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E7437F" w:rsidTr="00E53889">
        <w:tc>
          <w:tcPr>
            <w:tcW w:w="8784" w:type="dxa"/>
            <w:shd w:val="clear" w:color="auto" w:fill="CC00CC"/>
          </w:tcPr>
          <w:p w:rsidR="00E7437F" w:rsidRPr="00E53889" w:rsidRDefault="00E7437F" w:rsidP="00C777D2">
            <w:pPr>
              <w:jc w:val="center"/>
              <w:rPr>
                <w:sz w:val="28"/>
                <w:szCs w:val="28"/>
              </w:rPr>
            </w:pPr>
            <w:r w:rsidRPr="00E53889">
              <w:rPr>
                <w:b/>
                <w:caps/>
                <w:sz w:val="28"/>
                <w:szCs w:val="28"/>
              </w:rPr>
              <w:t>CRONOGRAMA 1er CUATRIMESTRE 2026</w:t>
            </w:r>
          </w:p>
        </w:tc>
      </w:tr>
      <w:tr w:rsidR="00E7437F" w:rsidTr="00E7437F">
        <w:tc>
          <w:tcPr>
            <w:tcW w:w="8784" w:type="dxa"/>
          </w:tcPr>
          <w:p w:rsidR="00E53889" w:rsidRDefault="00E53889" w:rsidP="00C777D2">
            <w:pPr>
              <w:jc w:val="center"/>
              <w:rPr>
                <w:sz w:val="28"/>
                <w:szCs w:val="28"/>
              </w:rPr>
            </w:pPr>
          </w:p>
          <w:p w:rsidR="00E7437F" w:rsidRPr="00E53889" w:rsidRDefault="00E53889" w:rsidP="00C777D2">
            <w:pPr>
              <w:jc w:val="center"/>
              <w:rPr>
                <w:sz w:val="28"/>
                <w:szCs w:val="28"/>
              </w:rPr>
            </w:pPr>
            <w:r w:rsidRPr="00E53889">
              <w:rPr>
                <w:sz w:val="28"/>
                <w:szCs w:val="28"/>
              </w:rPr>
              <w:t xml:space="preserve">Comienzo de clases: </w:t>
            </w:r>
            <w:r w:rsidR="00E7437F" w:rsidRPr="00E53889">
              <w:rPr>
                <w:sz w:val="28"/>
                <w:szCs w:val="28"/>
              </w:rPr>
              <w:t>23 de marzo</w:t>
            </w:r>
          </w:p>
          <w:p w:rsidR="00E53889" w:rsidRPr="00E53889" w:rsidRDefault="009B1336" w:rsidP="00E7437F">
            <w:pPr>
              <w:ind w:right="3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Finalización del C</w:t>
            </w:r>
            <w:r w:rsidR="00E53889" w:rsidRPr="00E53889">
              <w:rPr>
                <w:sz w:val="28"/>
                <w:szCs w:val="28"/>
              </w:rPr>
              <w:t xml:space="preserve">uatrimestre: </w:t>
            </w:r>
            <w:r w:rsidR="00E7437F" w:rsidRPr="00E53889">
              <w:rPr>
                <w:sz w:val="28"/>
                <w:szCs w:val="28"/>
              </w:rPr>
              <w:t>26 de ju</w:t>
            </w:r>
            <w:r w:rsidR="00E53889" w:rsidRPr="00E53889">
              <w:rPr>
                <w:sz w:val="28"/>
                <w:szCs w:val="28"/>
              </w:rPr>
              <w:t xml:space="preserve">nio </w:t>
            </w:r>
          </w:p>
          <w:p w:rsidR="00E7437F" w:rsidRPr="00E53889" w:rsidRDefault="00E53889" w:rsidP="00E7437F">
            <w:pPr>
              <w:ind w:right="367"/>
              <w:jc w:val="center"/>
              <w:rPr>
                <w:sz w:val="28"/>
                <w:szCs w:val="28"/>
              </w:rPr>
            </w:pPr>
            <w:r w:rsidRPr="00E53889">
              <w:rPr>
                <w:sz w:val="28"/>
                <w:szCs w:val="28"/>
              </w:rPr>
              <w:t xml:space="preserve">Horario: 18 a 21hs. </w:t>
            </w:r>
          </w:p>
          <w:p w:rsidR="00E7437F" w:rsidRPr="00E53889" w:rsidRDefault="00E7437F" w:rsidP="00C777D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7437F" w:rsidRDefault="00E7437F" w:rsidP="00E7437F"/>
    <w:p w:rsidR="005F5919" w:rsidRDefault="005F5919" w:rsidP="00E7437F"/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244"/>
        <w:gridCol w:w="4540"/>
      </w:tblGrid>
      <w:tr w:rsidR="00E7437F" w:rsidTr="00E7437F">
        <w:tc>
          <w:tcPr>
            <w:tcW w:w="8784" w:type="dxa"/>
            <w:gridSpan w:val="2"/>
            <w:shd w:val="clear" w:color="auto" w:fill="CC00CC"/>
          </w:tcPr>
          <w:p w:rsidR="00E53889" w:rsidRPr="00E53889" w:rsidRDefault="00E53889" w:rsidP="00E7437F">
            <w:pPr>
              <w:jc w:val="center"/>
              <w:rPr>
                <w:b/>
                <w:sz w:val="28"/>
                <w:szCs w:val="28"/>
              </w:rPr>
            </w:pPr>
          </w:p>
          <w:p w:rsidR="00E7437F" w:rsidRPr="00E53889" w:rsidRDefault="00E7437F" w:rsidP="00E7437F">
            <w:pPr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DOCTORADO EN CIENCIA POLÍTICA</w:t>
            </w:r>
          </w:p>
          <w:p w:rsidR="00E53889" w:rsidRPr="00E53889" w:rsidRDefault="00E53889" w:rsidP="00E7437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7437F" w:rsidRPr="00E7437F" w:rsidTr="00E53889">
        <w:trPr>
          <w:trHeight w:val="640"/>
        </w:trPr>
        <w:tc>
          <w:tcPr>
            <w:tcW w:w="4244" w:type="dxa"/>
            <w:shd w:val="clear" w:color="auto" w:fill="92D050"/>
          </w:tcPr>
          <w:p w:rsidR="00E53889" w:rsidRPr="00E53889" w:rsidRDefault="00E7437F" w:rsidP="007E3554">
            <w:pPr>
              <w:jc w:val="center"/>
            </w:pPr>
            <w:r w:rsidRPr="00E53889">
              <w:t>MATERIA</w:t>
            </w:r>
          </w:p>
        </w:tc>
        <w:tc>
          <w:tcPr>
            <w:tcW w:w="4540" w:type="dxa"/>
            <w:shd w:val="clear" w:color="auto" w:fill="92D050"/>
          </w:tcPr>
          <w:p w:rsidR="00E53889" w:rsidRPr="00E53889" w:rsidRDefault="00E7437F" w:rsidP="007E3554">
            <w:pPr>
              <w:jc w:val="center"/>
            </w:pPr>
            <w:r w:rsidRPr="00E53889">
              <w:t>DIA DE CURSADA</w:t>
            </w:r>
          </w:p>
        </w:tc>
      </w:tr>
      <w:tr w:rsidR="00E7437F" w:rsidTr="00E7437F">
        <w:tc>
          <w:tcPr>
            <w:tcW w:w="4244" w:type="dxa"/>
          </w:tcPr>
          <w:p w:rsidR="00E53889" w:rsidRDefault="00E53889" w:rsidP="00C777D2">
            <w:pPr>
              <w:jc w:val="center"/>
              <w:rPr>
                <w:b/>
                <w:sz w:val="28"/>
                <w:szCs w:val="28"/>
              </w:rPr>
            </w:pPr>
          </w:p>
          <w:p w:rsidR="00E7437F" w:rsidRPr="00E53889" w:rsidRDefault="00E7437F" w:rsidP="00C777D2">
            <w:pPr>
              <w:jc w:val="center"/>
              <w:rPr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Ética</w:t>
            </w:r>
          </w:p>
        </w:tc>
        <w:tc>
          <w:tcPr>
            <w:tcW w:w="4540" w:type="dxa"/>
          </w:tcPr>
          <w:p w:rsidR="00E53889" w:rsidRDefault="00E53889" w:rsidP="00C777D2">
            <w:pPr>
              <w:jc w:val="center"/>
              <w:rPr>
                <w:b/>
                <w:sz w:val="28"/>
                <w:szCs w:val="28"/>
              </w:rPr>
            </w:pPr>
          </w:p>
          <w:p w:rsidR="00E53889" w:rsidRDefault="00E7437F" w:rsidP="00C777D2">
            <w:pPr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 xml:space="preserve">LUNES </w:t>
            </w:r>
          </w:p>
          <w:p w:rsidR="00E7437F" w:rsidRPr="00E53889" w:rsidRDefault="00E7437F" w:rsidP="00C777D2">
            <w:pPr>
              <w:jc w:val="center"/>
              <w:rPr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(</w:t>
            </w:r>
            <w:r w:rsidRPr="00E53889">
              <w:rPr>
                <w:sz w:val="28"/>
                <w:szCs w:val="28"/>
              </w:rPr>
              <w:t>formato virtual)</w:t>
            </w:r>
          </w:p>
          <w:p w:rsidR="00E7437F" w:rsidRPr="00E53889" w:rsidRDefault="00E7437F" w:rsidP="00C777D2">
            <w:pPr>
              <w:rPr>
                <w:sz w:val="28"/>
                <w:szCs w:val="28"/>
              </w:rPr>
            </w:pPr>
          </w:p>
        </w:tc>
      </w:tr>
      <w:tr w:rsidR="00E7437F" w:rsidTr="00E7437F">
        <w:tc>
          <w:tcPr>
            <w:tcW w:w="4244" w:type="dxa"/>
          </w:tcPr>
          <w:p w:rsidR="00E7437F" w:rsidRPr="00E53889" w:rsidRDefault="00E7437F" w:rsidP="00C777D2">
            <w:pPr>
              <w:jc w:val="center"/>
              <w:rPr>
                <w:b/>
                <w:sz w:val="28"/>
                <w:szCs w:val="28"/>
              </w:rPr>
            </w:pPr>
          </w:p>
          <w:p w:rsidR="00E7437F" w:rsidRPr="00E53889" w:rsidRDefault="00E7437F" w:rsidP="00C777D2">
            <w:pPr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Actualización en Teoría Política</w:t>
            </w:r>
          </w:p>
          <w:p w:rsidR="00E7437F" w:rsidRPr="00E53889" w:rsidRDefault="00E7437F" w:rsidP="00C7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0" w:type="dxa"/>
          </w:tcPr>
          <w:p w:rsidR="00E53889" w:rsidRDefault="00E53889" w:rsidP="00C777D2">
            <w:pPr>
              <w:jc w:val="center"/>
              <w:rPr>
                <w:b/>
                <w:sz w:val="28"/>
                <w:szCs w:val="28"/>
              </w:rPr>
            </w:pPr>
          </w:p>
          <w:p w:rsidR="00E7437F" w:rsidRPr="00E53889" w:rsidRDefault="00E7437F" w:rsidP="00C777D2">
            <w:pPr>
              <w:jc w:val="center"/>
              <w:rPr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MIERCOLES</w:t>
            </w:r>
          </w:p>
        </w:tc>
      </w:tr>
      <w:tr w:rsidR="00E7437F" w:rsidTr="00E7437F">
        <w:tc>
          <w:tcPr>
            <w:tcW w:w="4244" w:type="dxa"/>
          </w:tcPr>
          <w:p w:rsidR="00E7437F" w:rsidRPr="00E53889" w:rsidRDefault="00E7437F" w:rsidP="00C777D2">
            <w:pPr>
              <w:jc w:val="center"/>
              <w:rPr>
                <w:b/>
                <w:sz w:val="28"/>
                <w:szCs w:val="28"/>
              </w:rPr>
            </w:pPr>
          </w:p>
          <w:p w:rsidR="00E7437F" w:rsidRPr="00E53889" w:rsidRDefault="00E7437F" w:rsidP="00C777D2">
            <w:pPr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Seminario de Tesis I</w:t>
            </w:r>
          </w:p>
          <w:p w:rsidR="00E7437F" w:rsidRPr="00E53889" w:rsidRDefault="00E7437F" w:rsidP="00C777D2">
            <w:pPr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(2do año)</w:t>
            </w:r>
          </w:p>
          <w:p w:rsidR="00E7437F" w:rsidRPr="00E53889" w:rsidRDefault="00E7437F" w:rsidP="00C777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0" w:type="dxa"/>
          </w:tcPr>
          <w:p w:rsidR="00E53889" w:rsidRDefault="00E53889" w:rsidP="00C777D2">
            <w:pPr>
              <w:jc w:val="center"/>
              <w:rPr>
                <w:b/>
                <w:sz w:val="28"/>
                <w:szCs w:val="28"/>
              </w:rPr>
            </w:pPr>
          </w:p>
          <w:p w:rsidR="00E7437F" w:rsidRPr="00E53889" w:rsidRDefault="00E7437F" w:rsidP="00C777D2">
            <w:pPr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MARTES</w:t>
            </w:r>
          </w:p>
          <w:p w:rsidR="00E7437F" w:rsidRPr="00E53889" w:rsidRDefault="00E7437F" w:rsidP="00C777D2">
            <w:pPr>
              <w:jc w:val="center"/>
              <w:rPr>
                <w:sz w:val="28"/>
                <w:szCs w:val="28"/>
              </w:rPr>
            </w:pPr>
          </w:p>
          <w:p w:rsidR="005F5919" w:rsidRPr="00E53889" w:rsidRDefault="005F5919" w:rsidP="00C777D2">
            <w:pPr>
              <w:jc w:val="center"/>
              <w:rPr>
                <w:sz w:val="28"/>
                <w:szCs w:val="28"/>
              </w:rPr>
            </w:pPr>
          </w:p>
        </w:tc>
      </w:tr>
      <w:tr w:rsidR="00E7437F" w:rsidTr="00E7437F">
        <w:tc>
          <w:tcPr>
            <w:tcW w:w="4244" w:type="dxa"/>
          </w:tcPr>
          <w:p w:rsidR="00E53889" w:rsidRDefault="00E53889" w:rsidP="005F591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7437F" w:rsidRPr="00E53889" w:rsidRDefault="00E7437F" w:rsidP="005F591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Seminario Optativo I:</w:t>
            </w:r>
          </w:p>
          <w:p w:rsidR="00E7437F" w:rsidRPr="00E53889" w:rsidRDefault="00E7437F" w:rsidP="005F591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Trabajo, Economía y Participación Popular en</w:t>
            </w:r>
          </w:p>
          <w:p w:rsidR="00E7437F" w:rsidRDefault="00E7437F" w:rsidP="005F5919">
            <w:pPr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Argentina</w:t>
            </w:r>
          </w:p>
          <w:p w:rsidR="00E53889" w:rsidRPr="00E53889" w:rsidRDefault="00E53889" w:rsidP="005F59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</w:tcPr>
          <w:p w:rsidR="00E53889" w:rsidRDefault="00E53889" w:rsidP="00C777D2">
            <w:pPr>
              <w:jc w:val="center"/>
              <w:rPr>
                <w:b/>
                <w:sz w:val="28"/>
                <w:szCs w:val="28"/>
              </w:rPr>
            </w:pPr>
          </w:p>
          <w:p w:rsidR="00E7437F" w:rsidRPr="00E53889" w:rsidRDefault="00E7437F" w:rsidP="00C777D2">
            <w:pPr>
              <w:jc w:val="center"/>
              <w:rPr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JUEVES</w:t>
            </w:r>
          </w:p>
        </w:tc>
      </w:tr>
      <w:tr w:rsidR="00E7437F" w:rsidTr="00E7437F">
        <w:tc>
          <w:tcPr>
            <w:tcW w:w="4244" w:type="dxa"/>
          </w:tcPr>
          <w:p w:rsidR="00E53889" w:rsidRDefault="00E53889" w:rsidP="005F591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E7437F" w:rsidRPr="00E53889" w:rsidRDefault="00E7437F" w:rsidP="005F591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Seminario Optativo II:</w:t>
            </w:r>
          </w:p>
          <w:p w:rsidR="00E7437F" w:rsidRDefault="00E7437F" w:rsidP="005F591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Interdependencia y Vulnerabi</w:t>
            </w:r>
            <w:r w:rsidR="005F5919" w:rsidRPr="00E53889">
              <w:rPr>
                <w:b/>
                <w:sz w:val="28"/>
                <w:szCs w:val="28"/>
              </w:rPr>
              <w:t>lidad en el Mundo Contemporáneo</w:t>
            </w:r>
          </w:p>
          <w:p w:rsidR="00E53889" w:rsidRPr="00E53889" w:rsidRDefault="00E53889" w:rsidP="005F5919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</w:tcPr>
          <w:p w:rsidR="00E53889" w:rsidRDefault="00E53889" w:rsidP="00C777D2">
            <w:pPr>
              <w:jc w:val="center"/>
              <w:rPr>
                <w:b/>
                <w:sz w:val="28"/>
                <w:szCs w:val="28"/>
              </w:rPr>
            </w:pPr>
          </w:p>
          <w:p w:rsidR="005F5919" w:rsidRPr="00E53889" w:rsidRDefault="00E7437F" w:rsidP="00C777D2">
            <w:pPr>
              <w:jc w:val="center"/>
              <w:rPr>
                <w:sz w:val="28"/>
                <w:szCs w:val="28"/>
              </w:rPr>
            </w:pPr>
            <w:r w:rsidRPr="00E53889">
              <w:rPr>
                <w:b/>
                <w:sz w:val="28"/>
                <w:szCs w:val="28"/>
              </w:rPr>
              <w:t>VIERNES</w:t>
            </w:r>
            <w:r w:rsidRPr="00E53889">
              <w:rPr>
                <w:sz w:val="28"/>
                <w:szCs w:val="28"/>
              </w:rPr>
              <w:t xml:space="preserve"> </w:t>
            </w:r>
          </w:p>
          <w:p w:rsidR="00E7437F" w:rsidRPr="00E53889" w:rsidRDefault="00E7437F" w:rsidP="00C777D2">
            <w:pPr>
              <w:jc w:val="center"/>
              <w:rPr>
                <w:sz w:val="28"/>
                <w:szCs w:val="28"/>
              </w:rPr>
            </w:pPr>
            <w:r w:rsidRPr="00E53889">
              <w:rPr>
                <w:sz w:val="28"/>
                <w:szCs w:val="28"/>
              </w:rPr>
              <w:t>(cursado virtual y presencial intensivo)</w:t>
            </w:r>
          </w:p>
        </w:tc>
      </w:tr>
    </w:tbl>
    <w:p w:rsidR="00E7437F" w:rsidRDefault="00E7437F" w:rsidP="00E7437F"/>
    <w:p w:rsidR="005F5919" w:rsidRDefault="005F5919" w:rsidP="00E7437F"/>
    <w:p w:rsidR="00E7437F" w:rsidRDefault="00E7437F" w:rsidP="00E7437F"/>
    <w:p w:rsidR="005F5919" w:rsidRDefault="005F5919" w:rsidP="00E7437F"/>
    <w:p w:rsidR="005F5919" w:rsidRDefault="005F5919" w:rsidP="00E7437F"/>
    <w:sectPr w:rsidR="005F5919" w:rsidSect="00E7437F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7F"/>
    <w:rsid w:val="00391425"/>
    <w:rsid w:val="005F5919"/>
    <w:rsid w:val="006274C6"/>
    <w:rsid w:val="007E3554"/>
    <w:rsid w:val="00925A58"/>
    <w:rsid w:val="009B1336"/>
    <w:rsid w:val="00E53889"/>
    <w:rsid w:val="00E7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CDBE"/>
  <w15:chartTrackingRefBased/>
  <w15:docId w15:val="{93CB9BA5-0635-46AD-8F16-A4812833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3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4</cp:revision>
  <dcterms:created xsi:type="dcterms:W3CDTF">2025-12-30T12:48:00Z</dcterms:created>
  <dcterms:modified xsi:type="dcterms:W3CDTF">2026-02-06T20:28:00Z</dcterms:modified>
</cp:coreProperties>
</file>