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b/>
          <w:sz w:val="28"/>
          <w:szCs w:val="28"/>
          <w:lang w:val="es-ES"/>
        </w:rPr>
        <w:t>Licenciatura</w:t>
      </w:r>
      <w:r w:rsidR="009E04AD">
        <w:rPr>
          <w:rFonts w:ascii="Times New Roman" w:hAnsi="Times New Roman" w:cs="Times New Roman"/>
          <w:b/>
          <w:sz w:val="28"/>
          <w:szCs w:val="28"/>
          <w:lang w:val="es-ES"/>
        </w:rPr>
        <w:t xml:space="preserve"> en Ciencia Política. Julio 2026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sz w:val="28"/>
          <w:szCs w:val="28"/>
          <w:lang w:val="es-ES"/>
        </w:rPr>
        <w:t xml:space="preserve">Turno Mañana. </w:t>
      </w:r>
      <w:r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Pr="00EE3200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977"/>
        <w:gridCol w:w="2835"/>
        <w:gridCol w:w="2977"/>
        <w:gridCol w:w="2835"/>
      </w:tblGrid>
      <w:tr w:rsidR="009E04AD" w:rsidRPr="009E04AD" w:rsidTr="009E04AD">
        <w:trPr>
          <w:trHeight w:val="4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9E04AD" w:rsidRPr="009E04AD" w:rsidTr="009E04A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9E04AD" w:rsidRPr="009E04AD" w:rsidTr="009E04AD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9E04AD" w:rsidRPr="009E04AD" w:rsidTr="009E04AD">
        <w:trPr>
          <w:trHeight w:val="1014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AD" w:rsidRPr="009E04AD" w:rsidRDefault="009E04AD" w:rsidP="009E04A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Metodología de Investigación en Ciencias Sociales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AD" w:rsidRPr="009E04AD" w:rsidRDefault="009E04AD" w:rsidP="009E04A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Filosofía</w:t>
            </w:r>
          </w:p>
        </w:tc>
      </w:tr>
      <w:tr w:rsidR="009E04AD" w:rsidRPr="009E04AD" w:rsidTr="009E04A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9E04AD" w:rsidRPr="009E04AD" w:rsidTr="009E04AD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9E04AD" w:rsidRPr="009E04AD" w:rsidTr="009E04AD">
        <w:trPr>
          <w:trHeight w:val="1042"/>
        </w:trPr>
        <w:tc>
          <w:tcPr>
            <w:tcW w:w="28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04AD" w:rsidRPr="009E04AD" w:rsidRDefault="009E04AD" w:rsidP="009E04A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Introducción al Conocimiento Científico</w:t>
            </w:r>
            <w:r w:rsidRPr="009E04A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AD" w:rsidRPr="009E04AD" w:rsidRDefault="009E04AD" w:rsidP="009E04A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Principios de la Ciencia Política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AD" w:rsidRPr="009E04AD" w:rsidRDefault="009E04AD" w:rsidP="009E04A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Introducción a las Ciencias Sociales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9E04AD" w:rsidRPr="009E04AD" w:rsidTr="009E04AD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9E04AD" w:rsidRPr="009E04AD" w:rsidTr="009E04AD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9E04A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9E04AD" w:rsidRPr="009E04AD" w:rsidTr="009E04AD">
        <w:trPr>
          <w:trHeight w:val="93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Historia de los Partidos Políticos Argentinos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Microeconomía     </w:t>
            </w:r>
            <w:r w:rsidRPr="009E04A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AD" w:rsidRPr="009E04AD" w:rsidRDefault="009E04AD" w:rsidP="009E04A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Historia Contemporánea 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AD" w:rsidRPr="009E04AD" w:rsidRDefault="009E04AD" w:rsidP="009E04AD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Historia Contemporánea 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Filosofía Social y Política</w:t>
            </w:r>
          </w:p>
        </w:tc>
      </w:tr>
      <w:tr w:rsidR="009E04AD" w:rsidRPr="009E04AD" w:rsidTr="009E04AD">
        <w:trPr>
          <w:trHeight w:val="110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Introducción a la Ciencia Política            </w:t>
            </w:r>
            <w:r w:rsidRPr="009E04A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AD" w:rsidRPr="009E04AD" w:rsidRDefault="009E04AD" w:rsidP="009E0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Argentina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AD" w:rsidRPr="009E04AD" w:rsidRDefault="009E04AD" w:rsidP="009E0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E04A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</w:p>
    <w:p w:rsidR="009E04AD" w:rsidRDefault="009E04AD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8E3E72" w:rsidRDefault="008E3E72" w:rsidP="00226851">
      <w:pPr>
        <w:spacing w:after="0" w:line="240" w:lineRule="auto"/>
        <w:rPr>
          <w:noProof/>
          <w:lang w:eastAsia="es-AR"/>
        </w:rPr>
      </w:pPr>
    </w:p>
    <w:p w:rsidR="00C14A7A" w:rsidRDefault="00C14A7A" w:rsidP="00226851">
      <w:pPr>
        <w:spacing w:after="0" w:line="240" w:lineRule="auto"/>
        <w:rPr>
          <w:noProof/>
          <w:lang w:eastAsia="es-AR"/>
        </w:rPr>
      </w:pPr>
      <w:r w:rsidRPr="00C14A7A">
        <w:drawing>
          <wp:inline distT="0" distB="0" distL="0" distR="0">
            <wp:extent cx="7593605" cy="484822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034" cy="487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4F63" w:rsidRPr="00C14A7A" w:rsidRDefault="00734F63" w:rsidP="00226851">
      <w:pPr>
        <w:spacing w:after="0" w:line="240" w:lineRule="auto"/>
        <w:rPr>
          <w:noProof/>
          <w:lang w:eastAsia="es-AR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Tercer año</w:t>
      </w:r>
    </w:p>
    <w:p w:rsidR="008E3E72" w:rsidRDefault="008E3E7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2835"/>
        <w:gridCol w:w="2835"/>
        <w:gridCol w:w="2835"/>
      </w:tblGrid>
      <w:tr w:rsidR="008E3E72" w:rsidRPr="008E3E72" w:rsidTr="008E3E72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CIENCIA POLITICA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8E3E72" w:rsidRPr="008E3E72" w:rsidTr="008E3E72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E3E72" w:rsidRPr="008E3E72" w:rsidTr="008E3E72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8E3E72" w:rsidRPr="008E3E72" w:rsidTr="008E3E72">
        <w:trPr>
          <w:trHeight w:val="10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E72" w:rsidRPr="008E3E72" w:rsidRDefault="008E3E72" w:rsidP="008E3E72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Teoría Política I</w:t>
            </w:r>
            <w:r w:rsidRPr="008E3E7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E72" w:rsidRPr="008E3E72" w:rsidRDefault="008E3E72" w:rsidP="008E3E72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8E3E7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Comunicación Política</w:t>
            </w:r>
          </w:p>
        </w:tc>
      </w:tr>
      <w:tr w:rsidR="008E3E72" w:rsidRPr="008E3E72" w:rsidTr="008E3E72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E3E72" w:rsidRPr="008E3E72" w:rsidTr="008E3E72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8E3E72" w:rsidRPr="008E3E72" w:rsidTr="008E3E72">
        <w:trPr>
          <w:trHeight w:val="15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E72" w:rsidRPr="008E3E72" w:rsidRDefault="008E3E72" w:rsidP="008E3E72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Teoría y Derecho Constitucional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Sistemas Políticos Latinoamericanos Comparados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8E3E72" w:rsidRPr="008E3E72" w:rsidTr="008E3E72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E3E72" w:rsidRPr="008E3E72" w:rsidTr="008E3E72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E3E72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8E3E72" w:rsidRPr="008E3E72" w:rsidTr="008E3E72">
        <w:trPr>
          <w:trHeight w:val="132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b/>
                <w:bCs/>
                <w:lang w:eastAsia="es-AR"/>
              </w:rPr>
              <w:t>Estadística y Técnicas de Computación Aplicadas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Historia del Pensamiento Político Latinoamericano y Argentino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Sistemas Políticos Comparados I</w:t>
            </w:r>
          </w:p>
        </w:tc>
      </w:tr>
      <w:tr w:rsidR="008E3E72" w:rsidRPr="008E3E72" w:rsidTr="008E3E72">
        <w:trPr>
          <w:trHeight w:val="125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E72" w:rsidRPr="008E3E72" w:rsidRDefault="008E3E72" w:rsidP="008E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E72" w:rsidRPr="008E3E72" w:rsidRDefault="008E3E72" w:rsidP="008E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E3E72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Sistemas Políticos Comparados II</w:t>
            </w:r>
          </w:p>
        </w:tc>
      </w:tr>
    </w:tbl>
    <w:p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Cuarto año</w:t>
      </w:r>
    </w:p>
    <w:p w:rsidR="008E3E72" w:rsidRDefault="008E3E7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8E3E72" w:rsidRDefault="008E3E7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8E3E72">
        <w:rPr>
          <w:noProof/>
          <w:lang w:eastAsia="es-AR"/>
        </w:rPr>
        <w:drawing>
          <wp:inline distT="0" distB="0" distL="0" distR="0">
            <wp:extent cx="7461037" cy="5010150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75" cy="504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E72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226851"/>
    <w:rsid w:val="00391425"/>
    <w:rsid w:val="006274C6"/>
    <w:rsid w:val="00734F63"/>
    <w:rsid w:val="008E3E72"/>
    <w:rsid w:val="009E04AD"/>
    <w:rsid w:val="00A67106"/>
    <w:rsid w:val="00C14A7A"/>
    <w:rsid w:val="00E509F2"/>
    <w:rsid w:val="00E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5E43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5</cp:revision>
  <dcterms:created xsi:type="dcterms:W3CDTF">2025-05-20T19:19:00Z</dcterms:created>
  <dcterms:modified xsi:type="dcterms:W3CDTF">2026-05-28T23:02:00Z</dcterms:modified>
</cp:coreProperties>
</file>