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BB1E0" w14:textId="098274D7" w:rsidR="003D646C" w:rsidRDefault="003D646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81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457"/>
        <w:gridCol w:w="5356"/>
      </w:tblGrid>
      <w:tr w:rsidR="003D646C" w14:paraId="788DE202" w14:textId="77777777" w:rsidTr="008B4BAE">
        <w:trPr>
          <w:trHeight w:val="1536"/>
        </w:trPr>
        <w:tc>
          <w:tcPr>
            <w:tcW w:w="5457" w:type="dxa"/>
          </w:tcPr>
          <w:p w14:paraId="3455F4F8" w14:textId="0297CACE" w:rsidR="008B4BAE" w:rsidRDefault="008B4BAE" w:rsidP="008B4BAE">
            <w:pPr>
              <w:tabs>
                <w:tab w:val="left" w:pos="888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/>
              </w:rPr>
              <w:drawing>
                <wp:inline distT="0" distB="0" distL="114300" distR="114300" wp14:anchorId="144BE002" wp14:editId="3DDD75C9">
                  <wp:extent cx="562610" cy="712470"/>
                  <wp:effectExtent l="0" t="0" r="0" b="0"/>
                  <wp:docPr id="10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E9E3C14" w14:textId="65B037B5" w:rsidR="003D646C" w:rsidRDefault="00C67622" w:rsidP="008B4BAE">
            <w:pPr>
              <w:tabs>
                <w:tab w:val="left" w:pos="888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4773C061" w14:textId="5A30903E" w:rsidR="003D646C" w:rsidRDefault="00C67622" w:rsidP="008B4BAE">
            <w:pPr>
              <w:ind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Facultad de Ciencias Sociales, Educación</w:t>
            </w:r>
          </w:p>
          <w:p w14:paraId="3EA81F7B" w14:textId="5A92100B" w:rsidR="003D646C" w:rsidRDefault="00C67622" w:rsidP="008B4BA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y Comunicación</w:t>
            </w:r>
          </w:p>
        </w:tc>
        <w:tc>
          <w:tcPr>
            <w:tcW w:w="5356" w:type="dxa"/>
          </w:tcPr>
          <w:p w14:paraId="52CC8E25" w14:textId="77777777" w:rsidR="003D646C" w:rsidRDefault="003D646C">
            <w:pPr>
              <w:ind w:hanging="2"/>
              <w:jc w:val="center"/>
              <w:rPr>
                <w:sz w:val="22"/>
                <w:szCs w:val="22"/>
              </w:rPr>
            </w:pPr>
          </w:p>
          <w:p w14:paraId="0C7600D4" w14:textId="77777777" w:rsidR="003D646C" w:rsidRDefault="003D646C">
            <w:pPr>
              <w:ind w:hanging="2"/>
              <w:jc w:val="center"/>
              <w:rPr>
                <w:sz w:val="22"/>
                <w:szCs w:val="22"/>
              </w:rPr>
            </w:pPr>
          </w:p>
          <w:p w14:paraId="260A8143" w14:textId="77777777" w:rsidR="003D646C" w:rsidRPr="008B4BAE" w:rsidRDefault="003D646C" w:rsidP="008B4BAE">
            <w:pPr>
              <w:ind w:hanging="2"/>
              <w:jc w:val="center"/>
              <w:rPr>
                <w:i/>
                <w:sz w:val="22"/>
                <w:szCs w:val="22"/>
              </w:rPr>
            </w:pPr>
          </w:p>
          <w:p w14:paraId="7CE1F71D" w14:textId="77777777" w:rsidR="008B4BAE" w:rsidRDefault="008B4BAE" w:rsidP="008B4BAE">
            <w:pPr>
              <w:ind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1ACBA0C4" w14:textId="77777777" w:rsidR="008B4BAE" w:rsidRDefault="008B4BAE" w:rsidP="008B4BAE">
            <w:pPr>
              <w:ind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6A1C1CB8" w14:textId="477F3E3C" w:rsidR="008B4BAE" w:rsidRDefault="008B4BAE" w:rsidP="008B4BAE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8B4BAE">
              <w:rPr>
                <w:b/>
                <w:i/>
                <w:sz w:val="22"/>
                <w:szCs w:val="22"/>
              </w:rPr>
              <w:t>Ciclo de Complementación Curricular</w:t>
            </w:r>
          </w:p>
          <w:p w14:paraId="7C0D9C50" w14:textId="460FE049" w:rsidR="003D646C" w:rsidRPr="008B4BAE" w:rsidRDefault="008B4BAE" w:rsidP="008B4BAE">
            <w:pPr>
              <w:ind w:hanging="2"/>
              <w:jc w:val="center"/>
              <w:rPr>
                <w:b/>
                <w:i/>
                <w:sz w:val="22"/>
                <w:szCs w:val="22"/>
              </w:rPr>
            </w:pPr>
            <w:r w:rsidRPr="008B4BAE">
              <w:rPr>
                <w:b/>
                <w:i/>
                <w:sz w:val="22"/>
                <w:szCs w:val="22"/>
              </w:rPr>
              <w:t>en Trabajo Social</w:t>
            </w:r>
          </w:p>
          <w:p w14:paraId="31329303" w14:textId="77777777" w:rsidR="003D646C" w:rsidRDefault="003D646C">
            <w:pPr>
              <w:ind w:hanging="2"/>
              <w:rPr>
                <w:sz w:val="22"/>
                <w:szCs w:val="22"/>
              </w:rPr>
            </w:pPr>
          </w:p>
          <w:p w14:paraId="11B1EACF" w14:textId="77777777" w:rsidR="003D646C" w:rsidRDefault="003D646C">
            <w:pPr>
              <w:ind w:hanging="2"/>
              <w:rPr>
                <w:sz w:val="22"/>
                <w:szCs w:val="22"/>
              </w:rPr>
            </w:pPr>
          </w:p>
          <w:p w14:paraId="3228A6B2" w14:textId="77777777" w:rsidR="008B4BAE" w:rsidRDefault="008B4BAE">
            <w:pPr>
              <w:ind w:hanging="2"/>
              <w:rPr>
                <w:sz w:val="22"/>
                <w:szCs w:val="22"/>
              </w:rPr>
            </w:pPr>
          </w:p>
          <w:p w14:paraId="47C7F5CA" w14:textId="77777777" w:rsidR="008B4BAE" w:rsidRDefault="008B4BAE">
            <w:pPr>
              <w:ind w:hanging="2"/>
              <w:rPr>
                <w:sz w:val="22"/>
                <w:szCs w:val="22"/>
              </w:rPr>
            </w:pPr>
          </w:p>
          <w:p w14:paraId="7502D178" w14:textId="77777777" w:rsidR="008B4BAE" w:rsidRDefault="008B4BAE">
            <w:pPr>
              <w:ind w:hanging="2"/>
              <w:rPr>
                <w:sz w:val="22"/>
                <w:szCs w:val="22"/>
              </w:rPr>
            </w:pPr>
          </w:p>
          <w:p w14:paraId="099638CE" w14:textId="77777777" w:rsidR="008B4BAE" w:rsidRDefault="008B4BAE">
            <w:pPr>
              <w:ind w:hanging="2"/>
              <w:rPr>
                <w:sz w:val="22"/>
                <w:szCs w:val="22"/>
              </w:rPr>
            </w:pPr>
          </w:p>
          <w:p w14:paraId="6F24F9BE" w14:textId="18622E48" w:rsidR="008B4BAE" w:rsidRDefault="008B4BAE">
            <w:pPr>
              <w:ind w:hanging="2"/>
              <w:rPr>
                <w:sz w:val="22"/>
                <w:szCs w:val="22"/>
              </w:rPr>
            </w:pPr>
          </w:p>
        </w:tc>
      </w:tr>
    </w:tbl>
    <w:p w14:paraId="76246DD2" w14:textId="77777777" w:rsidR="003D646C" w:rsidRDefault="003D646C">
      <w:pPr>
        <w:ind w:hanging="2"/>
        <w:rPr>
          <w:sz w:val="22"/>
          <w:szCs w:val="22"/>
        </w:rPr>
      </w:pPr>
    </w:p>
    <w:p w14:paraId="6E95FE4F" w14:textId="11E9EDE6" w:rsidR="003D646C" w:rsidRDefault="00C676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5038FA">
        <w:rPr>
          <w:b/>
          <w:color w:val="000000"/>
          <w:sz w:val="22"/>
          <w:szCs w:val="22"/>
        </w:rPr>
        <w:t>6</w:t>
      </w:r>
    </w:p>
    <w:p w14:paraId="0B4A01A2" w14:textId="77777777" w:rsidR="003D646C" w:rsidRDefault="003D646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sz w:val="22"/>
          <w:szCs w:val="22"/>
        </w:rPr>
      </w:pPr>
    </w:p>
    <w:p w14:paraId="312D4ABE" w14:textId="37CC0AFF" w:rsidR="003D646C" w:rsidRDefault="003D646C">
      <w:pPr>
        <w:ind w:hanging="2"/>
        <w:jc w:val="center"/>
        <w:rPr>
          <w:sz w:val="22"/>
          <w:szCs w:val="22"/>
          <w:u w:val="single"/>
        </w:rPr>
      </w:pPr>
    </w:p>
    <w:tbl>
      <w:tblPr>
        <w:tblStyle w:val="a0"/>
        <w:tblW w:w="978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3D646C" w14:paraId="7870EE2C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319918EA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595DA432" w14:textId="77777777" w:rsidR="003D646C" w:rsidRDefault="003D646C">
            <w:pPr>
              <w:ind w:hanging="2"/>
              <w:rPr>
                <w:sz w:val="20"/>
                <w:szCs w:val="20"/>
              </w:rPr>
            </w:pPr>
          </w:p>
        </w:tc>
      </w:tr>
      <w:tr w:rsidR="003D646C" w14:paraId="593D955F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1F6E1049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5C739590" w14:textId="180CA61B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Metodología de la Investigación </w:t>
            </w:r>
            <w:r w:rsidR="00162EE3">
              <w:rPr>
                <w:sz w:val="20"/>
                <w:szCs w:val="20"/>
              </w:rPr>
              <w:t>C</w:t>
            </w:r>
            <w:bookmarkStart w:id="0" w:name="_GoBack"/>
            <w:bookmarkEnd w:id="0"/>
            <w:r w:rsidR="003671F1">
              <w:rPr>
                <w:sz w:val="20"/>
                <w:szCs w:val="20"/>
              </w:rPr>
              <w:t>ualitativa</w:t>
            </w:r>
          </w:p>
        </w:tc>
      </w:tr>
      <w:tr w:rsidR="003D646C" w14:paraId="5D23D158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2A98321B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2BC7126C" w14:textId="77777777" w:rsidR="003D646C" w:rsidRDefault="00C67622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Virtual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0F1A8032" w14:textId="77777777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06B4B22B" w14:textId="77777777" w:rsidR="003D646C" w:rsidRDefault="003671F1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3D646C" w14:paraId="7B92E257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4222FFE0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53BF0539" w14:textId="77777777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238352B" w14:textId="77777777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215CAE2E" w14:textId="77777777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3D646C" w14:paraId="576CAC09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4D021652" w14:textId="77777777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41F2539" w14:textId="77777777" w:rsidR="003D646C" w:rsidRDefault="003D646C">
            <w:pPr>
              <w:ind w:hanging="2"/>
              <w:rPr>
                <w:sz w:val="20"/>
                <w:szCs w:val="20"/>
              </w:rPr>
            </w:pPr>
          </w:p>
          <w:p w14:paraId="19E3E8F5" w14:textId="77777777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a 20</w:t>
            </w:r>
          </w:p>
        </w:tc>
      </w:tr>
      <w:tr w:rsidR="003D646C" w14:paraId="50CB867A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7F10B579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3F0EEBDA" w14:textId="77777777" w:rsidR="003D646C" w:rsidRDefault="003D646C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3A7ADEA4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16BC0841" w14:textId="77777777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tarde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469574D0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EAF292D" w14:textId="77777777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3D646C" w14:paraId="59C17092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2AF2DC26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1F471E0" w14:textId="77777777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3D646C" w14:paraId="15CC9812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D0874D7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78775A35" w14:textId="77777777" w:rsidR="003D646C" w:rsidRDefault="00C67622">
            <w:pPr>
              <w:ind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4F2A4E8" w14:textId="77777777" w:rsidR="003D646C" w:rsidRDefault="003D646C">
      <w:pPr>
        <w:tabs>
          <w:tab w:val="left" w:pos="1985"/>
        </w:tabs>
        <w:ind w:hanging="2"/>
        <w:jc w:val="both"/>
        <w:rPr>
          <w:b/>
          <w:sz w:val="22"/>
          <w:szCs w:val="22"/>
        </w:rPr>
      </w:pPr>
    </w:p>
    <w:p w14:paraId="4BAD453A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51459FF4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77164454" w14:textId="77777777" w:rsidR="003D646C" w:rsidRDefault="00C6762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2C4851EA" w14:textId="77777777" w:rsidR="003D646C" w:rsidRDefault="00C67622">
      <w:pPr>
        <w:ind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D7B3A2C" w14:textId="77777777" w:rsidR="003D646C" w:rsidRDefault="003D646C">
      <w:pPr>
        <w:ind w:hanging="2"/>
        <w:jc w:val="both"/>
        <w:rPr>
          <w:i/>
          <w:sz w:val="20"/>
          <w:szCs w:val="20"/>
        </w:rPr>
      </w:pPr>
    </w:p>
    <w:tbl>
      <w:tblPr>
        <w:tblStyle w:val="a1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3D646C" w14:paraId="1D5E25F3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2B73A4B8" w14:textId="77777777" w:rsidR="003D646C" w:rsidRDefault="00C67622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0E82EE8E" w14:textId="77777777" w:rsidR="003D646C" w:rsidRDefault="003D646C">
            <w:pPr>
              <w:ind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50066A8B" w14:textId="77777777" w:rsidR="003D646C" w:rsidRDefault="00C67622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21322FBD" w14:textId="77777777" w:rsidR="003D646C" w:rsidRDefault="00C67622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3FE2AF46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766ADBA8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7C79A3F4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6193C572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7D0A7F5A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16C490D7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0DF54639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1593C270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60971256" w14:textId="77777777" w:rsidR="003D646C" w:rsidRDefault="00C6762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COMPOSICIÓN DE LA CÁTEDRA:</w:t>
      </w:r>
    </w:p>
    <w:p w14:paraId="1EA74A4E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12DA5CBE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tbl>
      <w:tblPr>
        <w:tblStyle w:val="a2"/>
        <w:tblW w:w="886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3D646C" w14:paraId="64DF6C6C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A6A9" w14:textId="77777777" w:rsidR="003D646C" w:rsidRDefault="00C67622">
            <w:pPr>
              <w:spacing w:line="240" w:lineRule="auto"/>
              <w:ind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7FBB" w14:textId="77777777" w:rsidR="003D646C" w:rsidRDefault="00C67622">
            <w:pPr>
              <w:spacing w:line="240" w:lineRule="auto"/>
              <w:ind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F6B5" w14:textId="77777777" w:rsidR="003D646C" w:rsidRDefault="00C67622">
            <w:pPr>
              <w:spacing w:line="240" w:lineRule="auto"/>
              <w:ind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3D646C" w14:paraId="0B740BF5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5003" w14:textId="77777777" w:rsidR="003D646C" w:rsidRDefault="00C67622">
            <w:pPr>
              <w:spacing w:line="240" w:lineRule="auto"/>
              <w:ind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 Stella Maris Aguirre</w:t>
            </w:r>
          </w:p>
          <w:p w14:paraId="7FBD68B0" w14:textId="77777777" w:rsidR="003D646C" w:rsidRDefault="00C67622">
            <w:pPr>
              <w:tabs>
                <w:tab w:val="left" w:pos="1080"/>
              </w:tabs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33D5" w14:textId="77777777" w:rsidR="003D646C" w:rsidRDefault="00C67622">
            <w:pPr>
              <w:spacing w:line="240" w:lineRule="auto"/>
              <w:ind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2AA7" w14:textId="77777777" w:rsidR="003D646C" w:rsidRDefault="00C67622">
            <w:pPr>
              <w:spacing w:line="240" w:lineRule="auto"/>
              <w:ind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maris.aguirrei@usal.edu.ar</w:t>
            </w:r>
          </w:p>
        </w:tc>
      </w:tr>
      <w:tr w:rsidR="003D646C" w14:paraId="1756B485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6DD2" w14:textId="77777777" w:rsidR="003D646C" w:rsidRDefault="00C67622">
            <w:pPr>
              <w:spacing w:line="240" w:lineRule="auto"/>
              <w:ind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Ayudante: Lucila </w:t>
            </w:r>
            <w:proofErr w:type="spellStart"/>
            <w:r>
              <w:rPr>
                <w:b/>
                <w:sz w:val="22"/>
                <w:szCs w:val="22"/>
              </w:rPr>
              <w:t>Wissinger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1DDB" w14:textId="77777777" w:rsidR="003D646C" w:rsidRDefault="00C67622">
            <w:pPr>
              <w:spacing w:line="240" w:lineRule="auto"/>
              <w:ind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Ayudante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32B1B" w14:textId="77777777" w:rsidR="003D646C" w:rsidRDefault="003D646C">
            <w:pPr>
              <w:spacing w:line="240" w:lineRule="auto"/>
              <w:ind w:hanging="2"/>
              <w:jc w:val="both"/>
              <w:rPr>
                <w:b/>
                <w:sz w:val="18"/>
                <w:szCs w:val="18"/>
              </w:rPr>
            </w:pPr>
          </w:p>
          <w:p w14:paraId="2A298EC4" w14:textId="77777777" w:rsidR="003D646C" w:rsidRDefault="00C67622">
            <w:pPr>
              <w:spacing w:line="240" w:lineRule="auto"/>
              <w:ind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</w:rPr>
              <w:t>lucila.wissinger@usal.edu.ar</w:t>
            </w:r>
          </w:p>
        </w:tc>
      </w:tr>
      <w:tr w:rsidR="003D646C" w14:paraId="5FF9D2FF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1872" w14:textId="77777777" w:rsidR="003D646C" w:rsidRDefault="003D646C">
            <w:pPr>
              <w:spacing w:line="240" w:lineRule="auto"/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CE37" w14:textId="77777777" w:rsidR="003D646C" w:rsidRDefault="003D646C">
            <w:pPr>
              <w:spacing w:line="240" w:lineRule="auto"/>
              <w:ind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9F71D" w14:textId="77777777" w:rsidR="003D646C" w:rsidRDefault="003D646C">
            <w:pPr>
              <w:spacing w:line="240" w:lineRule="auto"/>
              <w:ind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0E207B13" w14:textId="77777777" w:rsidR="003D646C" w:rsidRDefault="00C67622">
      <w:pPr>
        <w:spacing w:line="240" w:lineRule="auto"/>
        <w:ind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0F1E33BD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14B3971B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48B89830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6CB337CF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tbl>
      <w:tblPr>
        <w:tblStyle w:val="a3"/>
        <w:tblW w:w="886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3D646C" w14:paraId="2429B541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0041" w14:textId="77777777" w:rsidR="003D646C" w:rsidRDefault="00C67622">
            <w:pPr>
              <w:ind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3423816D" w14:textId="77777777" w:rsidR="003D646C" w:rsidRDefault="00C67622">
            <w:pPr>
              <w:ind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F4D5" w14:textId="77777777" w:rsidR="003D646C" w:rsidRDefault="003D646C">
            <w:pPr>
              <w:spacing w:line="240" w:lineRule="auto"/>
              <w:ind w:hanging="2"/>
              <w:jc w:val="both"/>
              <w:rPr>
                <w:b/>
                <w:sz w:val="22"/>
                <w:szCs w:val="22"/>
              </w:rPr>
            </w:pPr>
          </w:p>
          <w:p w14:paraId="2B457F19" w14:textId="77777777" w:rsidR="003D646C" w:rsidRDefault="00C67622">
            <w:pPr>
              <w:tabs>
                <w:tab w:val="left" w:pos="1080"/>
              </w:tabs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</w:tbl>
    <w:p w14:paraId="6F1B49EA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04EF84E8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73CA6529" w14:textId="77777777" w:rsidR="003D646C" w:rsidRDefault="003D646C">
      <w:pPr>
        <w:ind w:hanging="2"/>
        <w:jc w:val="both"/>
        <w:rPr>
          <w:b/>
          <w:sz w:val="22"/>
          <w:szCs w:val="22"/>
        </w:rPr>
      </w:pPr>
    </w:p>
    <w:p w14:paraId="3697CE88" w14:textId="77777777" w:rsidR="003D646C" w:rsidRDefault="00C6762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78DAFBD0" w14:textId="77777777" w:rsidR="003D646C" w:rsidRDefault="00C67622">
      <w:pPr>
        <w:ind w:hanging="2"/>
        <w:jc w:val="both"/>
      </w:pPr>
      <w:r>
        <w:rPr>
          <w:sz w:val="22"/>
          <w:szCs w:val="22"/>
        </w:rPr>
        <w:t>Metodología de la Investigación</w:t>
      </w:r>
    </w:p>
    <w:p w14:paraId="03FB548D" w14:textId="77777777" w:rsidR="003D646C" w:rsidRDefault="003D646C">
      <w:pPr>
        <w:ind w:hanging="2"/>
        <w:jc w:val="both"/>
        <w:rPr>
          <w:sz w:val="22"/>
          <w:szCs w:val="22"/>
        </w:rPr>
      </w:pPr>
    </w:p>
    <w:p w14:paraId="5BE74D9C" w14:textId="77777777" w:rsidR="003D646C" w:rsidRDefault="00C6762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53992FD7" w14:textId="77777777" w:rsidR="003D646C" w:rsidRDefault="00C67622">
      <w:pPr>
        <w:ind w:hanging="2"/>
        <w:jc w:val="both"/>
        <w:rPr>
          <w:sz w:val="22"/>
          <w:szCs w:val="22"/>
        </w:rPr>
      </w:pPr>
      <w:r>
        <w:t>El aprend</w:t>
      </w:r>
      <w:r w:rsidR="003C67B1">
        <w:t>izaje de la materia permite al estudiante aprender</w:t>
      </w:r>
      <w:r>
        <w:t xml:space="preserve"> </w:t>
      </w:r>
      <w:r w:rsidR="003C67B1">
        <w:t xml:space="preserve">el </w:t>
      </w:r>
      <w:r>
        <w:t xml:space="preserve">proceso de investigación, focalizando el aprendizaje y diferenciación de los tipos de investigación </w:t>
      </w:r>
      <w:proofErr w:type="spellStart"/>
      <w:r w:rsidR="003C67B1">
        <w:t>cuanti</w:t>
      </w:r>
      <w:proofErr w:type="spellEnd"/>
      <w:r w:rsidR="003C67B1">
        <w:t xml:space="preserve"> del cuantit</w:t>
      </w:r>
      <w:r w:rsidR="005D54DA">
        <w:t>ativo</w:t>
      </w:r>
      <w:r>
        <w:t xml:space="preserve">. Desde el punto vista práctico permite a el/la estudiante </w:t>
      </w:r>
      <w:r w:rsidR="001D7CE7">
        <w:t>diferenc</w:t>
      </w:r>
      <w:r w:rsidR="005D54DA">
        <w:t>iar las h</w:t>
      </w:r>
      <w:r w:rsidR="003C67B1">
        <w:t>erramientas más adecu</w:t>
      </w:r>
      <w:r w:rsidR="005D54DA">
        <w:t>a</w:t>
      </w:r>
      <w:r w:rsidR="003C67B1">
        <w:t>das para el abordaje cual</w:t>
      </w:r>
      <w:r w:rsidR="005D54DA">
        <w:t>ita</w:t>
      </w:r>
      <w:r w:rsidR="003C67B1">
        <w:t xml:space="preserve">tivo de investigación </w:t>
      </w:r>
    </w:p>
    <w:p w14:paraId="36CD2099" w14:textId="77777777" w:rsidR="003D646C" w:rsidRDefault="003D646C">
      <w:pPr>
        <w:ind w:hanging="2"/>
        <w:jc w:val="both"/>
        <w:rPr>
          <w:sz w:val="22"/>
          <w:szCs w:val="22"/>
        </w:rPr>
      </w:pPr>
    </w:p>
    <w:p w14:paraId="76687115" w14:textId="77777777" w:rsidR="003D646C" w:rsidRPr="001D7CE7" w:rsidRDefault="00C67622" w:rsidP="001D7CE7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</w:t>
      </w:r>
    </w:p>
    <w:p w14:paraId="1FC73B3A" w14:textId="77777777" w:rsidR="001D7CE7" w:rsidRPr="001D7CE7" w:rsidRDefault="001D7CE7" w:rsidP="001D7CE7">
      <w:pPr>
        <w:ind w:firstLine="0"/>
        <w:jc w:val="both"/>
        <w:rPr>
          <w:sz w:val="22"/>
          <w:szCs w:val="22"/>
        </w:rPr>
      </w:pPr>
    </w:p>
    <w:p w14:paraId="3937D8A4" w14:textId="77777777" w:rsidR="001D7CE7" w:rsidRPr="001D7CE7" w:rsidRDefault="001D7CE7" w:rsidP="001D7CE7">
      <w:pPr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5.1. </w:t>
      </w:r>
      <w:r w:rsidRPr="001D7CE7">
        <w:rPr>
          <w:b/>
          <w:bCs/>
          <w:color w:val="000000"/>
          <w:lang w:val="es-AR"/>
        </w:rPr>
        <w:t>Objetivo general</w:t>
      </w:r>
    </w:p>
    <w:p w14:paraId="2E7EEABD" w14:textId="77777777" w:rsidR="001D7CE7" w:rsidRPr="001D7CE7" w:rsidRDefault="001D7CE7" w:rsidP="001D7CE7">
      <w:pPr>
        <w:spacing w:line="240" w:lineRule="auto"/>
        <w:ind w:left="360" w:firstLine="0"/>
        <w:jc w:val="both"/>
        <w:rPr>
          <w:lang w:val="es-AR"/>
        </w:rPr>
      </w:pPr>
      <w:r w:rsidRPr="001D7CE7">
        <w:rPr>
          <w:color w:val="000000"/>
          <w:lang w:val="es-AR"/>
        </w:rPr>
        <w:t>-</w:t>
      </w:r>
      <w:r w:rsidRPr="001D7CE7">
        <w:rPr>
          <w:color w:val="000000"/>
          <w:lang w:val="es-AR"/>
        </w:rPr>
        <w:tab/>
      </w:r>
      <w:r w:rsidR="005D54DA">
        <w:rPr>
          <w:color w:val="000000"/>
          <w:lang w:val="es-AR"/>
        </w:rPr>
        <w:t>Capacitar a los estudiantes</w:t>
      </w:r>
      <w:r w:rsidRPr="001D7CE7">
        <w:rPr>
          <w:color w:val="000000"/>
          <w:lang w:val="es-AR"/>
        </w:rPr>
        <w:t xml:space="preserve"> en la adopción de decisiones para la selección y aplicación de procedimientos y técnicas cualitativas adecuadas en las fases de preparación del trabajo de campo, recolección de datos, análisis e interpretación de los mismos y comunicación de los resultados.</w:t>
      </w:r>
    </w:p>
    <w:p w14:paraId="5600225C" w14:textId="77777777" w:rsidR="001D7CE7" w:rsidRPr="001D7CE7" w:rsidRDefault="001D7CE7" w:rsidP="001D7CE7">
      <w:pPr>
        <w:spacing w:line="240" w:lineRule="auto"/>
        <w:ind w:firstLine="0"/>
        <w:rPr>
          <w:lang w:val="es-AR"/>
        </w:rPr>
      </w:pPr>
    </w:p>
    <w:p w14:paraId="5E330B1F" w14:textId="77777777" w:rsidR="001D7CE7" w:rsidRPr="001D7CE7" w:rsidRDefault="001D7CE7" w:rsidP="001D7CE7">
      <w:pPr>
        <w:spacing w:line="240" w:lineRule="auto"/>
        <w:ind w:firstLine="0"/>
        <w:rPr>
          <w:lang w:val="es-AR"/>
        </w:rPr>
      </w:pPr>
      <w:r>
        <w:rPr>
          <w:b/>
          <w:bCs/>
          <w:color w:val="000000"/>
          <w:lang w:val="es-AR"/>
        </w:rPr>
        <w:t>5.2</w:t>
      </w:r>
      <w:r w:rsidRPr="001D7CE7">
        <w:rPr>
          <w:b/>
          <w:bCs/>
          <w:color w:val="000000"/>
          <w:lang w:val="es-AR"/>
        </w:rPr>
        <w:t>- Objetivos específicos</w:t>
      </w:r>
    </w:p>
    <w:p w14:paraId="673E8D16" w14:textId="77777777" w:rsidR="001D7CE7" w:rsidRPr="001D7CE7" w:rsidRDefault="001D7CE7" w:rsidP="001D7CE7">
      <w:pPr>
        <w:spacing w:line="240" w:lineRule="auto"/>
        <w:ind w:left="360" w:firstLine="0"/>
        <w:jc w:val="both"/>
        <w:rPr>
          <w:lang w:val="es-AR"/>
        </w:rPr>
      </w:pPr>
      <w:r w:rsidRPr="001D7CE7">
        <w:rPr>
          <w:color w:val="000000"/>
          <w:lang w:val="es-AR"/>
        </w:rPr>
        <w:t>Procurar que las/os alumnas/os:</w:t>
      </w:r>
    </w:p>
    <w:p w14:paraId="65B76340" w14:textId="77777777" w:rsidR="001D7CE7" w:rsidRPr="001D7CE7" w:rsidRDefault="001D7CE7" w:rsidP="001D7CE7">
      <w:pPr>
        <w:spacing w:line="240" w:lineRule="auto"/>
        <w:ind w:left="360" w:firstLine="0"/>
        <w:jc w:val="both"/>
        <w:rPr>
          <w:lang w:val="es-AR"/>
        </w:rPr>
      </w:pPr>
      <w:r w:rsidRPr="001D7CE7">
        <w:rPr>
          <w:color w:val="000000"/>
          <w:lang w:val="es-AR"/>
        </w:rPr>
        <w:t> </w:t>
      </w:r>
    </w:p>
    <w:p w14:paraId="47677B6C" w14:textId="77777777" w:rsidR="001D7CE7" w:rsidRPr="001D7CE7" w:rsidRDefault="001D7CE7" w:rsidP="001D7CE7">
      <w:pPr>
        <w:spacing w:line="240" w:lineRule="auto"/>
        <w:ind w:left="360" w:firstLine="0"/>
        <w:jc w:val="both"/>
        <w:rPr>
          <w:lang w:val="es-AR"/>
        </w:rPr>
      </w:pPr>
      <w:r w:rsidRPr="001D7CE7">
        <w:rPr>
          <w:color w:val="000000"/>
          <w:lang w:val="es-AR"/>
        </w:rPr>
        <w:t>- Adquieran capacidad para decidir la elección de procedimientos y técnicas para la selección de los casos y la recolección de los datos, en forma adecuada a problemas específicos de investigación</w:t>
      </w:r>
      <w:r w:rsidR="005D54DA">
        <w:rPr>
          <w:color w:val="000000"/>
          <w:lang w:val="es-AR"/>
        </w:rPr>
        <w:t xml:space="preserve"> cualitativa. </w:t>
      </w:r>
    </w:p>
    <w:p w14:paraId="67F6AAA9" w14:textId="77777777" w:rsidR="001D7CE7" w:rsidRPr="001D7CE7" w:rsidRDefault="001D7CE7" w:rsidP="001D7CE7">
      <w:pPr>
        <w:spacing w:line="240" w:lineRule="auto"/>
        <w:ind w:firstLine="0"/>
        <w:rPr>
          <w:lang w:val="es-AR"/>
        </w:rPr>
      </w:pPr>
    </w:p>
    <w:p w14:paraId="7CFDF9B8" w14:textId="77777777" w:rsidR="001D7CE7" w:rsidRPr="001D7CE7" w:rsidRDefault="001D7CE7" w:rsidP="001D7CE7">
      <w:pPr>
        <w:spacing w:line="240" w:lineRule="auto"/>
        <w:ind w:left="360" w:firstLine="0"/>
        <w:jc w:val="both"/>
        <w:rPr>
          <w:lang w:val="es-AR"/>
        </w:rPr>
      </w:pPr>
      <w:r w:rsidRPr="001D7CE7">
        <w:rPr>
          <w:color w:val="000000"/>
          <w:lang w:val="es-AR"/>
        </w:rPr>
        <w:lastRenderedPageBreak/>
        <w:t>- Se capaciten en la selección y aplicación de procedimientos y</w:t>
      </w:r>
      <w:r w:rsidR="005D54DA">
        <w:rPr>
          <w:color w:val="000000"/>
          <w:lang w:val="es-AR"/>
        </w:rPr>
        <w:t xml:space="preserve"> técnicas adecuadas de análisis </w:t>
      </w:r>
      <w:r w:rsidRPr="001D7CE7">
        <w:rPr>
          <w:color w:val="000000"/>
          <w:lang w:val="es-AR"/>
        </w:rPr>
        <w:t>de los datos</w:t>
      </w:r>
      <w:r w:rsidR="005D54DA">
        <w:rPr>
          <w:color w:val="000000"/>
          <w:lang w:val="es-AR"/>
        </w:rPr>
        <w:t xml:space="preserve"> cualitativos. </w:t>
      </w:r>
    </w:p>
    <w:p w14:paraId="3662105D" w14:textId="77777777" w:rsidR="001D7CE7" w:rsidRPr="001D7CE7" w:rsidRDefault="001D7CE7" w:rsidP="001D7CE7">
      <w:pPr>
        <w:spacing w:line="240" w:lineRule="auto"/>
        <w:ind w:firstLine="0"/>
        <w:rPr>
          <w:lang w:val="es-AR"/>
        </w:rPr>
      </w:pPr>
    </w:p>
    <w:p w14:paraId="6B1A97AC" w14:textId="77777777" w:rsidR="001D7CE7" w:rsidRPr="001D7CE7" w:rsidRDefault="001D7CE7" w:rsidP="001D7CE7">
      <w:pPr>
        <w:spacing w:line="240" w:lineRule="auto"/>
        <w:ind w:left="360" w:firstLine="0"/>
        <w:jc w:val="both"/>
        <w:rPr>
          <w:lang w:val="es-AR"/>
        </w:rPr>
      </w:pPr>
      <w:r w:rsidRPr="001D7CE7">
        <w:rPr>
          <w:color w:val="000000"/>
          <w:lang w:val="es-AR"/>
        </w:rPr>
        <w:t xml:space="preserve">- Estén en condiciones de obtener conclusiones a partir de los datos </w:t>
      </w:r>
      <w:proofErr w:type="spellStart"/>
      <w:r w:rsidR="005D54DA">
        <w:rPr>
          <w:color w:val="000000"/>
          <w:lang w:val="es-AR"/>
        </w:rPr>
        <w:t>cualitativos</w:t>
      </w:r>
      <w:r w:rsidRPr="001D7CE7">
        <w:rPr>
          <w:color w:val="000000"/>
          <w:lang w:val="es-AR"/>
        </w:rPr>
        <w:t>y</w:t>
      </w:r>
      <w:proofErr w:type="spellEnd"/>
      <w:r w:rsidRPr="001D7CE7">
        <w:rPr>
          <w:color w:val="000000"/>
          <w:lang w:val="es-AR"/>
        </w:rPr>
        <w:t xml:space="preserve"> puedan sistematizar las mismos a los efectos de su comunicación escrita</w:t>
      </w:r>
    </w:p>
    <w:p w14:paraId="7639A428" w14:textId="77777777" w:rsidR="003D646C" w:rsidRDefault="003D646C">
      <w:pPr>
        <w:spacing w:before="240" w:after="240"/>
        <w:ind w:left="360" w:firstLine="0"/>
        <w:jc w:val="both"/>
        <w:rPr>
          <w:sz w:val="22"/>
          <w:szCs w:val="22"/>
        </w:rPr>
      </w:pPr>
    </w:p>
    <w:p w14:paraId="1C5B8A58" w14:textId="77777777" w:rsidR="003D646C" w:rsidRDefault="00C67622">
      <w:pPr>
        <w:spacing w:before="240" w:after="240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ED71686" w14:textId="77777777" w:rsidR="003D646C" w:rsidRDefault="003D646C">
      <w:pPr>
        <w:ind w:hanging="2"/>
        <w:jc w:val="both"/>
        <w:rPr>
          <w:i/>
          <w:color w:val="4A442A"/>
          <w:sz w:val="20"/>
          <w:szCs w:val="20"/>
        </w:rPr>
      </w:pPr>
    </w:p>
    <w:p w14:paraId="1C881A9A" w14:textId="77777777" w:rsidR="003D646C" w:rsidRDefault="00C676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2C714C74" w14:textId="77777777" w:rsidR="003D646C" w:rsidRDefault="00C67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a4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3D646C" w14:paraId="7137D039" w14:textId="77777777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118ED510" w14:textId="77777777" w:rsidR="003D646C" w:rsidRDefault="003D646C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2F906EE7" w14:textId="77777777" w:rsidR="003D646C" w:rsidRDefault="00C6762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52FB4E36" w14:textId="77777777" w:rsidR="003D646C" w:rsidRDefault="00C6762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DF45399" w14:textId="77777777" w:rsidR="003D646C" w:rsidRDefault="00C67622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3D646C" w14:paraId="44F3FBE5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53C0B07" w14:textId="77777777" w:rsidR="003D646C" w:rsidRDefault="00C67622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sincrónico por videoconferencia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B7FC9CE" w14:textId="77777777" w:rsidR="003D646C" w:rsidRDefault="00C67622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06DE1DE" w14:textId="77777777" w:rsidR="003D646C" w:rsidRDefault="003D646C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327EC90E" w14:textId="77777777" w:rsidR="003D646C" w:rsidRDefault="00C67622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D646C" w14:paraId="0A8C6176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5F1369EA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de trabajo asincrónico en plataforma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06D31B2A" w14:textId="77777777" w:rsidR="003D646C" w:rsidRDefault="003D646C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BC5D5F9" w14:textId="77777777" w:rsidR="003D646C" w:rsidRDefault="00C67622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1FAEA8BF" w14:textId="77777777" w:rsidR="003D646C" w:rsidRDefault="00C67622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D646C" w14:paraId="76635F5E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46839694" w14:textId="77777777" w:rsidR="003D646C" w:rsidRDefault="00C67622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13473C6" w14:textId="77777777" w:rsidR="003D646C" w:rsidRDefault="00C67622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144A3BC3" w14:textId="77777777" w:rsidR="003D646C" w:rsidRDefault="00C67622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7EE37097" w14:textId="77777777" w:rsidR="003D646C" w:rsidRDefault="00C67622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horas</w:t>
            </w:r>
          </w:p>
        </w:tc>
      </w:tr>
    </w:tbl>
    <w:p w14:paraId="5D4E856B" w14:textId="77777777" w:rsidR="003D646C" w:rsidRDefault="003D646C">
      <w:pPr>
        <w:ind w:hanging="2"/>
        <w:jc w:val="both"/>
        <w:rPr>
          <w:sz w:val="22"/>
          <w:szCs w:val="22"/>
        </w:rPr>
      </w:pPr>
    </w:p>
    <w:p w14:paraId="286145D8" w14:textId="77777777" w:rsidR="003D646C" w:rsidRDefault="003D646C">
      <w:pPr>
        <w:ind w:hanging="2"/>
        <w:jc w:val="both"/>
        <w:rPr>
          <w:sz w:val="22"/>
          <w:szCs w:val="22"/>
        </w:rPr>
      </w:pPr>
    </w:p>
    <w:p w14:paraId="36C13F7E" w14:textId="77777777" w:rsidR="003D646C" w:rsidRDefault="003D646C">
      <w:pPr>
        <w:ind w:hanging="2"/>
        <w:jc w:val="both"/>
        <w:rPr>
          <w:sz w:val="22"/>
          <w:szCs w:val="22"/>
        </w:rPr>
      </w:pPr>
    </w:p>
    <w:p w14:paraId="2EAD9E50" w14:textId="77777777" w:rsidR="003D646C" w:rsidRDefault="00C6762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559F3F39" w14:textId="77777777" w:rsidR="003D646C" w:rsidRDefault="00C67622">
      <w:pPr>
        <w:spacing w:line="240" w:lineRule="auto"/>
        <w:ind w:hanging="2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Todos los materiales propuestos estarán disponibles en plataformas de acceso a contenido que dispone la universidad - Biblioteca de USAL (</w:t>
      </w:r>
      <w:proofErr w:type="spellStart"/>
      <w:r>
        <w:rPr>
          <w:b/>
          <w:i/>
          <w:color w:val="000000"/>
          <w:sz w:val="22"/>
          <w:szCs w:val="22"/>
        </w:rPr>
        <w:t>RedBus</w:t>
      </w:r>
      <w:proofErr w:type="spellEnd"/>
      <w:r>
        <w:rPr>
          <w:b/>
          <w:i/>
          <w:color w:val="000000"/>
          <w:sz w:val="22"/>
          <w:szCs w:val="22"/>
        </w:rPr>
        <w:t>) -  o, si son textos de acceso libre, estarán compartidos desde el EVEA (entorno virtual/campus</w:t>
      </w:r>
      <w:proofErr w:type="gramStart"/>
      <w:r>
        <w:rPr>
          <w:b/>
          <w:i/>
          <w:color w:val="000000"/>
          <w:sz w:val="22"/>
          <w:szCs w:val="22"/>
        </w:rPr>
        <w:t>) .</w:t>
      </w:r>
      <w:proofErr w:type="gramEnd"/>
    </w:p>
    <w:p w14:paraId="59495794" w14:textId="77777777" w:rsidR="003D646C" w:rsidRDefault="003D646C">
      <w:pPr>
        <w:spacing w:line="240" w:lineRule="auto"/>
        <w:ind w:hanging="2"/>
        <w:rPr>
          <w:b/>
          <w:i/>
          <w:sz w:val="22"/>
          <w:szCs w:val="22"/>
        </w:rPr>
      </w:pPr>
    </w:p>
    <w:p w14:paraId="6DB1BBDA" w14:textId="77777777" w:rsidR="003D646C" w:rsidRDefault="00C67622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Unidad 1: Diseño y Tipos de investigación.</w:t>
      </w:r>
    </w:p>
    <w:p w14:paraId="56809A66" w14:textId="77777777" w:rsidR="003D646C" w:rsidRDefault="00C67622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Contextos de discusión en las Ciencias Sociales: Contexto de Descubrimiento y Contexto de Justificación. La formulación de un problema de investigación. Objetivos generales y específicos. Construcción de un marco teórico. Los diseños de Investigación. Tipos de diseños. Estrategias de investigación.</w:t>
      </w:r>
      <w:r w:rsidR="005D54DA">
        <w:rPr>
          <w:b/>
          <w:i/>
          <w:sz w:val="22"/>
          <w:szCs w:val="22"/>
        </w:rPr>
        <w:t xml:space="preserve"> El objeto de estudio y su relación con la elección del abordaje cualitativo o cuantitativo</w:t>
      </w:r>
      <w:r>
        <w:rPr>
          <w:b/>
          <w:i/>
          <w:sz w:val="22"/>
          <w:szCs w:val="22"/>
        </w:rPr>
        <w:t>.</w:t>
      </w:r>
    </w:p>
    <w:p w14:paraId="1EB00CCE" w14:textId="77777777" w:rsidR="003D646C" w:rsidRDefault="00C67622">
      <w:pPr>
        <w:spacing w:before="240" w:after="240" w:line="240" w:lineRule="auto"/>
        <w:ind w:firstLine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u w:val="single"/>
        </w:rPr>
        <w:t>Bibliografía:</w:t>
      </w:r>
    </w:p>
    <w:p w14:paraId="62E7F4D4" w14:textId="77777777" w:rsidR="003D646C" w:rsidRDefault="00C67622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b/>
          <w:i/>
          <w:sz w:val="22"/>
          <w:szCs w:val="22"/>
        </w:rPr>
        <w:t>Chitarroni</w:t>
      </w:r>
      <w:proofErr w:type="spellEnd"/>
      <w:r>
        <w:rPr>
          <w:b/>
          <w:i/>
          <w:sz w:val="22"/>
          <w:szCs w:val="22"/>
        </w:rPr>
        <w:t>, H. y otros La investigación en Ciencias Sociales: lógicas, métodos y técnicas para abordar la realidad social. Buenos Aires: Universidad del Salvador. Cap. 3 y 6.</w:t>
      </w:r>
    </w:p>
    <w:p w14:paraId="77A8597B" w14:textId="77777777" w:rsidR="003D646C" w:rsidRDefault="00597673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Klimovsky</w:t>
      </w:r>
      <w:proofErr w:type="spellEnd"/>
      <w:r>
        <w:rPr>
          <w:b/>
          <w:i/>
          <w:sz w:val="22"/>
          <w:szCs w:val="22"/>
        </w:rPr>
        <w:t>, G. e Hid</w:t>
      </w:r>
      <w:r w:rsidR="00C67622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l</w:t>
      </w:r>
      <w:r w:rsidR="00C67622">
        <w:rPr>
          <w:b/>
          <w:i/>
          <w:sz w:val="22"/>
          <w:szCs w:val="22"/>
        </w:rPr>
        <w:t>go, C. (1998) La inexplicable sociedad. Buenos Aires. AZ editora. Cap. 1.</w:t>
      </w:r>
    </w:p>
    <w:p w14:paraId="107DB62D" w14:textId="77777777" w:rsidR="003D646C" w:rsidRDefault="00C67622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14:paraId="41C2A4CE" w14:textId="77777777" w:rsidR="003D646C" w:rsidRDefault="00A51D88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Unidad 2– El enfoque cualitativo y sus particularidades. </w:t>
      </w:r>
    </w:p>
    <w:p w14:paraId="63393F1C" w14:textId="77777777" w:rsidR="00A51D88" w:rsidRPr="00A51D88" w:rsidRDefault="00A51D88" w:rsidP="00A51D88">
      <w:pPr>
        <w:spacing w:line="240" w:lineRule="auto"/>
        <w:ind w:firstLine="0"/>
        <w:jc w:val="both"/>
        <w:rPr>
          <w:lang w:val="es-AR"/>
        </w:rPr>
      </w:pPr>
      <w:r w:rsidRPr="00A51D88">
        <w:rPr>
          <w:b/>
          <w:bCs/>
          <w:color w:val="000000"/>
          <w:lang w:val="es-AR"/>
        </w:rPr>
        <w:t> </w:t>
      </w:r>
      <w:r w:rsidRPr="00A51D88">
        <w:rPr>
          <w:color w:val="000000"/>
          <w:lang w:val="es-AR"/>
        </w:rPr>
        <w:t>El paradigma de investigación cualitativo. Las ciencias sociales y la vida social. Explicación e interpretación. Los orígenes. La tradición de la antropología. Escuela de Chicago. Interaccionismo simbólico. El lugar de las técnicas cualitativas. El concepto de triangulación.</w:t>
      </w:r>
      <w:r>
        <w:rPr>
          <w:color w:val="000000"/>
          <w:lang w:val="es-AR"/>
        </w:rPr>
        <w:t xml:space="preserve"> El estudio de caso y su uso en el trabajo social. </w:t>
      </w:r>
    </w:p>
    <w:p w14:paraId="263711EE" w14:textId="77777777" w:rsidR="003D646C" w:rsidRDefault="003D646C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</w:p>
    <w:p w14:paraId="29B79B7F" w14:textId="77777777" w:rsidR="003D646C" w:rsidRDefault="00C67622">
      <w:pPr>
        <w:spacing w:before="240" w:after="240" w:line="240" w:lineRule="auto"/>
        <w:ind w:firstLine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Bibliografía:</w:t>
      </w:r>
    </w:p>
    <w:p w14:paraId="03D52E48" w14:textId="77777777" w:rsidR="00A51D88" w:rsidRDefault="00A51D88" w:rsidP="00A51D88">
      <w:pPr>
        <w:spacing w:line="240" w:lineRule="auto"/>
        <w:ind w:firstLine="0"/>
        <w:jc w:val="both"/>
        <w:rPr>
          <w:color w:val="000000"/>
          <w:lang w:val="es-AR"/>
        </w:rPr>
      </w:pPr>
      <w:r w:rsidRPr="00A51D88">
        <w:rPr>
          <w:color w:val="000000"/>
          <w:lang w:val="es-AR"/>
        </w:rPr>
        <w:t>CHITARRONI, Horacio (2008) “El mundo de la vida: el paradigma cualitativo” en CHITARRONI, Horacio (coordinador), Stella AGUIRRE, Mariana COLOTTA et al: La investigación en ciencias sociales: lógicas, métodos y técnicas para abordar la realidad social. Buenos Aires: USAL. </w:t>
      </w:r>
      <w:r w:rsidR="0059649D">
        <w:rPr>
          <w:color w:val="000000"/>
          <w:lang w:val="es-AR"/>
        </w:rPr>
        <w:t>Cap. 15</w:t>
      </w:r>
    </w:p>
    <w:p w14:paraId="245D3D26" w14:textId="77777777" w:rsidR="00A51D88" w:rsidRPr="00A51D88" w:rsidRDefault="00A51D88" w:rsidP="00A51D88">
      <w:pPr>
        <w:spacing w:line="240" w:lineRule="auto"/>
        <w:ind w:firstLine="0"/>
        <w:jc w:val="both"/>
        <w:rPr>
          <w:lang w:val="es-AR"/>
        </w:rPr>
      </w:pPr>
    </w:p>
    <w:p w14:paraId="27FFAF1A" w14:textId="77777777" w:rsidR="00A51D88" w:rsidRPr="00A51D88" w:rsidRDefault="00A51D88" w:rsidP="00A51D88">
      <w:pPr>
        <w:spacing w:line="240" w:lineRule="auto"/>
        <w:ind w:firstLine="0"/>
        <w:jc w:val="both"/>
        <w:rPr>
          <w:lang w:val="es-AR"/>
        </w:rPr>
      </w:pPr>
      <w:r w:rsidRPr="00A51D88">
        <w:rPr>
          <w:color w:val="000000"/>
          <w:lang w:val="es-AR"/>
        </w:rPr>
        <w:t>FORNI, Pablo (2010). “Los estudios de casos: orígenes, cuestiones de diseño y sus aportes a la teoría social”. Revista Miríada. Año 3 N° 5. IDICSO. Facultad de Ciencias Sociales. Universidad del Salvador.</w:t>
      </w:r>
    </w:p>
    <w:p w14:paraId="16ED3930" w14:textId="77777777" w:rsidR="003D646C" w:rsidRPr="00A51D88" w:rsidRDefault="003D646C">
      <w:pPr>
        <w:spacing w:before="240" w:after="240" w:line="240" w:lineRule="auto"/>
        <w:ind w:firstLine="0"/>
        <w:jc w:val="both"/>
        <w:rPr>
          <w:b/>
          <w:i/>
          <w:sz w:val="22"/>
          <w:szCs w:val="22"/>
          <w:lang w:val="es-AR"/>
        </w:rPr>
      </w:pPr>
    </w:p>
    <w:p w14:paraId="25B79784" w14:textId="77777777" w:rsidR="003D646C" w:rsidRDefault="00C67622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Unidad 3- </w:t>
      </w:r>
      <w:r w:rsidR="00577011">
        <w:rPr>
          <w:b/>
          <w:i/>
          <w:sz w:val="22"/>
          <w:szCs w:val="22"/>
        </w:rPr>
        <w:t>La importancia de la generación de teoría. La relación con el muestreo.</w:t>
      </w:r>
    </w:p>
    <w:p w14:paraId="0F3C7BD2" w14:textId="77777777" w:rsidR="00A51D88" w:rsidRDefault="00A51D88" w:rsidP="00A51D88">
      <w:pPr>
        <w:spacing w:line="240" w:lineRule="auto"/>
        <w:ind w:firstLine="0"/>
        <w:jc w:val="both"/>
        <w:rPr>
          <w:color w:val="000000"/>
        </w:rPr>
      </w:pPr>
      <w:r w:rsidRPr="00A51D88">
        <w:rPr>
          <w:color w:val="000000"/>
          <w:lang w:val="es-AR"/>
        </w:rPr>
        <w:t>El papel de la teoría. Inducción. Generación de nuevos interrogantes. Posibilidades de verificación. Validez y confiabilidad. </w:t>
      </w:r>
      <w:r w:rsidR="00577011">
        <w:rPr>
          <w:b/>
          <w:bCs/>
          <w:color w:val="000000"/>
        </w:rPr>
        <w:t xml:space="preserve">- </w:t>
      </w:r>
      <w:r w:rsidR="00577011">
        <w:rPr>
          <w:color w:val="000000"/>
        </w:rPr>
        <w:t xml:space="preserve">La selección de los casos: muestreo en investigaciones cualitativas. El papel de la teoría. Muestreo teórico y concepto de saturación. Sistema de “bola de nieve”. </w:t>
      </w:r>
    </w:p>
    <w:p w14:paraId="1E66EB1A" w14:textId="77777777" w:rsidR="0059649D" w:rsidRDefault="0059649D" w:rsidP="00A51D88">
      <w:pPr>
        <w:spacing w:line="240" w:lineRule="auto"/>
        <w:ind w:firstLine="0"/>
        <w:jc w:val="both"/>
        <w:rPr>
          <w:color w:val="000000"/>
        </w:rPr>
      </w:pPr>
    </w:p>
    <w:p w14:paraId="6D5606AE" w14:textId="77777777" w:rsidR="0059649D" w:rsidRDefault="0059649D" w:rsidP="0059649D">
      <w:pPr>
        <w:spacing w:before="240" w:after="240" w:line="240" w:lineRule="auto"/>
        <w:ind w:firstLine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Bibliografía:</w:t>
      </w:r>
    </w:p>
    <w:p w14:paraId="184B30EF" w14:textId="77777777" w:rsidR="0059649D" w:rsidRDefault="0059649D" w:rsidP="0059649D">
      <w:pPr>
        <w:spacing w:line="240" w:lineRule="auto"/>
        <w:ind w:firstLine="0"/>
        <w:jc w:val="both"/>
        <w:rPr>
          <w:color w:val="000000"/>
          <w:lang w:val="es-AR"/>
        </w:rPr>
      </w:pPr>
      <w:r w:rsidRPr="00A51D88">
        <w:rPr>
          <w:color w:val="000000"/>
          <w:lang w:val="es-AR"/>
        </w:rPr>
        <w:t>CHITARRON</w:t>
      </w:r>
      <w:r>
        <w:rPr>
          <w:color w:val="000000"/>
          <w:lang w:val="es-AR"/>
        </w:rPr>
        <w:t>I, Horacio (2008) “La selección de los casos en la investigación cualitativa</w:t>
      </w:r>
      <w:r w:rsidRPr="00A51D88">
        <w:rPr>
          <w:color w:val="000000"/>
          <w:lang w:val="es-AR"/>
        </w:rPr>
        <w:t>” en CHITARRONI, Horacio (coordinador), Stella AGUIRRE, Mariana COLOTTA et al: La investigación en ciencias sociales: lógicas, métodos y técnicas para abordar la realidad social. Buenos Aires: USAL. </w:t>
      </w:r>
      <w:r>
        <w:rPr>
          <w:color w:val="000000"/>
          <w:lang w:val="es-AR"/>
        </w:rPr>
        <w:t>Cap. 18</w:t>
      </w:r>
    </w:p>
    <w:p w14:paraId="17A0EDB6" w14:textId="77777777" w:rsidR="0059649D" w:rsidRPr="00A51D88" w:rsidRDefault="0059649D" w:rsidP="0059649D">
      <w:pPr>
        <w:spacing w:line="240" w:lineRule="auto"/>
        <w:ind w:firstLine="0"/>
        <w:jc w:val="both"/>
        <w:rPr>
          <w:lang w:val="es-AR"/>
        </w:rPr>
      </w:pPr>
    </w:p>
    <w:p w14:paraId="13CC0B07" w14:textId="77777777" w:rsidR="00577011" w:rsidRPr="00A51D88" w:rsidRDefault="00577011" w:rsidP="00577011">
      <w:pPr>
        <w:spacing w:line="240" w:lineRule="auto"/>
        <w:ind w:firstLine="0"/>
        <w:jc w:val="both"/>
        <w:rPr>
          <w:lang w:val="es-AR"/>
        </w:rPr>
      </w:pPr>
      <w:r w:rsidRPr="00A51D88">
        <w:rPr>
          <w:color w:val="000000"/>
          <w:lang w:val="es-AR"/>
        </w:rPr>
        <w:t>FORNI, Pablo (2010). “Los estudios de casos: orígenes, cuestiones de diseño y sus aportes a la teoría social”. Revista Miríada. Año 3 N° 5. IDICSO. Facultad de Ciencias Sociales. Universidad del Salvador.</w:t>
      </w:r>
    </w:p>
    <w:p w14:paraId="15CFCFF5" w14:textId="77777777" w:rsidR="003D646C" w:rsidRDefault="003D646C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</w:p>
    <w:p w14:paraId="60699742" w14:textId="77777777" w:rsidR="00577011" w:rsidRDefault="00C67622" w:rsidP="00577011">
      <w:pPr>
        <w:pStyle w:val="NormalWeb"/>
        <w:jc w:val="both"/>
        <w:rPr>
          <w:color w:val="000000"/>
          <w:lang w:val="es-AR"/>
        </w:rPr>
      </w:pPr>
      <w:r>
        <w:rPr>
          <w:b/>
          <w:i/>
          <w:sz w:val="22"/>
          <w:szCs w:val="22"/>
        </w:rPr>
        <w:t xml:space="preserve">Unidad 4- </w:t>
      </w:r>
      <w:r w:rsidR="00577011" w:rsidRPr="00577011">
        <w:rPr>
          <w:color w:val="000000"/>
          <w:lang w:val="es-AR"/>
        </w:rPr>
        <w:t xml:space="preserve"> Técnicas de </w:t>
      </w:r>
      <w:r w:rsidR="00577011">
        <w:rPr>
          <w:color w:val="000000"/>
          <w:lang w:val="es-AR"/>
        </w:rPr>
        <w:t>obtención de datos cualitativo</w:t>
      </w:r>
    </w:p>
    <w:p w14:paraId="4DDCB417" w14:textId="77777777" w:rsidR="00577011" w:rsidRDefault="00577011" w:rsidP="00577011">
      <w:pPr>
        <w:pStyle w:val="NormalWeb"/>
        <w:jc w:val="both"/>
        <w:rPr>
          <w:color w:val="000000"/>
          <w:lang w:val="es-AR"/>
        </w:rPr>
      </w:pPr>
      <w:r>
        <w:rPr>
          <w:color w:val="000000"/>
          <w:lang w:val="es-AR"/>
        </w:rPr>
        <w:t xml:space="preserve"> E</w:t>
      </w:r>
      <w:r w:rsidRPr="00577011">
        <w:rPr>
          <w:color w:val="000000"/>
          <w:lang w:val="es-AR"/>
        </w:rPr>
        <w:t>l relato biográfico y la historia de vida. La biografía y la historia. Orígenes. Usos de las historias de vida. Historia vital y relato biográfico. Ventajas. Formas de obtención de la información.</w:t>
      </w:r>
      <w:r>
        <w:rPr>
          <w:color w:val="000000"/>
          <w:lang w:val="es-AR"/>
        </w:rPr>
        <w:t xml:space="preserve"> El </w:t>
      </w:r>
      <w:proofErr w:type="spellStart"/>
      <w:r>
        <w:rPr>
          <w:color w:val="000000"/>
          <w:lang w:val="es-AR"/>
        </w:rPr>
        <w:t>guión</w:t>
      </w:r>
      <w:proofErr w:type="spellEnd"/>
      <w:r>
        <w:rPr>
          <w:color w:val="000000"/>
          <w:lang w:val="es-AR"/>
        </w:rPr>
        <w:t xml:space="preserve"> de las entrevistas. </w:t>
      </w:r>
    </w:p>
    <w:p w14:paraId="26F5AC86" w14:textId="77777777" w:rsidR="00577011" w:rsidRPr="00577011" w:rsidRDefault="00577011" w:rsidP="00577011">
      <w:pPr>
        <w:pStyle w:val="NormalWeb"/>
        <w:jc w:val="both"/>
        <w:rPr>
          <w:lang w:val="es-AR"/>
        </w:rPr>
      </w:pPr>
      <w:r>
        <w:rPr>
          <w:color w:val="000000"/>
          <w:lang w:val="es-AR"/>
        </w:rPr>
        <w:t>L</w:t>
      </w:r>
      <w:r w:rsidRPr="00577011">
        <w:rPr>
          <w:color w:val="000000"/>
          <w:lang w:val="es-AR"/>
        </w:rPr>
        <w:t>os grupos focales. Objetivos. Criterios de selección de los integrantes: homogeneidad vs. heterogeneidad. Tamaño ideal. Papel del coordinador. Ventajas del grupo focal. Representatividad del grupo focal.</w:t>
      </w:r>
    </w:p>
    <w:p w14:paraId="39E8662C" w14:textId="77777777" w:rsidR="00577011" w:rsidRPr="00577011" w:rsidRDefault="00577011" w:rsidP="00577011">
      <w:pPr>
        <w:pStyle w:val="NormalWeb"/>
        <w:jc w:val="both"/>
        <w:rPr>
          <w:lang w:val="es-AR"/>
        </w:rPr>
      </w:pPr>
      <w:r>
        <w:rPr>
          <w:color w:val="000000"/>
        </w:rPr>
        <w:t>La observación. Observación participante. Etnografía y descripción densa. Observación planificada o estructurada. Diferentes ámbitos de observación. Diferentes posiciones del observador. Formas de registro.</w:t>
      </w:r>
    </w:p>
    <w:p w14:paraId="23A4897E" w14:textId="77777777" w:rsidR="00577011" w:rsidRPr="00577011" w:rsidRDefault="00577011" w:rsidP="00577011">
      <w:pPr>
        <w:spacing w:line="240" w:lineRule="auto"/>
        <w:ind w:firstLine="0"/>
        <w:rPr>
          <w:lang w:val="es-AR"/>
        </w:rPr>
      </w:pPr>
    </w:p>
    <w:p w14:paraId="7A3B62A3" w14:textId="77777777" w:rsidR="00577011" w:rsidRPr="004849A1" w:rsidRDefault="00577011" w:rsidP="00577011">
      <w:pPr>
        <w:spacing w:line="240" w:lineRule="auto"/>
        <w:ind w:firstLine="0"/>
        <w:jc w:val="both"/>
        <w:rPr>
          <w:b/>
          <w:i/>
          <w:lang w:val="es-AR"/>
        </w:rPr>
      </w:pPr>
      <w:r w:rsidRPr="004849A1">
        <w:rPr>
          <w:b/>
          <w:i/>
          <w:color w:val="000000"/>
          <w:u w:val="single"/>
          <w:lang w:val="es-AR"/>
        </w:rPr>
        <w:t>Bibliografía</w:t>
      </w:r>
      <w:r w:rsidRPr="004849A1">
        <w:rPr>
          <w:b/>
          <w:i/>
          <w:color w:val="000000"/>
          <w:lang w:val="es-AR"/>
        </w:rPr>
        <w:t>.</w:t>
      </w:r>
    </w:p>
    <w:p w14:paraId="53440C70" w14:textId="77777777" w:rsidR="00A627BD" w:rsidRPr="004849A1" w:rsidRDefault="00A627BD" w:rsidP="00A627BD">
      <w:pPr>
        <w:spacing w:line="240" w:lineRule="auto"/>
        <w:ind w:firstLine="0"/>
        <w:jc w:val="both"/>
        <w:rPr>
          <w:b/>
          <w:i/>
          <w:color w:val="000000"/>
          <w:lang w:val="es-AR"/>
        </w:rPr>
      </w:pPr>
    </w:p>
    <w:p w14:paraId="749DFCE0" w14:textId="77777777" w:rsidR="00A627BD" w:rsidRDefault="00A627BD" w:rsidP="00A627BD">
      <w:pPr>
        <w:spacing w:line="240" w:lineRule="auto"/>
        <w:ind w:firstLine="0"/>
        <w:jc w:val="both"/>
        <w:rPr>
          <w:color w:val="000000"/>
          <w:lang w:val="es-AR"/>
        </w:rPr>
      </w:pPr>
      <w:r w:rsidRPr="00A627BD">
        <w:rPr>
          <w:color w:val="000000"/>
          <w:lang w:val="es-AR"/>
        </w:rPr>
        <w:t>CONIGLIO, Valeria (2008) “La entrevista en profundidad” en CHITARRONI, Horacio (coordinador), Stella AGUIRRE, Mariana COLOTTA et al: La investigación en ciencias sociales: lógicas, métodos y técnicas para abordar la realidad social. Buenos Aires: USAL.</w:t>
      </w:r>
      <w:r w:rsidR="004849A1">
        <w:rPr>
          <w:color w:val="000000"/>
          <w:lang w:val="es-AR"/>
        </w:rPr>
        <w:t xml:space="preserve">Cap16.  </w:t>
      </w:r>
    </w:p>
    <w:p w14:paraId="6BFB158F" w14:textId="77777777" w:rsidR="00A627BD" w:rsidRDefault="00A627BD" w:rsidP="00A627BD">
      <w:pPr>
        <w:spacing w:line="240" w:lineRule="auto"/>
        <w:ind w:firstLine="0"/>
        <w:jc w:val="both"/>
        <w:rPr>
          <w:color w:val="000000"/>
          <w:lang w:val="es-AR"/>
        </w:rPr>
      </w:pPr>
    </w:p>
    <w:p w14:paraId="1A76F647" w14:textId="77777777" w:rsidR="00A627BD" w:rsidRPr="00A627BD" w:rsidRDefault="00A627BD" w:rsidP="00A627BD">
      <w:pPr>
        <w:spacing w:line="240" w:lineRule="auto"/>
        <w:ind w:firstLine="0"/>
        <w:jc w:val="both"/>
        <w:rPr>
          <w:lang w:val="es-AR"/>
        </w:rPr>
      </w:pPr>
      <w:r>
        <w:rPr>
          <w:color w:val="000000"/>
        </w:rPr>
        <w:t>COLOTTA, Mariana y Lucía DESTRO (2008) “Grupos focales” en CHITARRONI, Horacio (coordinador), Stella AGUIRRE, Mariana COLOTTA et al: La investigación en ciencias sociales: lógicas, métodos y técnicas para abordar la realidad social. Buenos Aires: USA</w:t>
      </w:r>
      <w:r w:rsidR="004849A1">
        <w:rPr>
          <w:color w:val="000000"/>
        </w:rPr>
        <w:t xml:space="preserve">L. </w:t>
      </w:r>
      <w:proofErr w:type="spellStart"/>
      <w:r w:rsidR="004849A1">
        <w:rPr>
          <w:color w:val="000000"/>
        </w:rPr>
        <w:t>Cap</w:t>
      </w:r>
      <w:proofErr w:type="spellEnd"/>
      <w:r w:rsidR="004849A1">
        <w:rPr>
          <w:color w:val="000000"/>
        </w:rPr>
        <w:t xml:space="preserve"> 17.</w:t>
      </w:r>
    </w:p>
    <w:p w14:paraId="60D2C7D9" w14:textId="77777777" w:rsidR="00A627BD" w:rsidRPr="00577011" w:rsidRDefault="00A627BD" w:rsidP="00577011">
      <w:pPr>
        <w:spacing w:line="240" w:lineRule="auto"/>
        <w:ind w:firstLine="0"/>
        <w:jc w:val="both"/>
        <w:rPr>
          <w:lang w:val="es-AR"/>
        </w:rPr>
      </w:pPr>
    </w:p>
    <w:p w14:paraId="1149C9AB" w14:textId="77777777" w:rsidR="003D646C" w:rsidRDefault="009853D9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Unidad 5</w:t>
      </w:r>
      <w:r w:rsidR="00C67622">
        <w:rPr>
          <w:b/>
          <w:i/>
          <w:sz w:val="22"/>
          <w:szCs w:val="22"/>
        </w:rPr>
        <w:t xml:space="preserve">- </w:t>
      </w:r>
      <w:r>
        <w:rPr>
          <w:b/>
          <w:i/>
          <w:sz w:val="22"/>
          <w:szCs w:val="22"/>
        </w:rPr>
        <w:t xml:space="preserve">Análisis de los datos cualitativos. </w:t>
      </w:r>
      <w:r w:rsidR="00C67622">
        <w:rPr>
          <w:b/>
          <w:i/>
          <w:sz w:val="22"/>
          <w:szCs w:val="22"/>
        </w:rPr>
        <w:t>Presentación de la información.</w:t>
      </w:r>
    </w:p>
    <w:p w14:paraId="56CA65EF" w14:textId="77777777" w:rsidR="009853D9" w:rsidRPr="009853D9" w:rsidRDefault="009853D9" w:rsidP="009853D9">
      <w:pPr>
        <w:spacing w:line="240" w:lineRule="auto"/>
        <w:ind w:firstLine="0"/>
        <w:jc w:val="both"/>
        <w:rPr>
          <w:lang w:val="es-AR"/>
        </w:rPr>
      </w:pPr>
      <w:r w:rsidRPr="009853D9">
        <w:rPr>
          <w:color w:val="000000"/>
          <w:lang w:val="es-AR"/>
        </w:rPr>
        <w:t>Técnicas de análisis cualitativo. Circularidad entre teorización/recolección/análisis. Reducción y codificación de los datos. Uso de matrices. Búsqueda de patrones y regularidades. Del dato empírico a los conceptos teóricos. De las categorías a las hipótesis. Las tipologías. La teoría fundamentada y el método de la comparación constante. La inducción analítica. </w:t>
      </w:r>
    </w:p>
    <w:p w14:paraId="2DB5603C" w14:textId="77777777" w:rsidR="009853D9" w:rsidRPr="009853D9" w:rsidRDefault="009853D9" w:rsidP="009853D9">
      <w:pPr>
        <w:spacing w:line="240" w:lineRule="auto"/>
        <w:ind w:firstLine="0"/>
        <w:rPr>
          <w:lang w:val="es-AR"/>
        </w:rPr>
      </w:pPr>
    </w:p>
    <w:p w14:paraId="2239B28B" w14:textId="77777777" w:rsidR="003D646C" w:rsidRDefault="00C67622">
      <w:pPr>
        <w:spacing w:before="240" w:after="240" w:line="240" w:lineRule="auto"/>
        <w:ind w:firstLine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Bibliografía:</w:t>
      </w:r>
    </w:p>
    <w:p w14:paraId="1A8342AF" w14:textId="77777777" w:rsidR="003D646C" w:rsidRDefault="004849A1">
      <w:pPr>
        <w:spacing w:before="240" w:after="240" w:line="240" w:lineRule="auto"/>
        <w:ind w:firstLine="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CHITARRONI Horacio y Stella AGUIRRE </w:t>
      </w:r>
      <w:r w:rsidRPr="00E4233B">
        <w:rPr>
          <w:i/>
          <w:sz w:val="22"/>
          <w:szCs w:val="22"/>
        </w:rPr>
        <w:t>“El análisis de datos cualitativos</w:t>
      </w:r>
      <w:r w:rsidR="00E4233B" w:rsidRPr="00E4233B">
        <w:rPr>
          <w:i/>
          <w:sz w:val="22"/>
          <w:szCs w:val="22"/>
        </w:rPr>
        <w:t>”</w:t>
      </w:r>
      <w:r w:rsidRPr="004849A1">
        <w:rPr>
          <w:color w:val="000000"/>
        </w:rPr>
        <w:t xml:space="preserve"> </w:t>
      </w:r>
      <w:r>
        <w:rPr>
          <w:color w:val="000000"/>
        </w:rPr>
        <w:t xml:space="preserve">en CHITARRONI, Horacio (coordinador), Stella AGUIRRE, Mariana COLOTTA et al: La investigación en ciencias sociales: lógicas, métodos y técnicas para abordar la realidad social. Buenos Aires. </w:t>
      </w:r>
      <w:r w:rsidRPr="004849A1">
        <w:rPr>
          <w:sz w:val="22"/>
          <w:szCs w:val="22"/>
        </w:rPr>
        <w:t>Cap. 19</w:t>
      </w:r>
      <w:r w:rsidR="00126CCD">
        <w:rPr>
          <w:sz w:val="22"/>
          <w:szCs w:val="22"/>
        </w:rPr>
        <w:t>.</w:t>
      </w:r>
    </w:p>
    <w:p w14:paraId="38A1F24A" w14:textId="77777777" w:rsidR="00126CCD" w:rsidRPr="004849A1" w:rsidRDefault="00126CCD" w:rsidP="00126CCD">
      <w:pPr>
        <w:spacing w:before="240" w:after="240" w:line="240" w:lineRule="auto"/>
        <w:ind w:firstLine="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COLOTTA Mariana y Lucia DESTRO </w:t>
      </w:r>
      <w:r w:rsidRPr="00126CCD">
        <w:rPr>
          <w:i/>
          <w:sz w:val="22"/>
          <w:szCs w:val="22"/>
        </w:rPr>
        <w:t xml:space="preserve">“La comunicación de </w:t>
      </w:r>
      <w:proofErr w:type="gramStart"/>
      <w:r w:rsidRPr="00126CCD">
        <w:rPr>
          <w:i/>
          <w:sz w:val="22"/>
          <w:szCs w:val="22"/>
        </w:rPr>
        <w:t>resultados“</w:t>
      </w:r>
      <w:r>
        <w:rPr>
          <w:i/>
          <w:sz w:val="22"/>
          <w:szCs w:val="22"/>
        </w:rPr>
        <w:t xml:space="preserve"> </w:t>
      </w:r>
      <w:r>
        <w:rPr>
          <w:color w:val="000000"/>
        </w:rPr>
        <w:t>en</w:t>
      </w:r>
      <w:proofErr w:type="gramEnd"/>
      <w:r>
        <w:rPr>
          <w:color w:val="000000"/>
        </w:rPr>
        <w:t xml:space="preserve"> CHITARRONI, Horacio (coordinador), Stella AGUIRRE, Mariana COLOTTA et al: La investigación en ciencias sociales: lógicas, métodos y técnicas para abordar la realidad social. Buenos Aires. </w:t>
      </w:r>
      <w:r>
        <w:rPr>
          <w:sz w:val="22"/>
          <w:szCs w:val="22"/>
        </w:rPr>
        <w:t>Cap. 21.</w:t>
      </w:r>
    </w:p>
    <w:p w14:paraId="37D8DBFF" w14:textId="77777777" w:rsidR="00126CCD" w:rsidRDefault="00126CCD" w:rsidP="00126CCD">
      <w:pPr>
        <w:spacing w:before="240" w:after="240" w:line="240" w:lineRule="auto"/>
        <w:ind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14:paraId="157C9AAF" w14:textId="77777777" w:rsidR="003D646C" w:rsidRDefault="003D646C">
      <w:pPr>
        <w:ind w:hanging="2"/>
        <w:jc w:val="both"/>
        <w:rPr>
          <w:b/>
        </w:rPr>
      </w:pPr>
    </w:p>
    <w:p w14:paraId="6846E544" w14:textId="77777777" w:rsidR="003D646C" w:rsidRDefault="003D646C">
      <w:pPr>
        <w:ind w:hanging="2"/>
        <w:jc w:val="both"/>
        <w:rPr>
          <w:b/>
        </w:rPr>
      </w:pPr>
    </w:p>
    <w:p w14:paraId="02D65CAA" w14:textId="77777777" w:rsidR="003D646C" w:rsidRDefault="00C67622">
      <w:pPr>
        <w:numPr>
          <w:ilvl w:val="0"/>
          <w:numId w:val="2"/>
        </w:numPr>
        <w:spacing w:line="240" w:lineRule="auto"/>
        <w:ind w:left="0" w:hanging="2"/>
        <w:jc w:val="both"/>
        <w:rPr>
          <w:i/>
        </w:rPr>
      </w:pPr>
      <w:r>
        <w:rPr>
          <w:b/>
          <w:smallCaps/>
        </w:rPr>
        <w:t>RECURSOS METODOLÓGICOS:</w:t>
      </w:r>
      <w:r w:rsidR="009853D9">
        <w:rPr>
          <w:b/>
          <w:smallCaps/>
        </w:rPr>
        <w:t xml:space="preserve"> </w:t>
      </w:r>
    </w:p>
    <w:p w14:paraId="74AD9C01" w14:textId="77777777" w:rsidR="003D646C" w:rsidRDefault="00C67622">
      <w:pPr>
        <w:spacing w:before="240" w:after="240" w:line="240" w:lineRule="auto"/>
        <w:ind w:firstLine="0"/>
        <w:jc w:val="both"/>
        <w:rPr>
          <w:b/>
        </w:rPr>
      </w:pPr>
      <w:r>
        <w:t>Du</w:t>
      </w:r>
      <w:r w:rsidR="0022387D">
        <w:t>rante la cursada se realizarán 5 (cinco</w:t>
      </w:r>
      <w:r>
        <w:t>) Trabajos Prácticos previstos en cada actividad asincrónica. serán acerca de d</w:t>
      </w:r>
      <w:r w:rsidR="0022387D">
        <w:t>iferentes tipos de investigaciones cualitativas y</w:t>
      </w:r>
      <w:r>
        <w:t xml:space="preserve"> técnicas de recolección de datos</w:t>
      </w:r>
      <w:r w:rsidR="0022387D">
        <w:t xml:space="preserve"> y de muestreo cua</w:t>
      </w:r>
      <w:r w:rsidR="00B90E31">
        <w:t>litativo</w:t>
      </w:r>
      <w:r>
        <w:t xml:space="preserve"> en los que las/os alumnas/os deberán aplicar los conocimientos teóricos dados en las respectivas clases. Tales trabajos prácticos serán sobre la base de resultados y herramienta</w:t>
      </w:r>
      <w:r w:rsidR="00B90E31">
        <w:t>s de investigación Podrán trabajar en</w:t>
      </w:r>
      <w:r>
        <w:t xml:space="preserve"> </w:t>
      </w:r>
      <w:r w:rsidR="0022387D">
        <w:rPr>
          <w:b/>
        </w:rPr>
        <w:t>equipos de no más de dos</w:t>
      </w:r>
      <w:r>
        <w:rPr>
          <w:b/>
        </w:rPr>
        <w:t xml:space="preserve"> integrantes.</w:t>
      </w:r>
    </w:p>
    <w:p w14:paraId="4346BFB0" w14:textId="77777777" w:rsidR="003D646C" w:rsidRDefault="00C67622">
      <w:pPr>
        <w:spacing w:before="240" w:after="240" w:line="240" w:lineRule="auto"/>
        <w:ind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0C348DF2" w14:textId="77777777" w:rsidR="003D646C" w:rsidRDefault="00C67622">
      <w:pPr>
        <w:spacing w:line="240" w:lineRule="auto"/>
        <w:ind w:left="360" w:firstLine="0"/>
        <w:jc w:val="both"/>
        <w:rPr>
          <w:b/>
          <w:smallCaps/>
        </w:rPr>
      </w:pPr>
      <w:r>
        <w:t xml:space="preserve"> </w:t>
      </w:r>
      <w:r>
        <w:rPr>
          <w:b/>
          <w:smallCaps/>
        </w:rPr>
        <w:t>CRITERIOS E INSTRUMENTOS DE EVALUACIÓN PARCIAL:</w:t>
      </w:r>
    </w:p>
    <w:p w14:paraId="57362992" w14:textId="77777777" w:rsidR="003D646C" w:rsidRDefault="003D646C"/>
    <w:p w14:paraId="53E5A9C5" w14:textId="77777777" w:rsidR="003D646C" w:rsidRDefault="00C67622">
      <w:r>
        <w:t>Se realizará un seguimiento de los trabajo</w:t>
      </w:r>
      <w:r w:rsidR="008013CF">
        <w:t>s</w:t>
      </w:r>
      <w:r>
        <w:t xml:space="preserve"> prácticos para constatar la comprensión de los temas. Los mismos</w:t>
      </w:r>
      <w:r w:rsidR="0022387D">
        <w:t xml:space="preserve"> deberán ser aprobados antes del 5to</w:t>
      </w:r>
      <w:r>
        <w:t xml:space="preserve"> encuentro con una calificación que no sea menor a 4. </w:t>
      </w:r>
    </w:p>
    <w:p w14:paraId="2CAEBB57" w14:textId="77777777" w:rsidR="003D646C" w:rsidRDefault="0022387D">
      <w:r>
        <w:t xml:space="preserve">Se solicitará que como 5to trabajo </w:t>
      </w:r>
      <w:r w:rsidR="00C67622">
        <w:t>encuentro presenten un proyecto de investigación</w:t>
      </w:r>
      <w:r>
        <w:t xml:space="preserve"> cualitativa con </w:t>
      </w:r>
      <w:proofErr w:type="gramStart"/>
      <w:r>
        <w:t>la  puesta</w:t>
      </w:r>
      <w:proofErr w:type="gramEnd"/>
      <w:r>
        <w:t xml:space="preserve"> en práctica de alguna entrevista en profundidad que sirva de insumo al mismo  </w:t>
      </w:r>
      <w:r w:rsidR="00C67622">
        <w:t xml:space="preserve">. Podrá ser individual o grupal. </w:t>
      </w:r>
    </w:p>
    <w:p w14:paraId="4655CB1A" w14:textId="77777777" w:rsidR="003D646C" w:rsidRDefault="003D646C">
      <w:pPr>
        <w:ind w:hanging="2"/>
        <w:jc w:val="both"/>
      </w:pPr>
    </w:p>
    <w:p w14:paraId="645D7DC2" w14:textId="77777777" w:rsidR="003D646C" w:rsidRDefault="00C67622">
      <w:pPr>
        <w:numPr>
          <w:ilvl w:val="0"/>
          <w:numId w:val="2"/>
        </w:numPr>
        <w:spacing w:line="240" w:lineRule="auto"/>
        <w:ind w:left="0" w:hanging="2"/>
        <w:jc w:val="both"/>
        <w:rPr>
          <w:b/>
          <w:smallCaps/>
        </w:rPr>
      </w:pPr>
      <w:r>
        <w:rPr>
          <w:b/>
          <w:smallCaps/>
        </w:rPr>
        <w:t>RÉGIMEN DE EVALUACIÓN FINAL Y APROBACIÓN DE LA MATERIA:</w:t>
      </w:r>
    </w:p>
    <w:p w14:paraId="71AE6918" w14:textId="77777777" w:rsidR="003D646C" w:rsidRDefault="003D646C">
      <w:pPr>
        <w:spacing w:line="240" w:lineRule="auto"/>
        <w:ind w:left="360" w:firstLine="0"/>
        <w:jc w:val="both"/>
        <w:rPr>
          <w:b/>
          <w:smallCaps/>
        </w:rPr>
      </w:pPr>
    </w:p>
    <w:p w14:paraId="4B02B3F5" w14:textId="77777777" w:rsidR="003D646C" w:rsidRDefault="008013CF">
      <w:r>
        <w:t xml:space="preserve">El promedio entre ambas notas </w:t>
      </w:r>
      <w:r w:rsidR="00C67622">
        <w:t xml:space="preserve">(de los </w:t>
      </w:r>
      <w:proofErr w:type="spellStart"/>
      <w:r w:rsidR="00C67622">
        <w:t>tps</w:t>
      </w:r>
      <w:proofErr w:type="spellEnd"/>
      <w:r w:rsidR="00C67622">
        <w:t xml:space="preserve"> y proyecto de investigación será la calificación de aprobación de la materia y no</w:t>
      </w:r>
      <w:r>
        <w:t xml:space="preserve"> podrá ser menos a 4 (cuatro) </w:t>
      </w:r>
    </w:p>
    <w:p w14:paraId="41BE899B" w14:textId="77777777" w:rsidR="003D646C" w:rsidRDefault="003D646C">
      <w:pPr>
        <w:ind w:hanging="2"/>
        <w:jc w:val="both"/>
        <w:rPr>
          <w:b/>
          <w:smallCaps/>
        </w:rPr>
      </w:pPr>
    </w:p>
    <w:p w14:paraId="45B1E3B6" w14:textId="77777777" w:rsidR="003D646C" w:rsidRDefault="003D646C">
      <w:pPr>
        <w:ind w:hanging="2"/>
        <w:jc w:val="both"/>
      </w:pPr>
    </w:p>
    <w:p w14:paraId="5479A63E" w14:textId="77777777" w:rsidR="003D646C" w:rsidRDefault="00C67622">
      <w:pPr>
        <w:numPr>
          <w:ilvl w:val="0"/>
          <w:numId w:val="2"/>
        </w:numPr>
        <w:spacing w:line="240" w:lineRule="auto"/>
        <w:ind w:left="0" w:hanging="2"/>
        <w:jc w:val="both"/>
        <w:rPr>
          <w:b/>
          <w:smallCaps/>
        </w:rPr>
      </w:pPr>
      <w:r>
        <w:rPr>
          <w:b/>
          <w:smallCaps/>
        </w:rPr>
        <w:t>BIBLIOGRAFÍA COMPLEMENTARIA:</w:t>
      </w:r>
      <w:r>
        <w:t xml:space="preserve"> </w:t>
      </w:r>
      <w:r>
        <w:rPr>
          <w:i/>
        </w:rPr>
        <w:t>Figura en la bibliografía de cada unidad.</w:t>
      </w:r>
    </w:p>
    <w:p w14:paraId="59EB6C4B" w14:textId="77777777" w:rsidR="003D646C" w:rsidRDefault="003D646C">
      <w:pPr>
        <w:ind w:hanging="2"/>
        <w:jc w:val="both"/>
      </w:pPr>
    </w:p>
    <w:p w14:paraId="37A655EF" w14:textId="77777777" w:rsidR="003D646C" w:rsidRDefault="003D646C">
      <w:pPr>
        <w:ind w:hanging="2"/>
        <w:jc w:val="both"/>
      </w:pPr>
    </w:p>
    <w:p w14:paraId="033B7FC1" w14:textId="77777777" w:rsidR="003D646C" w:rsidRDefault="00C67622">
      <w:pPr>
        <w:numPr>
          <w:ilvl w:val="0"/>
          <w:numId w:val="2"/>
        </w:numPr>
        <w:spacing w:line="240" w:lineRule="auto"/>
        <w:ind w:left="0" w:hanging="2"/>
        <w:jc w:val="both"/>
        <w:rPr>
          <w:b/>
          <w:smallCaps/>
        </w:rPr>
      </w:pPr>
      <w:r>
        <w:rPr>
          <w:b/>
          <w:smallCaps/>
        </w:rPr>
        <w:t xml:space="preserve">ORGANIZACIÓN SEMANAL DE LA ACTIVIDAD PRESENCIAL (Orientadora) </w:t>
      </w:r>
    </w:p>
    <w:p w14:paraId="1CA0BEFF" w14:textId="77777777" w:rsidR="003D646C" w:rsidRDefault="003D646C">
      <w:pPr>
        <w:spacing w:line="240" w:lineRule="auto"/>
        <w:ind w:left="360" w:firstLine="0"/>
        <w:jc w:val="both"/>
        <w:rPr>
          <w:b/>
          <w:smallCaps/>
        </w:rPr>
      </w:pPr>
    </w:p>
    <w:p w14:paraId="5DCBF2BC" w14:textId="77777777" w:rsidR="003D646C" w:rsidRDefault="00C67622">
      <w:pPr>
        <w:ind w:hanging="2"/>
        <w:jc w:val="both"/>
      </w:pPr>
      <w:r>
        <w:rPr>
          <w:b/>
        </w:rPr>
        <w:t xml:space="preserve">Nota: </w:t>
      </w:r>
      <w:r>
        <w:t>En aquellos casos que la materia tenga una modalidad intensiva, consignar detalle de la actividad.</w:t>
      </w:r>
    </w:p>
    <w:p w14:paraId="742C0CAE" w14:textId="77777777" w:rsidR="003D646C" w:rsidRDefault="003D646C">
      <w:pPr>
        <w:ind w:hanging="2"/>
        <w:jc w:val="both"/>
      </w:pPr>
    </w:p>
    <w:p w14:paraId="58EF6F1D" w14:textId="77777777" w:rsidR="003D646C" w:rsidRDefault="003D646C">
      <w:pPr>
        <w:ind w:hanging="2"/>
        <w:jc w:val="both"/>
      </w:pPr>
    </w:p>
    <w:tbl>
      <w:tblPr>
        <w:tblStyle w:val="a5"/>
        <w:tblW w:w="96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3150"/>
        <w:gridCol w:w="735"/>
        <w:gridCol w:w="930"/>
        <w:gridCol w:w="1620"/>
        <w:gridCol w:w="1845"/>
      </w:tblGrid>
      <w:tr w:rsidR="003D646C" w14:paraId="06CC1391" w14:textId="77777777">
        <w:trPr>
          <w:trHeight w:val="2175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687C5" w14:textId="77777777" w:rsidR="003D646C" w:rsidRDefault="00C6762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1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38168" w14:textId="77777777" w:rsidR="003D646C" w:rsidRDefault="00C67622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Unidad Temática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861C0" w14:textId="77777777" w:rsidR="003D646C" w:rsidRDefault="00C67622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Horas Teóricas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ADCF8" w14:textId="77777777" w:rsidR="003D646C" w:rsidRDefault="00C67622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Horas Prácticas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BBDE2" w14:textId="77777777" w:rsidR="003D646C" w:rsidRDefault="00C67622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Tipo de actividad (obligatoria o sugerida / individual o grupal)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04BE3" w14:textId="77777777" w:rsidR="003D646C" w:rsidRDefault="00C67622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Interacción prevista (docente-alumno, docente-alumnos, alumnos entre sí)</w:t>
            </w:r>
          </w:p>
        </w:tc>
      </w:tr>
      <w:tr w:rsidR="003D646C" w14:paraId="301467C4" w14:textId="77777777">
        <w:trPr>
          <w:trHeight w:val="2685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75BD2" w14:textId="77777777" w:rsidR="003D646C" w:rsidRDefault="00B1588B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br/>
              <w:t xml:space="preserve"> 15/4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A5F54" w14:textId="77777777" w:rsidR="003D646C" w:rsidRDefault="00C67622">
            <w:pPr>
              <w:spacing w:before="240" w:after="240" w:line="36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B1588B">
              <w:rPr>
                <w:b/>
                <w:i/>
                <w:sz w:val="22"/>
                <w:szCs w:val="22"/>
              </w:rPr>
              <w:t xml:space="preserve"> La formulación de un problema de investigación. Objetivos generales y específicos. Construcción de un marco teórico. Los diseños de Investigación. Tipos de diseños. Estrategias de investigación. El objeto de estudio y su relación con la elección del abordaje cualitativo</w:t>
            </w:r>
          </w:p>
          <w:p w14:paraId="119803C4" w14:textId="77777777" w:rsidR="003D646C" w:rsidRDefault="00C67622">
            <w:pPr>
              <w:spacing w:before="240" w:after="240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53F69" w14:textId="77777777" w:rsidR="003D646C" w:rsidRDefault="00C67622">
            <w:pPr>
              <w:spacing w:before="240" w:after="240"/>
              <w:ind w:firstLine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E6462" w14:textId="77777777" w:rsidR="003D646C" w:rsidRDefault="00C67622">
            <w:pPr>
              <w:spacing w:before="240" w:after="240"/>
              <w:ind w:firstLine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DB0C9" w14:textId="77777777" w:rsidR="003D646C" w:rsidRDefault="00C67622">
            <w:pPr>
              <w:spacing w:before="240" w:after="240"/>
              <w:ind w:firstLine="0"/>
              <w:jc w:val="center"/>
            </w:pPr>
            <w:r>
              <w:t>obligatorio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3D6CD" w14:textId="77777777" w:rsidR="003D646C" w:rsidRDefault="00C67622">
            <w:pPr>
              <w:spacing w:before="240" w:after="240"/>
              <w:ind w:firstLine="0"/>
              <w:jc w:val="center"/>
            </w:pPr>
            <w:r>
              <w:t>Docente-alumno</w:t>
            </w:r>
          </w:p>
        </w:tc>
      </w:tr>
      <w:tr w:rsidR="003D646C" w14:paraId="33F9BD75" w14:textId="77777777">
        <w:trPr>
          <w:trHeight w:val="4125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D9642" w14:textId="77777777" w:rsidR="003D646C" w:rsidRDefault="00B1588B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br/>
              <w:t xml:space="preserve"> 22/4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A2376" w14:textId="77777777" w:rsidR="00B1588B" w:rsidRPr="00B1588B" w:rsidRDefault="00B1588B" w:rsidP="00B1588B">
            <w:pPr>
              <w:spacing w:before="240" w:after="24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2 y </w:t>
            </w:r>
            <w:r w:rsidRPr="00B1588B">
              <w:t xml:space="preserve">3 </w:t>
            </w:r>
            <w:r w:rsidR="00C67622" w:rsidRPr="00B1588B">
              <w:rPr>
                <w:sz w:val="14"/>
                <w:szCs w:val="14"/>
              </w:rPr>
              <w:t xml:space="preserve">      </w:t>
            </w:r>
            <w:r w:rsidRPr="00B1588B">
              <w:rPr>
                <w:bCs/>
                <w:color w:val="000000"/>
                <w:lang w:val="es-AR"/>
              </w:rPr>
              <w:t> </w:t>
            </w:r>
            <w:r w:rsidRPr="00B1588B">
              <w:rPr>
                <w:color w:val="000000"/>
                <w:lang w:val="es-AR"/>
              </w:rPr>
              <w:t>El paradigma de investigación cualitativo. Las ciencias sociales y la vida social. Explicación e interpretación. Los orígenes. La tradición de la antropología. Escuela de Chicago. Interaccionismo</w:t>
            </w:r>
            <w:r w:rsidR="00C67622" w:rsidRPr="00B1588B">
              <w:rPr>
                <w:sz w:val="14"/>
                <w:szCs w:val="14"/>
              </w:rPr>
              <w:t xml:space="preserve">     </w:t>
            </w:r>
            <w:r w:rsidRPr="00B1588B">
              <w:rPr>
                <w:color w:val="000000"/>
                <w:lang w:val="es-AR"/>
              </w:rPr>
              <w:t>simbólico. El lugar de las técnicas cualitativas. El concepto de triangulación. El estudio de caso y su uso en el</w:t>
            </w:r>
            <w:r>
              <w:rPr>
                <w:color w:val="000000"/>
                <w:lang w:val="es-AR"/>
              </w:rPr>
              <w:t xml:space="preserve"> trabajo social.</w:t>
            </w:r>
            <w:r w:rsidRPr="00B1588B">
              <w:rPr>
                <w:color w:val="000000"/>
                <w:lang w:val="es-AR"/>
              </w:rPr>
              <w:t xml:space="preserve"> </w:t>
            </w:r>
            <w:r w:rsidRPr="00B1588B">
              <w:rPr>
                <w:sz w:val="22"/>
                <w:szCs w:val="22"/>
              </w:rPr>
              <w:t>La importancia de la generación de teoría. La relación con el muestreo</w:t>
            </w:r>
            <w:r w:rsidRPr="00B1588B">
              <w:rPr>
                <w:i/>
                <w:sz w:val="22"/>
                <w:szCs w:val="22"/>
              </w:rPr>
              <w:t>.</w:t>
            </w:r>
          </w:p>
          <w:p w14:paraId="1F8F5CA1" w14:textId="77777777" w:rsidR="003D646C" w:rsidRDefault="003D646C">
            <w:pPr>
              <w:spacing w:after="120"/>
              <w:ind w:firstLine="0"/>
              <w:jc w:val="both"/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16281" w14:textId="77777777" w:rsidR="003D646C" w:rsidRDefault="00C67622">
            <w:pPr>
              <w:spacing w:before="240" w:after="240"/>
              <w:ind w:firstLine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CDCC9" w14:textId="77777777" w:rsidR="003D646C" w:rsidRDefault="00C67622">
            <w:pPr>
              <w:spacing w:before="240" w:after="240"/>
              <w:ind w:firstLine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ED067" w14:textId="77777777" w:rsidR="003D646C" w:rsidRDefault="00C67622">
            <w:pPr>
              <w:spacing w:before="240" w:after="240"/>
              <w:ind w:firstLine="0"/>
              <w:jc w:val="both"/>
            </w:pPr>
            <w:r>
              <w:t>obligatorio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DE0E6" w14:textId="77777777" w:rsidR="003D646C" w:rsidRDefault="00C67622">
            <w:pPr>
              <w:spacing w:before="240" w:after="240"/>
              <w:ind w:firstLine="0"/>
              <w:jc w:val="both"/>
            </w:pPr>
            <w:r>
              <w:t>Docente-alumno</w:t>
            </w:r>
          </w:p>
        </w:tc>
      </w:tr>
      <w:tr w:rsidR="003D646C" w14:paraId="054A1266" w14:textId="77777777">
        <w:trPr>
          <w:trHeight w:val="1485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60C8C" w14:textId="77777777" w:rsidR="003D646C" w:rsidRDefault="00B1588B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br/>
              <w:t xml:space="preserve"> 29/4</w:t>
            </w:r>
          </w:p>
          <w:p w14:paraId="2A7BFE93" w14:textId="77777777" w:rsidR="003D646C" w:rsidRDefault="00C67622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20B37" w14:textId="77777777" w:rsidR="003D646C" w:rsidRDefault="00B1588B">
            <w:pPr>
              <w:spacing w:after="120"/>
              <w:ind w:firstLine="0"/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Pr="00577011">
              <w:rPr>
                <w:color w:val="000000"/>
                <w:lang w:val="es-AR"/>
              </w:rPr>
              <w:t xml:space="preserve"> Técnicas de </w:t>
            </w:r>
            <w:r>
              <w:rPr>
                <w:color w:val="000000"/>
                <w:lang w:val="es-AR"/>
              </w:rPr>
              <w:t>obtención de datos cualitativo: entrevista, observaci</w:t>
            </w:r>
            <w:r w:rsidR="005A5514">
              <w:rPr>
                <w:color w:val="000000"/>
                <w:lang w:val="es-AR"/>
              </w:rPr>
              <w:t>ón</w:t>
            </w:r>
            <w:r>
              <w:rPr>
                <w:color w:val="000000"/>
                <w:lang w:val="es-AR"/>
              </w:rPr>
              <w:t xml:space="preserve">.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53791" w14:textId="77777777" w:rsidR="003D646C" w:rsidRDefault="00C67622">
            <w:pPr>
              <w:spacing w:before="240" w:after="240"/>
              <w:ind w:firstLine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16F73" w14:textId="77777777" w:rsidR="003D646C" w:rsidRDefault="00C67622">
            <w:pPr>
              <w:spacing w:before="240" w:after="240"/>
              <w:ind w:firstLine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D43FA" w14:textId="77777777" w:rsidR="003D646C" w:rsidRDefault="00C67622">
            <w:pPr>
              <w:spacing w:before="240" w:after="240"/>
              <w:ind w:firstLine="0"/>
              <w:jc w:val="both"/>
            </w:pPr>
            <w:r>
              <w:t>obligatorio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5A650" w14:textId="77777777" w:rsidR="003D646C" w:rsidRDefault="00C67622">
            <w:pPr>
              <w:spacing w:before="240" w:after="240"/>
              <w:ind w:firstLine="0"/>
              <w:jc w:val="both"/>
            </w:pPr>
            <w:r>
              <w:t>Docente-alumno</w:t>
            </w:r>
          </w:p>
        </w:tc>
      </w:tr>
      <w:tr w:rsidR="003D646C" w14:paraId="30C8A55A" w14:textId="77777777">
        <w:trPr>
          <w:trHeight w:val="2145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0838A" w14:textId="77777777" w:rsidR="003D646C" w:rsidRDefault="00C67622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br/>
            </w:r>
            <w:r w:rsidR="00B1588B">
              <w:rPr>
                <w:b/>
              </w:rPr>
              <w:t xml:space="preserve"> 6/5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2E640" w14:textId="77777777" w:rsidR="003D646C" w:rsidRPr="005A5514" w:rsidRDefault="005A5514" w:rsidP="005A5514">
            <w:pPr>
              <w:spacing w:before="240" w:after="240"/>
              <w:rPr>
                <w:b/>
              </w:rPr>
            </w:pPr>
            <w:r>
              <w:rPr>
                <w:b/>
              </w:rPr>
              <w:t>4 y 5</w:t>
            </w:r>
            <w:r w:rsidRPr="00577011">
              <w:rPr>
                <w:color w:val="000000"/>
                <w:lang w:val="es-AR"/>
              </w:rPr>
              <w:t xml:space="preserve"> Técnicas de </w:t>
            </w:r>
            <w:r>
              <w:rPr>
                <w:color w:val="000000"/>
                <w:lang w:val="es-AR"/>
              </w:rPr>
              <w:t xml:space="preserve">obtención de datos cualitativo: grupo focal. </w:t>
            </w:r>
            <w:r w:rsidRPr="009853D9">
              <w:rPr>
                <w:color w:val="000000"/>
                <w:lang w:val="es-AR"/>
              </w:rPr>
              <w:t>Técnicas de análisis cualitativo. Circularidad entre teorización/recolección/análisis. Reducción y codificación de los datos. Uso de matrices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80A07" w14:textId="77777777" w:rsidR="003D646C" w:rsidRDefault="00C67622">
            <w:pPr>
              <w:spacing w:after="120"/>
              <w:ind w:firstLine="0"/>
              <w:jc w:val="both"/>
            </w:pPr>
            <w:r>
              <w:t xml:space="preserve"> 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59426" w14:textId="77777777" w:rsidR="003D646C" w:rsidRDefault="00C67622">
            <w:pPr>
              <w:spacing w:before="240" w:after="240"/>
              <w:ind w:firstLine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134F9" w14:textId="77777777" w:rsidR="003D646C" w:rsidRDefault="00C67622">
            <w:pPr>
              <w:spacing w:before="240" w:after="240"/>
              <w:ind w:firstLine="0"/>
              <w:jc w:val="both"/>
            </w:pPr>
            <w:r>
              <w:t>obligatorio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9ECA7" w14:textId="77777777" w:rsidR="003D646C" w:rsidRDefault="00C67622">
            <w:pPr>
              <w:spacing w:before="240" w:after="240"/>
              <w:ind w:firstLine="0"/>
              <w:jc w:val="both"/>
            </w:pPr>
            <w:r>
              <w:t>Docente-alumno</w:t>
            </w:r>
          </w:p>
        </w:tc>
      </w:tr>
      <w:tr w:rsidR="003D646C" w14:paraId="49C3160C" w14:textId="77777777">
        <w:trPr>
          <w:trHeight w:val="1365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C29B7" w14:textId="77777777" w:rsidR="003D646C" w:rsidRDefault="00B1588B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br/>
              <w:t xml:space="preserve"> 13/5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917E9" w14:textId="77777777" w:rsidR="005A5514" w:rsidRPr="005A5514" w:rsidRDefault="005A5514" w:rsidP="005A5514">
            <w:pPr>
              <w:spacing w:line="240" w:lineRule="auto"/>
              <w:jc w:val="both"/>
              <w:rPr>
                <w:lang w:val="es-AR"/>
              </w:rPr>
            </w:pPr>
            <w:r w:rsidRPr="005A5514">
              <w:rPr>
                <w:b/>
                <w:color w:val="000000"/>
                <w:lang w:val="es-AR"/>
              </w:rPr>
              <w:t>5.</w:t>
            </w:r>
            <w:r w:rsidRPr="005A5514">
              <w:rPr>
                <w:color w:val="000000"/>
                <w:lang w:val="es-AR"/>
              </w:rPr>
              <w:t>Búsqueda de patrones y regularidades. Del dato empírico a los conceptos teóricos. De las categorías a las hipótesis. Las tipologías. La teoría fundamentada y el método de la comparación constante. La inducción analítica. </w:t>
            </w:r>
          </w:p>
          <w:p w14:paraId="0EF73BF6" w14:textId="77777777" w:rsidR="005A5514" w:rsidRPr="009853D9" w:rsidRDefault="005A5514" w:rsidP="005A5514">
            <w:pPr>
              <w:spacing w:line="240" w:lineRule="auto"/>
              <w:ind w:firstLine="0"/>
              <w:rPr>
                <w:lang w:val="es-AR"/>
              </w:rPr>
            </w:pPr>
          </w:p>
          <w:p w14:paraId="3DC3F893" w14:textId="77777777" w:rsidR="003D646C" w:rsidRDefault="003D646C">
            <w:pPr>
              <w:spacing w:after="120"/>
              <w:ind w:firstLine="0"/>
              <w:jc w:val="both"/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3FFB0" w14:textId="77777777" w:rsidR="003D646C" w:rsidRDefault="00C67622">
            <w:pPr>
              <w:spacing w:before="240" w:after="240"/>
              <w:ind w:firstLine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C612" w14:textId="77777777" w:rsidR="003D646C" w:rsidRDefault="00C67622">
            <w:pPr>
              <w:spacing w:before="240" w:after="240"/>
              <w:ind w:firstLine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F9726" w14:textId="77777777" w:rsidR="003D646C" w:rsidRDefault="00C67622">
            <w:pPr>
              <w:spacing w:before="240" w:after="240"/>
              <w:ind w:firstLine="0"/>
              <w:jc w:val="both"/>
            </w:pPr>
            <w:r>
              <w:t>obligatorio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67B41" w14:textId="77777777" w:rsidR="003D646C" w:rsidRDefault="00C67622">
            <w:pPr>
              <w:spacing w:before="240" w:after="240"/>
              <w:ind w:firstLine="0"/>
              <w:jc w:val="both"/>
            </w:pPr>
            <w:r>
              <w:t>Docente-alumno</w:t>
            </w:r>
            <w:r w:rsidR="005A5514">
              <w:t xml:space="preserve"> y alumnos entre sí. </w:t>
            </w:r>
          </w:p>
        </w:tc>
      </w:tr>
    </w:tbl>
    <w:p w14:paraId="5C31B55B" w14:textId="77777777" w:rsidR="003D646C" w:rsidRDefault="00C67622">
      <w:pPr>
        <w:spacing w:before="240" w:after="240"/>
        <w:ind w:firstLine="0"/>
        <w:jc w:val="both"/>
      </w:pPr>
      <w:r>
        <w:t xml:space="preserve"> </w:t>
      </w:r>
    </w:p>
    <w:p w14:paraId="7A074C95" w14:textId="77777777" w:rsidR="003D646C" w:rsidRDefault="003D646C">
      <w:pPr>
        <w:ind w:hanging="2"/>
        <w:jc w:val="both"/>
      </w:pPr>
    </w:p>
    <w:p w14:paraId="0511D8E2" w14:textId="77777777" w:rsidR="003D646C" w:rsidRDefault="003D646C">
      <w:pPr>
        <w:ind w:hanging="2"/>
        <w:jc w:val="both"/>
      </w:pPr>
    </w:p>
    <w:p w14:paraId="18BA0708" w14:textId="77777777" w:rsidR="003D646C" w:rsidRDefault="003D646C">
      <w:pPr>
        <w:ind w:hanging="2"/>
        <w:jc w:val="both"/>
      </w:pPr>
    </w:p>
    <w:p w14:paraId="33AC88D6" w14:textId="77777777" w:rsidR="003D646C" w:rsidRDefault="003D646C">
      <w:pPr>
        <w:ind w:hanging="2"/>
        <w:jc w:val="both"/>
      </w:pPr>
    </w:p>
    <w:p w14:paraId="7D0A45CA" w14:textId="77777777" w:rsidR="003D646C" w:rsidRDefault="003D646C">
      <w:pPr>
        <w:ind w:hanging="2"/>
        <w:jc w:val="both"/>
      </w:pPr>
    </w:p>
    <w:p w14:paraId="0E24649A" w14:textId="77777777" w:rsidR="003D646C" w:rsidRDefault="00C67622">
      <w:pPr>
        <w:ind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253411FB" w14:textId="77777777" w:rsidR="003D646C" w:rsidRDefault="003D646C">
      <w:pPr>
        <w:ind w:hanging="2"/>
        <w:jc w:val="both"/>
        <w:rPr>
          <w:sz w:val="22"/>
          <w:szCs w:val="22"/>
        </w:rPr>
      </w:pPr>
    </w:p>
    <w:p w14:paraId="59A2A033" w14:textId="77777777" w:rsidR="003D646C" w:rsidRDefault="003D646C">
      <w:pPr>
        <w:ind w:hanging="2"/>
        <w:jc w:val="both"/>
        <w:rPr>
          <w:sz w:val="22"/>
          <w:szCs w:val="22"/>
        </w:rPr>
      </w:pPr>
    </w:p>
    <w:p w14:paraId="4EE8B272" w14:textId="77777777" w:rsidR="003D646C" w:rsidRDefault="003D646C">
      <w:pPr>
        <w:ind w:hanging="2"/>
        <w:jc w:val="both"/>
        <w:rPr>
          <w:sz w:val="22"/>
          <w:szCs w:val="22"/>
        </w:rPr>
      </w:pPr>
    </w:p>
    <w:p w14:paraId="5012AB29" w14:textId="77777777" w:rsidR="003D646C" w:rsidRDefault="00C67622">
      <w:pPr>
        <w:ind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p w14:paraId="773D2560" w14:textId="77777777" w:rsidR="003D646C" w:rsidRDefault="003D646C">
      <w:pPr>
        <w:ind w:hanging="2"/>
      </w:pPr>
    </w:p>
    <w:p w14:paraId="7FCFB9C6" w14:textId="77777777" w:rsidR="003D646C" w:rsidRDefault="003D646C">
      <w:pPr>
        <w:ind w:hanging="2"/>
      </w:pPr>
    </w:p>
    <w:p w14:paraId="5F16E254" w14:textId="77777777" w:rsidR="003D646C" w:rsidRDefault="003D646C">
      <w:pPr>
        <w:ind w:hanging="2"/>
      </w:pPr>
    </w:p>
    <w:sectPr w:rsidR="003D646C">
      <w:footerReference w:type="even" r:id="rId10"/>
      <w:footerReference w:type="default" r:id="rId11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B3130" w14:textId="77777777" w:rsidR="00E70CDA" w:rsidRDefault="00E70CDA">
      <w:pPr>
        <w:spacing w:line="240" w:lineRule="auto"/>
      </w:pPr>
      <w:r>
        <w:separator/>
      </w:r>
    </w:p>
  </w:endnote>
  <w:endnote w:type="continuationSeparator" w:id="0">
    <w:p w14:paraId="595EF295" w14:textId="77777777" w:rsidR="00E70CDA" w:rsidRDefault="00E70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AF874" w14:textId="77777777" w:rsidR="003D646C" w:rsidRDefault="00C676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E1A3ACE" w14:textId="77777777" w:rsidR="003D646C" w:rsidRDefault="003D64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AD0AF" w14:textId="76D2F7CA" w:rsidR="003D646C" w:rsidRDefault="00C676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2EE3">
      <w:rPr>
        <w:noProof/>
        <w:color w:val="000000"/>
      </w:rPr>
      <w:t>1</w:t>
    </w:r>
    <w:r>
      <w:rPr>
        <w:color w:val="000000"/>
      </w:rPr>
      <w:fldChar w:fldCharType="end"/>
    </w:r>
  </w:p>
  <w:p w14:paraId="4604B35F" w14:textId="77777777" w:rsidR="003D646C" w:rsidRDefault="003D64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E3DC0" w14:textId="77777777" w:rsidR="00E70CDA" w:rsidRDefault="00E70CDA">
      <w:pPr>
        <w:spacing w:line="240" w:lineRule="auto"/>
      </w:pPr>
      <w:r>
        <w:separator/>
      </w:r>
    </w:p>
  </w:footnote>
  <w:footnote w:type="continuationSeparator" w:id="0">
    <w:p w14:paraId="14B878D9" w14:textId="77777777" w:rsidR="00E70CDA" w:rsidRDefault="00E70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0BC"/>
    <w:multiLevelType w:val="multilevel"/>
    <w:tmpl w:val="811EBC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64A4A57"/>
    <w:multiLevelType w:val="multilevel"/>
    <w:tmpl w:val="75BC3E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6C"/>
    <w:rsid w:val="00126CCD"/>
    <w:rsid w:val="00161B11"/>
    <w:rsid w:val="00162EE3"/>
    <w:rsid w:val="001D7CE7"/>
    <w:rsid w:val="00223211"/>
    <w:rsid w:val="0022387D"/>
    <w:rsid w:val="003671F1"/>
    <w:rsid w:val="003C67B1"/>
    <w:rsid w:val="003D646C"/>
    <w:rsid w:val="004849A1"/>
    <w:rsid w:val="005038FA"/>
    <w:rsid w:val="00577011"/>
    <w:rsid w:val="0059649D"/>
    <w:rsid w:val="00597673"/>
    <w:rsid w:val="005A5514"/>
    <w:rsid w:val="005D54DA"/>
    <w:rsid w:val="008013CF"/>
    <w:rsid w:val="00853AE9"/>
    <w:rsid w:val="00872A1A"/>
    <w:rsid w:val="008B4BAE"/>
    <w:rsid w:val="009853D9"/>
    <w:rsid w:val="00A51D88"/>
    <w:rsid w:val="00A627BD"/>
    <w:rsid w:val="00B1588B"/>
    <w:rsid w:val="00B90E31"/>
    <w:rsid w:val="00C67622"/>
    <w:rsid w:val="00CA67BA"/>
    <w:rsid w:val="00CE426C"/>
    <w:rsid w:val="00E4233B"/>
    <w:rsid w:val="00E56E12"/>
    <w:rsid w:val="00E70CDA"/>
    <w:rsid w:val="00E85283"/>
    <w:rsid w:val="00F2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8FE9"/>
  <w15:docId w15:val="{B84F47A0-9E67-4F5B-BE0D-102D713C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" w:eastAsia="es-AR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sid w:val="00844D5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4D5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4D54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D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D54"/>
    <w:rPr>
      <w:rFonts w:ascii="Tahoma" w:eastAsia="Times New Roman" w:hAnsi="Tahoma" w:cs="Tahoma"/>
      <w:position w:val="-1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D7CE7"/>
  </w:style>
  <w:style w:type="paragraph" w:styleId="Prrafodelista">
    <w:name w:val="List Paragraph"/>
    <w:basedOn w:val="Normal"/>
    <w:uiPriority w:val="34"/>
    <w:qFormat/>
    <w:rsid w:val="00B15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9iP7YwT4zLi9QeodBrdLUbMidQ==">CgMxLjA4AHIhMWgtdEYxaFFpUUFRY2xsQ3FqcWZlQ2QxaHdvTmttQWh2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EA3F0A-990E-4AF7-B3B6-BF7DFF8F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1661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ssanz</dc:creator>
  <cp:lastModifiedBy>Jimena Diaz Perez - Cs. Educacion</cp:lastModifiedBy>
  <cp:revision>3</cp:revision>
  <dcterms:created xsi:type="dcterms:W3CDTF">2026-04-15T19:32:00Z</dcterms:created>
  <dcterms:modified xsi:type="dcterms:W3CDTF">2026-06-08T18:59:00Z</dcterms:modified>
</cp:coreProperties>
</file>