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9DE3F" w14:textId="77777777" w:rsidR="00B70231" w:rsidRDefault="00B70231">
      <w:pPr>
        <w:ind w:left="0" w:hanging="2"/>
      </w:pPr>
    </w:p>
    <w:tbl>
      <w:tblPr>
        <w:tblStyle w:val="ac"/>
        <w:tblW w:w="10018" w:type="dxa"/>
        <w:tblInd w:w="0" w:type="dxa"/>
        <w:tblLayout w:type="fixed"/>
        <w:tblLook w:val="0000" w:firstRow="0" w:lastRow="0" w:firstColumn="0" w:lastColumn="0" w:noHBand="0" w:noVBand="0"/>
      </w:tblPr>
      <w:tblGrid>
        <w:gridCol w:w="6096"/>
        <w:gridCol w:w="3922"/>
      </w:tblGrid>
      <w:tr w:rsidR="007F5C89" w14:paraId="6F5834A0" w14:textId="77777777" w:rsidTr="00B70231">
        <w:trPr>
          <w:trHeight w:val="1336"/>
        </w:trPr>
        <w:tc>
          <w:tcPr>
            <w:tcW w:w="6096" w:type="dxa"/>
          </w:tcPr>
          <w:p w14:paraId="6F583493" w14:textId="0D0417B6" w:rsidR="007F5C89" w:rsidRDefault="00BE2E4D" w:rsidP="00CE242D">
            <w:pPr>
              <w:pStyle w:val="Ttulo1"/>
              <w:ind w:left="0" w:hanging="2"/>
            </w:pPr>
            <w:r>
              <w:rPr>
                <w:noProof/>
                <w:lang w:val="es-AR" w:eastAsia="es-AR"/>
              </w:rPr>
              <w:drawing>
                <wp:anchor distT="0" distB="0" distL="114300" distR="114300" simplePos="0" relativeHeight="251658240" behindDoc="0" locked="0" layoutInCell="1" allowOverlap="1" wp14:anchorId="13E26DAD" wp14:editId="2F5D25AB">
                  <wp:simplePos x="0" y="0"/>
                  <wp:positionH relativeFrom="column">
                    <wp:posOffset>1287780</wp:posOffset>
                  </wp:positionH>
                  <wp:positionV relativeFrom="paragraph">
                    <wp:posOffset>-382905</wp:posOffset>
                  </wp:positionV>
                  <wp:extent cx="562610" cy="712470"/>
                  <wp:effectExtent l="0" t="0" r="889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p w14:paraId="710E63BA" w14:textId="77777777" w:rsidR="00B70231" w:rsidRPr="00B70231" w:rsidRDefault="00B70231" w:rsidP="00B70231">
            <w:pPr>
              <w:ind w:left="0" w:hanging="2"/>
            </w:pPr>
          </w:p>
          <w:p w14:paraId="6F583495" w14:textId="7495F395" w:rsidR="007F5C89" w:rsidRDefault="00E45BBD" w:rsidP="00B70231">
            <w:pPr>
              <w:tabs>
                <w:tab w:val="left" w:pos="888"/>
              </w:tabs>
              <w:ind w:left="-2" w:firstLineChars="274" w:firstLine="603"/>
              <w:rPr>
                <w:sz w:val="22"/>
                <w:szCs w:val="22"/>
              </w:rPr>
            </w:pPr>
            <w:r>
              <w:rPr>
                <w:b/>
                <w:sz w:val="22"/>
                <w:szCs w:val="22"/>
              </w:rPr>
              <w:t xml:space="preserve">    </w:t>
            </w:r>
            <w:r w:rsidR="00BC55CA">
              <w:rPr>
                <w:b/>
                <w:sz w:val="22"/>
                <w:szCs w:val="22"/>
              </w:rPr>
              <w:t>UNIVERSIDAD DEL SALVADOR</w:t>
            </w:r>
          </w:p>
          <w:p w14:paraId="0302C747" w14:textId="208BABE5" w:rsidR="00B641E2" w:rsidRDefault="00BC55CA">
            <w:pPr>
              <w:ind w:left="0" w:hanging="2"/>
              <w:rPr>
                <w:b/>
                <w:i/>
                <w:sz w:val="22"/>
                <w:szCs w:val="22"/>
              </w:rPr>
            </w:pPr>
            <w:r>
              <w:rPr>
                <w:b/>
                <w:i/>
                <w:sz w:val="22"/>
                <w:szCs w:val="22"/>
              </w:rPr>
              <w:t xml:space="preserve">         </w:t>
            </w:r>
            <w:r w:rsidR="00B70231">
              <w:rPr>
                <w:b/>
                <w:i/>
                <w:sz w:val="22"/>
                <w:szCs w:val="22"/>
              </w:rPr>
              <w:t xml:space="preserve"> </w:t>
            </w:r>
            <w:r>
              <w:rPr>
                <w:b/>
                <w:i/>
                <w:sz w:val="22"/>
                <w:szCs w:val="22"/>
              </w:rPr>
              <w:t xml:space="preserve">Facultad de Ciencias </w:t>
            </w:r>
            <w:r w:rsidR="00B641E2">
              <w:rPr>
                <w:b/>
                <w:i/>
                <w:sz w:val="22"/>
                <w:szCs w:val="22"/>
              </w:rPr>
              <w:t xml:space="preserve">Sociales, </w:t>
            </w:r>
            <w:r>
              <w:rPr>
                <w:b/>
                <w:i/>
                <w:sz w:val="22"/>
                <w:szCs w:val="22"/>
              </w:rPr>
              <w:t xml:space="preserve">Educación </w:t>
            </w:r>
          </w:p>
          <w:p w14:paraId="1637A352" w14:textId="77777777" w:rsidR="007F5C89" w:rsidRDefault="00BC55CA" w:rsidP="00B641E2">
            <w:pPr>
              <w:ind w:left="0" w:hanging="2"/>
              <w:rPr>
                <w:b/>
                <w:i/>
                <w:sz w:val="22"/>
                <w:szCs w:val="22"/>
              </w:rPr>
            </w:pPr>
            <w:r>
              <w:rPr>
                <w:b/>
                <w:i/>
                <w:sz w:val="22"/>
                <w:szCs w:val="22"/>
              </w:rPr>
              <w:t xml:space="preserve">             </w:t>
            </w:r>
            <w:r w:rsidR="00B641E2">
              <w:rPr>
                <w:b/>
                <w:i/>
                <w:sz w:val="22"/>
                <w:szCs w:val="22"/>
              </w:rPr>
              <w:t xml:space="preserve">   </w:t>
            </w:r>
            <w:r w:rsidR="00BE2E4D">
              <w:rPr>
                <w:b/>
                <w:i/>
                <w:sz w:val="22"/>
                <w:szCs w:val="22"/>
              </w:rPr>
              <w:t xml:space="preserve">             </w:t>
            </w:r>
            <w:r w:rsidR="00E45BBD">
              <w:rPr>
                <w:b/>
                <w:i/>
                <w:sz w:val="22"/>
                <w:szCs w:val="22"/>
              </w:rPr>
              <w:t xml:space="preserve">   </w:t>
            </w:r>
            <w:r w:rsidR="00B641E2">
              <w:rPr>
                <w:b/>
                <w:i/>
                <w:sz w:val="22"/>
                <w:szCs w:val="22"/>
              </w:rPr>
              <w:t xml:space="preserve">y </w:t>
            </w:r>
            <w:r>
              <w:rPr>
                <w:b/>
                <w:i/>
                <w:sz w:val="22"/>
                <w:szCs w:val="22"/>
              </w:rPr>
              <w:t xml:space="preserve">Comunicación </w:t>
            </w:r>
          </w:p>
          <w:p w14:paraId="5AF5FD01" w14:textId="77777777" w:rsidR="00B70231" w:rsidRDefault="00B70231" w:rsidP="00B641E2">
            <w:pPr>
              <w:ind w:left="0" w:hanging="2"/>
              <w:rPr>
                <w:b/>
                <w:i/>
                <w:sz w:val="22"/>
                <w:szCs w:val="22"/>
              </w:rPr>
            </w:pPr>
          </w:p>
          <w:p w14:paraId="33E6694D" w14:textId="77777777" w:rsidR="00B70231" w:rsidRDefault="00B70231" w:rsidP="00B641E2">
            <w:pPr>
              <w:ind w:left="0" w:hanging="2"/>
              <w:rPr>
                <w:b/>
                <w:i/>
                <w:sz w:val="22"/>
                <w:szCs w:val="22"/>
              </w:rPr>
            </w:pPr>
          </w:p>
          <w:p w14:paraId="50878441" w14:textId="77777777" w:rsidR="00B70231" w:rsidRDefault="00B70231" w:rsidP="00B641E2">
            <w:pPr>
              <w:ind w:left="0" w:hanging="2"/>
              <w:rPr>
                <w:b/>
                <w:i/>
                <w:sz w:val="22"/>
                <w:szCs w:val="22"/>
              </w:rPr>
            </w:pPr>
          </w:p>
          <w:p w14:paraId="70E86CFF" w14:textId="77777777" w:rsidR="00B70231" w:rsidRDefault="00B70231" w:rsidP="00B641E2">
            <w:pPr>
              <w:ind w:left="0" w:hanging="2"/>
              <w:rPr>
                <w:b/>
                <w:i/>
                <w:sz w:val="22"/>
                <w:szCs w:val="22"/>
              </w:rPr>
            </w:pPr>
          </w:p>
          <w:p w14:paraId="3D92FC56" w14:textId="77777777" w:rsidR="00B70231" w:rsidRDefault="00B70231" w:rsidP="00B641E2">
            <w:pPr>
              <w:ind w:left="0" w:hanging="2"/>
              <w:rPr>
                <w:b/>
                <w:i/>
                <w:sz w:val="22"/>
                <w:szCs w:val="22"/>
              </w:rPr>
            </w:pPr>
          </w:p>
          <w:p w14:paraId="2B2CC64F" w14:textId="77777777" w:rsidR="00B70231" w:rsidRDefault="00B70231" w:rsidP="00B641E2">
            <w:pPr>
              <w:ind w:left="0" w:hanging="2"/>
              <w:rPr>
                <w:b/>
                <w:i/>
                <w:sz w:val="22"/>
                <w:szCs w:val="22"/>
              </w:rPr>
            </w:pPr>
          </w:p>
          <w:p w14:paraId="60DCCC1C" w14:textId="77777777" w:rsidR="00B70231" w:rsidRDefault="00B70231" w:rsidP="00B641E2">
            <w:pPr>
              <w:ind w:left="0" w:hanging="2"/>
              <w:rPr>
                <w:b/>
                <w:i/>
                <w:sz w:val="22"/>
                <w:szCs w:val="22"/>
              </w:rPr>
            </w:pPr>
          </w:p>
          <w:p w14:paraId="6F583497" w14:textId="7E74C5FF" w:rsidR="00605DBF" w:rsidRDefault="00605DBF" w:rsidP="00B641E2">
            <w:pPr>
              <w:ind w:left="0" w:hanging="2"/>
              <w:rPr>
                <w:sz w:val="22"/>
                <w:szCs w:val="22"/>
              </w:rPr>
            </w:pPr>
            <w:bookmarkStart w:id="0" w:name="_GoBack"/>
            <w:bookmarkEnd w:id="0"/>
          </w:p>
        </w:tc>
        <w:tc>
          <w:tcPr>
            <w:tcW w:w="3922"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B" w14:textId="0FC0B53B" w:rsidR="007F5C89" w:rsidRDefault="007F5C89" w:rsidP="00B70231">
            <w:pPr>
              <w:ind w:leftChars="0" w:left="0" w:firstLineChars="0" w:firstLine="0"/>
              <w:rPr>
                <w:sz w:val="22"/>
                <w:szCs w:val="22"/>
              </w:rPr>
            </w:pPr>
          </w:p>
          <w:p w14:paraId="3A3CC83C" w14:textId="77777777" w:rsidR="00B70231" w:rsidRPr="00B70231" w:rsidRDefault="00B70231" w:rsidP="00B70231">
            <w:pPr>
              <w:ind w:left="0" w:hanging="2"/>
              <w:jc w:val="center"/>
              <w:rPr>
                <w:b/>
                <w:i/>
                <w:sz w:val="22"/>
                <w:szCs w:val="22"/>
              </w:rPr>
            </w:pPr>
            <w:r w:rsidRPr="00B70231">
              <w:rPr>
                <w:b/>
                <w:i/>
                <w:sz w:val="22"/>
                <w:szCs w:val="22"/>
              </w:rPr>
              <w:t>Licenciatura en Periodismo</w:t>
            </w:r>
          </w:p>
          <w:p w14:paraId="48DA6928" w14:textId="7288EFC2" w:rsidR="00B70231" w:rsidRPr="00B70231" w:rsidRDefault="00B70231" w:rsidP="00B70231">
            <w:pPr>
              <w:ind w:left="0" w:hanging="2"/>
              <w:jc w:val="center"/>
              <w:rPr>
                <w:b/>
                <w:i/>
                <w:sz w:val="22"/>
                <w:szCs w:val="22"/>
              </w:rPr>
            </w:pPr>
            <w:r w:rsidRPr="00B70231">
              <w:rPr>
                <w:b/>
                <w:i/>
                <w:sz w:val="22"/>
                <w:szCs w:val="22"/>
              </w:rPr>
              <w:t xml:space="preserve">Licenciatura en </w:t>
            </w:r>
            <w:r w:rsidRPr="00B70231">
              <w:rPr>
                <w:b/>
                <w:i/>
                <w:sz w:val="22"/>
                <w:szCs w:val="22"/>
              </w:rPr>
              <w:t>Periodismo</w:t>
            </w:r>
            <w:r w:rsidRPr="00B70231">
              <w:rPr>
                <w:b/>
                <w:i/>
                <w:sz w:val="22"/>
                <w:szCs w:val="22"/>
              </w:rPr>
              <w:t xml:space="preserve"> Deportivo</w:t>
            </w:r>
          </w:p>
          <w:p w14:paraId="6F58349C" w14:textId="7E0108AE" w:rsidR="007F5C89" w:rsidRDefault="00B70231" w:rsidP="00B70231">
            <w:pPr>
              <w:ind w:left="0" w:hanging="2"/>
              <w:rPr>
                <w:sz w:val="22"/>
                <w:szCs w:val="22"/>
              </w:rPr>
            </w:pPr>
            <w:r>
              <w:rPr>
                <w:sz w:val="22"/>
                <w:szCs w:val="22"/>
              </w:rPr>
              <w:t xml:space="preserve">                            </w:t>
            </w:r>
          </w:p>
          <w:p w14:paraId="6F58349D" w14:textId="2675B5FF" w:rsidR="007F5C89" w:rsidRDefault="007F5C89">
            <w:pPr>
              <w:ind w:left="0" w:hanging="2"/>
              <w:rPr>
                <w:sz w:val="22"/>
                <w:szCs w:val="22"/>
              </w:rPr>
            </w:pPr>
          </w:p>
          <w:p w14:paraId="0CD3BAC7" w14:textId="3F2FA6A2" w:rsidR="00B641E2" w:rsidRDefault="00B641E2">
            <w:pPr>
              <w:ind w:left="0" w:hanging="2"/>
              <w:rPr>
                <w:sz w:val="22"/>
                <w:szCs w:val="22"/>
              </w:rPr>
            </w:pPr>
          </w:p>
          <w:p w14:paraId="2218791C" w14:textId="77777777" w:rsidR="00B641E2" w:rsidRDefault="00B641E2">
            <w:pPr>
              <w:ind w:left="0" w:hanging="2"/>
              <w:rPr>
                <w:sz w:val="22"/>
                <w:szCs w:val="22"/>
              </w:rPr>
            </w:pPr>
          </w:p>
          <w:p w14:paraId="6F58349F" w14:textId="4326955C" w:rsidR="007F5C89" w:rsidRDefault="00B641E2" w:rsidP="00B70231">
            <w:pPr>
              <w:ind w:left="0" w:hanging="2"/>
              <w:rPr>
                <w:sz w:val="22"/>
                <w:szCs w:val="22"/>
              </w:rPr>
            </w:pPr>
            <w:r>
              <w:rPr>
                <w:sz w:val="22"/>
                <w:szCs w:val="22"/>
              </w:rPr>
              <w:t xml:space="preserve"> </w:t>
            </w:r>
          </w:p>
        </w:tc>
      </w:tr>
    </w:tbl>
    <w:p w14:paraId="6F5834A1" w14:textId="77777777" w:rsidR="007F5C89" w:rsidRDefault="007F5C89">
      <w:pPr>
        <w:ind w:left="0" w:hanging="2"/>
        <w:rPr>
          <w:sz w:val="22"/>
          <w:szCs w:val="22"/>
        </w:rPr>
      </w:pPr>
    </w:p>
    <w:p w14:paraId="6F5834A2" w14:textId="67788B35"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2B246A">
        <w:rPr>
          <w:b/>
          <w:color w:val="000000"/>
          <w:sz w:val="22"/>
          <w:szCs w:val="22"/>
        </w:rPr>
        <w:t>6</w:t>
      </w:r>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521D229B"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rsidTr="006E5112">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single" w:sz="4" w:space="0" w:color="auto"/>
              <w:left w:val="nil"/>
              <w:bottom w:val="single" w:sz="4" w:space="0" w:color="6AA84F"/>
            </w:tcBorders>
            <w:vAlign w:val="center"/>
          </w:tcPr>
          <w:p w14:paraId="6F5834A5" w14:textId="2F5FAB27" w:rsidR="007F5C89" w:rsidRDefault="00CE242D">
            <w:pPr>
              <w:ind w:left="0" w:hanging="2"/>
              <w:rPr>
                <w:sz w:val="20"/>
                <w:szCs w:val="20"/>
              </w:rPr>
            </w:pPr>
            <w:r>
              <w:rPr>
                <w:sz w:val="20"/>
                <w:szCs w:val="20"/>
              </w:rPr>
              <w:t>Producción Radial</w:t>
            </w: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vAlign w:val="center"/>
          </w:tcPr>
          <w:p w14:paraId="6F5834A8" w14:textId="791E557A" w:rsidR="007F5C89" w:rsidRDefault="00CE242D">
            <w:pPr>
              <w:ind w:left="0" w:hanging="2"/>
              <w:rPr>
                <w:sz w:val="20"/>
                <w:szCs w:val="20"/>
              </w:rPr>
            </w:pPr>
            <w:r>
              <w:rPr>
                <w:sz w:val="20"/>
                <w:szCs w:val="20"/>
              </w:rPr>
              <w:t>Mariano Fresco</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40F63854" w:rsidR="007F5C89" w:rsidRDefault="00BC55CA">
            <w:pPr>
              <w:ind w:left="0"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6600B560" w:rsidR="007F5C89" w:rsidRDefault="00323F46">
            <w:pPr>
              <w:ind w:left="0" w:hanging="2"/>
              <w:rPr>
                <w:sz w:val="20"/>
                <w:szCs w:val="20"/>
              </w:rPr>
            </w:pPr>
            <w:r>
              <w:rPr>
                <w:sz w:val="20"/>
                <w:szCs w:val="20"/>
              </w:rPr>
              <w:t>3° y 4°</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308DF7C4" w:rsidR="007F5C89" w:rsidRDefault="00CE242D">
            <w:pPr>
              <w:ind w:left="0" w:hanging="2"/>
              <w:rPr>
                <w:sz w:val="20"/>
                <w:szCs w:val="20"/>
              </w:rPr>
            </w:pPr>
            <w:r>
              <w:rPr>
                <w:sz w:val="20"/>
                <w:szCs w:val="20"/>
              </w:rPr>
              <w:t xml:space="preserve">4 </w:t>
            </w:r>
            <w:proofErr w:type="spellStart"/>
            <w:r>
              <w:rPr>
                <w:sz w:val="20"/>
                <w:szCs w:val="20"/>
              </w:rPr>
              <w:t>hs</w:t>
            </w:r>
            <w:proofErr w:type="spellEnd"/>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0BBA142E" w:rsidR="007F5C89" w:rsidRDefault="00323F46">
            <w:pPr>
              <w:ind w:left="0" w:hanging="2"/>
              <w:rPr>
                <w:sz w:val="20"/>
                <w:szCs w:val="20"/>
              </w:rPr>
            </w:pPr>
            <w:r>
              <w:rPr>
                <w:sz w:val="20"/>
                <w:szCs w:val="20"/>
              </w:rPr>
              <w:t>72</w:t>
            </w: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194FAF44" w:rsidR="007F5C89" w:rsidRDefault="00323F46">
            <w:pPr>
              <w:ind w:left="0" w:hanging="2"/>
              <w:rPr>
                <w:sz w:val="20"/>
                <w:szCs w:val="20"/>
              </w:rPr>
            </w:pPr>
            <w:r>
              <w:rPr>
                <w:sz w:val="20"/>
                <w:szCs w:val="20"/>
              </w:rPr>
              <w:t>Las clases son presenciales</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36A44625" w:rsidR="007F5C89" w:rsidRDefault="00252E04">
            <w:pPr>
              <w:ind w:left="0" w:hanging="2"/>
              <w:rPr>
                <w:sz w:val="20"/>
                <w:szCs w:val="20"/>
              </w:rPr>
            </w:pPr>
            <w:r>
              <w:rPr>
                <w:sz w:val="20"/>
                <w:szCs w:val="20"/>
              </w:rPr>
              <w:t xml:space="preserve">Licenciatura en </w:t>
            </w:r>
            <w:r w:rsidR="00323F46">
              <w:rPr>
                <w:sz w:val="20"/>
                <w:szCs w:val="20"/>
              </w:rPr>
              <w:t>Periodismo y Periodismo Deportivo</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50584CB8" w:rsidR="007F5C89" w:rsidRDefault="00323F46">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6685AAB2" w:rsidR="007F5C89" w:rsidRDefault="00323F46">
            <w:pPr>
              <w:ind w:left="0" w:hanging="2"/>
              <w:rPr>
                <w:sz w:val="20"/>
                <w:szCs w:val="20"/>
              </w:rPr>
            </w:pPr>
            <w:r>
              <w:rPr>
                <w:sz w:val="20"/>
                <w:szCs w:val="20"/>
              </w:rPr>
              <w:t>Pilar</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3924D9E4" w:rsidR="007F5C89" w:rsidRDefault="00BC55CA">
            <w:pPr>
              <w:ind w:left="0" w:hanging="2"/>
              <w:rPr>
                <w:sz w:val="20"/>
                <w:szCs w:val="20"/>
              </w:rPr>
            </w:pPr>
            <w:r>
              <w:rPr>
                <w:sz w:val="22"/>
                <w:szCs w:val="22"/>
              </w:rPr>
              <w:t xml:space="preserve">español </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77777777" w:rsidR="007F5C89" w:rsidRDefault="007F5C89">
            <w:pPr>
              <w:ind w:left="0" w:hanging="2"/>
              <w:jc w:val="center"/>
              <w:rPr>
                <w:b/>
                <w:sz w:val="22"/>
                <w:szCs w:val="22"/>
              </w:rPr>
            </w:pPr>
          </w:p>
        </w:tc>
      </w:tr>
    </w:tbl>
    <w:p w14:paraId="6F5834CF"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202D605F" w:rsidR="007F5C89" w:rsidRDefault="00BC55CA">
            <w:pPr>
              <w:spacing w:line="240" w:lineRule="auto"/>
              <w:ind w:left="0" w:hanging="2"/>
              <w:jc w:val="both"/>
              <w:rPr>
                <w:b/>
                <w:sz w:val="22"/>
                <w:szCs w:val="22"/>
              </w:rPr>
            </w:pPr>
            <w:r>
              <w:rPr>
                <w:b/>
                <w:sz w:val="22"/>
                <w:szCs w:val="22"/>
              </w:rPr>
              <w:t>Titular:</w:t>
            </w:r>
            <w:r w:rsidR="00323F46">
              <w:rPr>
                <w:b/>
                <w:sz w:val="22"/>
                <w:szCs w:val="22"/>
              </w:rPr>
              <w:t xml:space="preserve"> Mariano Fresco</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47D0904D" w:rsidR="007F5C89" w:rsidRDefault="00323F46" w:rsidP="00323F46">
            <w:pPr>
              <w:spacing w:line="240" w:lineRule="auto"/>
              <w:ind w:leftChars="0" w:left="0" w:firstLineChars="0" w:firstLine="0"/>
              <w:jc w:val="both"/>
              <w:rPr>
                <w:b/>
                <w:sz w:val="22"/>
                <w:szCs w:val="22"/>
              </w:rPr>
            </w:pPr>
            <w:r>
              <w:rPr>
                <w:b/>
                <w:sz w:val="22"/>
                <w:szCs w:val="22"/>
              </w:rPr>
              <w:t>Profesor 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5EA669F9" w:rsidR="007F5C89" w:rsidRDefault="00323F46">
            <w:pPr>
              <w:spacing w:line="240" w:lineRule="auto"/>
              <w:ind w:left="0" w:hanging="2"/>
              <w:jc w:val="both"/>
              <w:rPr>
                <w:b/>
                <w:sz w:val="18"/>
                <w:szCs w:val="18"/>
              </w:rPr>
            </w:pPr>
            <w:r>
              <w:rPr>
                <w:b/>
                <w:sz w:val="18"/>
                <w:szCs w:val="18"/>
              </w:rPr>
              <w:t>Mariano.fresco@usal.edu.ar</w:t>
            </w:r>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lastRenderedPageBreak/>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Default="007F5C89">
            <w:pPr>
              <w:spacing w:line="240" w:lineRule="auto"/>
              <w:ind w:left="0" w:hanging="2"/>
              <w:jc w:val="both"/>
              <w:rPr>
                <w:b/>
                <w:sz w:val="18"/>
                <w:szCs w:val="18"/>
              </w:rPr>
            </w:pPr>
          </w:p>
        </w:tc>
      </w:tr>
      <w:tr w:rsidR="007F5C89"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1F55697F" w14:textId="77777777" w:rsidR="00252E04" w:rsidRDefault="00252E04" w:rsidP="00252E04">
      <w:pPr>
        <w:numPr>
          <w:ilvl w:val="0"/>
          <w:numId w:val="9"/>
        </w:numPr>
        <w:ind w:left="0" w:hanging="2"/>
        <w:jc w:val="both"/>
        <w:rPr>
          <w:sz w:val="22"/>
          <w:szCs w:val="22"/>
        </w:rPr>
      </w:pPr>
      <w:r>
        <w:rPr>
          <w:b/>
          <w:sz w:val="22"/>
          <w:szCs w:val="22"/>
        </w:rPr>
        <w:t>EJE/ÁREA EN QUE SE ENCUENTRA LA MATERIA/SEMINARIO DENTRO DE LA CARRERA:</w:t>
      </w:r>
    </w:p>
    <w:p w14:paraId="2ABCEE40" w14:textId="77777777" w:rsidR="00252E04" w:rsidRDefault="00252E04" w:rsidP="00252E04">
      <w:pPr>
        <w:ind w:left="0" w:hanging="2"/>
        <w:jc w:val="both"/>
        <w:rPr>
          <w:sz w:val="22"/>
          <w:szCs w:val="22"/>
        </w:rPr>
      </w:pPr>
    </w:p>
    <w:p w14:paraId="2D0CE12C" w14:textId="01B0041C" w:rsidR="00252E04" w:rsidRDefault="00252E04" w:rsidP="00252E04">
      <w:pPr>
        <w:ind w:left="0" w:hanging="2"/>
        <w:jc w:val="both"/>
        <w:rPr>
          <w:sz w:val="22"/>
          <w:szCs w:val="22"/>
        </w:rPr>
      </w:pPr>
      <w:r>
        <w:rPr>
          <w:sz w:val="22"/>
          <w:szCs w:val="22"/>
        </w:rPr>
        <w:t>La materia corresponde al tercer año de la licenciatura en Periodismo y cuarto año de Periodismo Deportivo.</w:t>
      </w:r>
    </w:p>
    <w:p w14:paraId="6227193E" w14:textId="77777777" w:rsidR="00252E04" w:rsidRDefault="00252E04" w:rsidP="00252E04">
      <w:pPr>
        <w:ind w:left="0" w:hanging="2"/>
        <w:jc w:val="both"/>
        <w:rPr>
          <w:sz w:val="22"/>
          <w:szCs w:val="22"/>
        </w:rPr>
      </w:pPr>
    </w:p>
    <w:p w14:paraId="11004B93" w14:textId="77777777" w:rsidR="00252E04" w:rsidRDefault="00252E04" w:rsidP="00252E04">
      <w:pPr>
        <w:numPr>
          <w:ilvl w:val="0"/>
          <w:numId w:val="9"/>
        </w:numPr>
        <w:ind w:left="0" w:hanging="2"/>
        <w:jc w:val="both"/>
        <w:rPr>
          <w:sz w:val="22"/>
          <w:szCs w:val="22"/>
        </w:rPr>
      </w:pPr>
      <w:r>
        <w:rPr>
          <w:b/>
          <w:sz w:val="22"/>
          <w:szCs w:val="22"/>
        </w:rPr>
        <w:t>FUNDAMENTACIÓN DE LA MATERIA/SEMINARIO EN LA CARRERA:</w:t>
      </w:r>
    </w:p>
    <w:p w14:paraId="535FF708" w14:textId="77777777" w:rsidR="00252E04" w:rsidRDefault="00252E04" w:rsidP="00252E04">
      <w:pPr>
        <w:spacing w:line="240" w:lineRule="auto"/>
        <w:ind w:left="0" w:hanging="2"/>
        <w:jc w:val="both"/>
        <w:rPr>
          <w:sz w:val="22"/>
          <w:szCs w:val="22"/>
        </w:rPr>
      </w:pPr>
      <w:r>
        <w:rPr>
          <w:sz w:val="22"/>
          <w:szCs w:val="22"/>
        </w:rPr>
        <w:t>Los alumnos, en tanto parte de la sociedad, están permanentemente atravesados por los medios de comunicación.</w:t>
      </w:r>
    </w:p>
    <w:p w14:paraId="2394C354" w14:textId="77777777" w:rsidR="00252E04" w:rsidRDefault="00252E04" w:rsidP="00252E04">
      <w:pPr>
        <w:spacing w:line="240" w:lineRule="auto"/>
        <w:ind w:left="0" w:hanging="2"/>
        <w:jc w:val="both"/>
        <w:rPr>
          <w:sz w:val="22"/>
          <w:szCs w:val="22"/>
        </w:rPr>
      </w:pPr>
      <w:r>
        <w:rPr>
          <w:sz w:val="22"/>
          <w:szCs w:val="22"/>
        </w:rPr>
        <w:t>Cada instancia dentro del proceso comunicacional tiene sus características propias y resulta necesario capacitarse para desarrollarse dentro de los mismos. En la comunicación oral, existen dos factores principales a tener en cuenta.  </w:t>
      </w:r>
    </w:p>
    <w:p w14:paraId="1D1623B1" w14:textId="77777777" w:rsidR="00252E04" w:rsidRDefault="00252E04" w:rsidP="00252E04">
      <w:pPr>
        <w:spacing w:line="240" w:lineRule="auto"/>
        <w:ind w:left="0" w:hanging="2"/>
        <w:jc w:val="both"/>
        <w:rPr>
          <w:sz w:val="22"/>
          <w:szCs w:val="22"/>
        </w:rPr>
      </w:pPr>
      <w:r>
        <w:rPr>
          <w:sz w:val="22"/>
          <w:szCs w:val="22"/>
        </w:rPr>
        <w:t xml:space="preserve">Por un lado, en lo referente a lo discursivo, la puesta en marcha de una producción propia debe encuadrarse dentro de la subjetividad individual o del grupo de trabajo. Qué decir, con qué información se cuenta, y cómo organizarla para lograr una experiencia eficiente a la hora de transmitirla, son algunas de las cuestiones esenciales al momento del trabajo radiofónico. </w:t>
      </w:r>
    </w:p>
    <w:p w14:paraId="7563FD49" w14:textId="77777777" w:rsidR="00252E04" w:rsidRDefault="00252E04" w:rsidP="00252E04">
      <w:pPr>
        <w:spacing w:line="240" w:lineRule="auto"/>
        <w:ind w:left="0" w:hanging="2"/>
        <w:jc w:val="both"/>
        <w:rPr>
          <w:sz w:val="22"/>
          <w:szCs w:val="22"/>
        </w:rPr>
      </w:pPr>
      <w:r>
        <w:rPr>
          <w:sz w:val="22"/>
          <w:szCs w:val="22"/>
        </w:rPr>
        <w:t>Por otro lado, este proceso discursivo está necesariamente acompañado por un sistema de instrumentos que constituyen el proceso de producción de sentido y que forman una parte fundamental para lograr la eficacia del mensaje.</w:t>
      </w:r>
    </w:p>
    <w:p w14:paraId="17F8DE5F" w14:textId="77777777" w:rsidR="00252E04" w:rsidRDefault="00252E04" w:rsidP="00252E04">
      <w:pPr>
        <w:spacing w:line="240" w:lineRule="auto"/>
        <w:ind w:left="0" w:hanging="2"/>
        <w:jc w:val="both"/>
        <w:rPr>
          <w:sz w:val="22"/>
          <w:szCs w:val="22"/>
        </w:rPr>
      </w:pPr>
      <w:r>
        <w:rPr>
          <w:sz w:val="22"/>
          <w:szCs w:val="22"/>
        </w:rPr>
        <w:t>Cada género posee sus características propias, sus diferentes lenguajes y sus especificidades. En la comunicación oral, no solo existe el sonido para expresarse. La utilización del espacio sonoro, los silencios, los matices, todo forma parte del proceso que construye una producción efectiva.</w:t>
      </w:r>
    </w:p>
    <w:p w14:paraId="417797F0" w14:textId="77777777" w:rsidR="00252E04" w:rsidRDefault="00252E04" w:rsidP="00252E04">
      <w:pPr>
        <w:spacing w:line="240" w:lineRule="auto"/>
        <w:ind w:left="0" w:hanging="2"/>
        <w:jc w:val="both"/>
        <w:rPr>
          <w:sz w:val="22"/>
          <w:szCs w:val="22"/>
        </w:rPr>
      </w:pPr>
    </w:p>
    <w:p w14:paraId="240C9939" w14:textId="77777777" w:rsidR="00252E04" w:rsidRDefault="00252E04" w:rsidP="00252E04">
      <w:pPr>
        <w:spacing w:line="240" w:lineRule="auto"/>
        <w:ind w:left="0" w:hanging="2"/>
        <w:jc w:val="both"/>
        <w:rPr>
          <w:sz w:val="22"/>
          <w:szCs w:val="22"/>
        </w:rPr>
      </w:pPr>
      <w:r>
        <w:rPr>
          <w:sz w:val="22"/>
          <w:szCs w:val="22"/>
        </w:rPr>
        <w:t>Ya sea desde los medios tradicionales o gracias a las nuevas tecnologías, cada vez más personas se encuentran en condiciones de acceder a la posibilidad de lograr reducir las distancias entre productores y consumidores de los medios, permitiendo crear y difundir un proyecto, logrando dicho propósito con recursos relativamente simples.</w:t>
      </w:r>
    </w:p>
    <w:p w14:paraId="125EDAAE" w14:textId="77777777" w:rsidR="00252E04" w:rsidRDefault="00252E04" w:rsidP="00252E04">
      <w:pPr>
        <w:spacing w:line="240" w:lineRule="auto"/>
        <w:ind w:left="0" w:hanging="2"/>
        <w:jc w:val="both"/>
        <w:rPr>
          <w:sz w:val="22"/>
          <w:szCs w:val="22"/>
        </w:rPr>
      </w:pPr>
      <w:r>
        <w:rPr>
          <w:sz w:val="22"/>
          <w:szCs w:val="22"/>
        </w:rPr>
        <w:t>De esta manera, el avance en materia de posibilidades tecnológicas, hace posible el surgimiento de canales alternativos comunicacionales, lo que permite la pluralidad de voces, criterios, ideologías, y otorga un ámbito de libertad que rompe con los estándares tradicionales, permitiendo ampliar los canales de expresión. </w:t>
      </w:r>
    </w:p>
    <w:p w14:paraId="5BF7F6D0" w14:textId="77777777" w:rsidR="00252E04" w:rsidRDefault="00252E04" w:rsidP="00252E04">
      <w:pPr>
        <w:ind w:left="0" w:hanging="2"/>
        <w:jc w:val="both"/>
        <w:rPr>
          <w:sz w:val="22"/>
          <w:szCs w:val="22"/>
        </w:rPr>
      </w:pPr>
    </w:p>
    <w:p w14:paraId="52C46CD7" w14:textId="77777777" w:rsidR="00252E04" w:rsidRDefault="00252E04" w:rsidP="00252E04">
      <w:pPr>
        <w:ind w:left="0" w:hanging="2"/>
        <w:jc w:val="both"/>
        <w:rPr>
          <w:sz w:val="22"/>
          <w:szCs w:val="22"/>
        </w:rPr>
      </w:pPr>
    </w:p>
    <w:p w14:paraId="549067CB" w14:textId="77777777" w:rsidR="00252E04" w:rsidRDefault="00252E04" w:rsidP="00252E04">
      <w:pPr>
        <w:ind w:left="0" w:hanging="2"/>
        <w:jc w:val="both"/>
        <w:rPr>
          <w:sz w:val="22"/>
          <w:szCs w:val="22"/>
        </w:rPr>
      </w:pPr>
    </w:p>
    <w:p w14:paraId="42EAC1F8" w14:textId="77777777" w:rsidR="00252E04" w:rsidRDefault="00252E04" w:rsidP="00252E04">
      <w:pPr>
        <w:numPr>
          <w:ilvl w:val="0"/>
          <w:numId w:val="9"/>
        </w:numPr>
        <w:ind w:left="0" w:hanging="2"/>
        <w:jc w:val="both"/>
        <w:rPr>
          <w:sz w:val="22"/>
          <w:szCs w:val="22"/>
        </w:rPr>
      </w:pPr>
      <w:r>
        <w:rPr>
          <w:b/>
          <w:sz w:val="22"/>
          <w:szCs w:val="22"/>
        </w:rPr>
        <w:t>OBJETIVOS DE LA MATERIA:</w:t>
      </w:r>
    </w:p>
    <w:p w14:paraId="43201E29" w14:textId="77777777" w:rsidR="00252E04" w:rsidRDefault="00252E04" w:rsidP="00252E04">
      <w:pPr>
        <w:spacing w:after="200" w:line="240" w:lineRule="auto"/>
        <w:ind w:left="0" w:hanging="2"/>
        <w:rPr>
          <w:sz w:val="22"/>
          <w:szCs w:val="22"/>
        </w:rPr>
      </w:pPr>
      <w:r>
        <w:rPr>
          <w:sz w:val="22"/>
          <w:szCs w:val="22"/>
        </w:rPr>
        <w:t>Atravesar durante la cursada la mayoría de las actividades propias de un medio radiofónico.</w:t>
      </w:r>
    </w:p>
    <w:p w14:paraId="4231E748" w14:textId="77777777" w:rsidR="00252E04" w:rsidRDefault="00252E04" w:rsidP="00252E04">
      <w:pPr>
        <w:spacing w:after="200" w:line="240" w:lineRule="auto"/>
        <w:ind w:left="0" w:hanging="2"/>
        <w:rPr>
          <w:sz w:val="22"/>
          <w:szCs w:val="22"/>
        </w:rPr>
      </w:pPr>
      <w:r>
        <w:rPr>
          <w:sz w:val="22"/>
          <w:szCs w:val="22"/>
        </w:rPr>
        <w:t>Experimentar tanto individual como grupalmente la realización de las tareas y la creación de contenidos originales, con el fin de dar cuenta de la importancia del rol de productor. </w:t>
      </w:r>
    </w:p>
    <w:p w14:paraId="0F828D93" w14:textId="77777777" w:rsidR="00252E04" w:rsidRDefault="00252E04" w:rsidP="00252E04">
      <w:pPr>
        <w:spacing w:after="200" w:line="240" w:lineRule="auto"/>
        <w:ind w:left="0" w:hanging="2"/>
        <w:rPr>
          <w:sz w:val="22"/>
          <w:szCs w:val="22"/>
        </w:rPr>
      </w:pPr>
      <w:r>
        <w:rPr>
          <w:sz w:val="22"/>
          <w:szCs w:val="22"/>
        </w:rPr>
        <w:t>Adquirir las herramientas para plasmar las características del lenguaje radiofónico.</w:t>
      </w:r>
    </w:p>
    <w:p w14:paraId="1E7E00C5" w14:textId="77777777" w:rsidR="00252E04" w:rsidRDefault="00252E04" w:rsidP="00252E04">
      <w:pPr>
        <w:spacing w:after="200" w:line="240" w:lineRule="auto"/>
        <w:ind w:left="0" w:hanging="2"/>
        <w:rPr>
          <w:color w:val="000000"/>
        </w:rPr>
      </w:pPr>
      <w:r>
        <w:rPr>
          <w:sz w:val="22"/>
          <w:szCs w:val="22"/>
        </w:rPr>
        <w:t>Reconocer las diferencias y especificidades que distinguen a cada recurso para lograr transmitir mensajes eficientes.</w:t>
      </w:r>
    </w:p>
    <w:p w14:paraId="62F03A2A" w14:textId="77777777" w:rsidR="00252E04" w:rsidRDefault="00252E04" w:rsidP="00252E04">
      <w:pPr>
        <w:ind w:left="0" w:hanging="2"/>
        <w:jc w:val="both"/>
        <w:rPr>
          <w:i/>
          <w:color w:val="3C4043"/>
          <w:sz w:val="20"/>
          <w:szCs w:val="20"/>
        </w:rPr>
      </w:pPr>
      <w:r>
        <w:rPr>
          <w:i/>
          <w:color w:val="3C4043"/>
          <w:sz w:val="20"/>
          <w:szCs w:val="20"/>
        </w:rPr>
        <w:lastRenderedPageBreak/>
        <w:t xml:space="preserve">. </w:t>
      </w:r>
    </w:p>
    <w:p w14:paraId="34F44ABB" w14:textId="77777777" w:rsidR="00252E04" w:rsidRDefault="00252E04" w:rsidP="00252E04">
      <w:pPr>
        <w:ind w:left="0" w:hanging="2"/>
        <w:jc w:val="both"/>
        <w:rPr>
          <w:b/>
          <w:color w:val="FF0000"/>
          <w:sz w:val="20"/>
          <w:szCs w:val="20"/>
        </w:rPr>
      </w:pPr>
    </w:p>
    <w:p w14:paraId="1AE3A9E0" w14:textId="77777777" w:rsidR="00252E04" w:rsidRDefault="00252E04" w:rsidP="00252E04">
      <w:pPr>
        <w:ind w:left="0" w:hanging="2"/>
        <w:jc w:val="both"/>
        <w:rPr>
          <w:sz w:val="22"/>
          <w:szCs w:val="22"/>
        </w:rPr>
      </w:pPr>
    </w:p>
    <w:p w14:paraId="2AF8A3DC" w14:textId="77777777" w:rsidR="00252E04" w:rsidRDefault="00252E04" w:rsidP="00252E04">
      <w:pPr>
        <w:ind w:left="0" w:hanging="2"/>
        <w:jc w:val="both"/>
        <w:rPr>
          <w:sz w:val="22"/>
          <w:szCs w:val="22"/>
        </w:rPr>
      </w:pPr>
    </w:p>
    <w:p w14:paraId="1FB2EC37" w14:textId="77777777" w:rsidR="00252E04" w:rsidRDefault="00252E04" w:rsidP="00252E04">
      <w:pPr>
        <w:numPr>
          <w:ilvl w:val="0"/>
          <w:numId w:val="9"/>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2E1CC3C9" w14:textId="77777777" w:rsidR="00252E04" w:rsidRDefault="00252E04" w:rsidP="00252E04">
      <w:pPr>
        <w:pBdr>
          <w:top w:val="nil"/>
          <w:left w:val="nil"/>
          <w:bottom w:val="nil"/>
          <w:right w:val="nil"/>
          <w:between w:val="nil"/>
        </w:pBdr>
        <w:spacing w:line="240" w:lineRule="auto"/>
        <w:ind w:left="0" w:hanging="2"/>
        <w:jc w:val="both"/>
        <w:rPr>
          <w:i/>
          <w:color w:val="4A442A"/>
          <w:sz w:val="20"/>
          <w:szCs w:val="20"/>
        </w:rPr>
      </w:pP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252E04" w14:paraId="7EDA5883" w14:textId="77777777" w:rsidTr="0039223F">
        <w:trPr>
          <w:trHeight w:val="348"/>
          <w:jc w:val="center"/>
        </w:trPr>
        <w:tc>
          <w:tcPr>
            <w:tcW w:w="4905" w:type="dxa"/>
            <w:tcBorders>
              <w:top w:val="nil"/>
              <w:left w:val="nil"/>
              <w:bottom w:val="single" w:sz="4" w:space="0" w:color="6AA84F"/>
              <w:right w:val="single" w:sz="4" w:space="0" w:color="6AA84F"/>
            </w:tcBorders>
            <w:vAlign w:val="center"/>
          </w:tcPr>
          <w:p w14:paraId="208FCCA4" w14:textId="77777777" w:rsidR="00252E04" w:rsidRDefault="00252E04" w:rsidP="0039223F">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47AA6228" w14:textId="77777777" w:rsidR="00252E04" w:rsidRDefault="00252E04" w:rsidP="0039223F">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E84634F" w14:textId="77777777" w:rsidR="00252E04" w:rsidRDefault="00252E04" w:rsidP="0039223F">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7E2B22D" w14:textId="77777777" w:rsidR="00252E04" w:rsidRDefault="00252E04" w:rsidP="0039223F">
            <w:pPr>
              <w:ind w:left="0" w:hanging="2"/>
              <w:jc w:val="center"/>
              <w:rPr>
                <w:sz w:val="22"/>
                <w:szCs w:val="22"/>
              </w:rPr>
            </w:pPr>
            <w:r>
              <w:rPr>
                <w:b/>
                <w:sz w:val="22"/>
                <w:szCs w:val="22"/>
              </w:rPr>
              <w:t>Total</w:t>
            </w:r>
          </w:p>
        </w:tc>
      </w:tr>
      <w:tr w:rsidR="00252E04" w14:paraId="09B05DA4" w14:textId="77777777" w:rsidTr="0039223F">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19829693" w14:textId="77777777" w:rsidR="00252E04" w:rsidRDefault="00252E04" w:rsidP="0039223F">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41D737FB" w14:textId="77777777" w:rsidR="00252E04" w:rsidRDefault="00252E04" w:rsidP="0039223F">
            <w:pPr>
              <w:ind w:left="0" w:hanging="2"/>
              <w:jc w:val="both"/>
              <w:rPr>
                <w:sz w:val="22"/>
                <w:szCs w:val="22"/>
              </w:rPr>
            </w:pPr>
            <w:r>
              <w:rPr>
                <w:sz w:val="22"/>
                <w:szCs w:val="22"/>
              </w:rPr>
              <w:t xml:space="preserve">02  </w:t>
            </w:r>
            <w:proofErr w:type="spellStart"/>
            <w:r>
              <w:rPr>
                <w:sz w:val="22"/>
                <w:szCs w:val="22"/>
              </w:rPr>
              <w:t>hr</w:t>
            </w:r>
            <w:proofErr w:type="spellEnd"/>
          </w:p>
        </w:tc>
        <w:tc>
          <w:tcPr>
            <w:tcW w:w="1155" w:type="dxa"/>
            <w:tcBorders>
              <w:top w:val="single" w:sz="4" w:space="0" w:color="6AA84F"/>
              <w:left w:val="single" w:sz="4" w:space="0" w:color="6AA84F"/>
              <w:bottom w:val="single" w:sz="4" w:space="0" w:color="6AA84F"/>
              <w:right w:val="single" w:sz="4" w:space="0" w:color="6AA84F"/>
            </w:tcBorders>
            <w:vAlign w:val="center"/>
          </w:tcPr>
          <w:p w14:paraId="788B62F5" w14:textId="77777777" w:rsidR="00252E04" w:rsidRDefault="00252E04" w:rsidP="0039223F">
            <w:pPr>
              <w:ind w:left="0" w:hanging="2"/>
              <w:jc w:val="both"/>
              <w:rPr>
                <w:sz w:val="22"/>
                <w:szCs w:val="22"/>
              </w:rPr>
            </w:pPr>
            <w:r>
              <w:rPr>
                <w:sz w:val="22"/>
                <w:szCs w:val="22"/>
              </w:rPr>
              <w:t xml:space="preserve">02  </w:t>
            </w:r>
            <w:proofErr w:type="spellStart"/>
            <w:r>
              <w:rPr>
                <w:sz w:val="22"/>
                <w:szCs w:val="22"/>
              </w:rPr>
              <w:t>hr</w:t>
            </w:r>
            <w:proofErr w:type="spellEnd"/>
          </w:p>
        </w:tc>
        <w:tc>
          <w:tcPr>
            <w:tcW w:w="1035" w:type="dxa"/>
            <w:tcBorders>
              <w:top w:val="single" w:sz="4" w:space="0" w:color="6AA84F"/>
              <w:left w:val="single" w:sz="4" w:space="0" w:color="6AA84F"/>
              <w:bottom w:val="single" w:sz="4" w:space="0" w:color="6AA84F"/>
              <w:right w:val="single" w:sz="4" w:space="0" w:color="6AA84F"/>
            </w:tcBorders>
            <w:vAlign w:val="center"/>
          </w:tcPr>
          <w:p w14:paraId="16605BD9" w14:textId="77777777" w:rsidR="00252E04" w:rsidRDefault="00252E04" w:rsidP="0039223F">
            <w:pPr>
              <w:ind w:left="0" w:hanging="2"/>
              <w:jc w:val="both"/>
              <w:rPr>
                <w:sz w:val="22"/>
                <w:szCs w:val="22"/>
              </w:rPr>
            </w:pPr>
            <w:r>
              <w:rPr>
                <w:sz w:val="22"/>
                <w:szCs w:val="22"/>
              </w:rPr>
              <w:t xml:space="preserve">04 </w:t>
            </w:r>
            <w:proofErr w:type="spellStart"/>
            <w:r>
              <w:rPr>
                <w:sz w:val="22"/>
                <w:szCs w:val="22"/>
              </w:rPr>
              <w:t>hr</w:t>
            </w:r>
            <w:proofErr w:type="spellEnd"/>
          </w:p>
        </w:tc>
      </w:tr>
      <w:tr w:rsidR="00252E04" w14:paraId="1E2CDCFE" w14:textId="77777777" w:rsidTr="0039223F">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4E050CD5" w14:textId="77777777" w:rsidR="00252E04" w:rsidRDefault="00252E04" w:rsidP="0039223F">
            <w:pPr>
              <w:ind w:left="0" w:hanging="2"/>
              <w:rPr>
                <w:b/>
                <w:sz w:val="22"/>
                <w:szCs w:val="22"/>
              </w:rPr>
            </w:pPr>
            <w:r>
              <w:rPr>
                <w:b/>
                <w:sz w:val="22"/>
                <w:szCs w:val="22"/>
              </w:rPr>
              <w:t>Carga horaria de trabajo asincrónico</w:t>
            </w:r>
          </w:p>
          <w:p w14:paraId="32CA2052" w14:textId="77777777" w:rsidR="00252E04" w:rsidRDefault="00252E04" w:rsidP="0039223F">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0F46B492" w14:textId="77777777" w:rsidR="00252E04" w:rsidRDefault="00252E04" w:rsidP="0039223F">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268A0328" w14:textId="77777777" w:rsidR="00252E04" w:rsidRDefault="00252E04" w:rsidP="0039223F">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17A7DF43" w14:textId="77777777" w:rsidR="00252E04" w:rsidRDefault="00252E04" w:rsidP="0039223F">
            <w:pPr>
              <w:ind w:left="0" w:hanging="2"/>
              <w:jc w:val="both"/>
              <w:rPr>
                <w:sz w:val="22"/>
                <w:szCs w:val="22"/>
              </w:rPr>
            </w:pPr>
          </w:p>
        </w:tc>
      </w:tr>
      <w:tr w:rsidR="00252E04" w14:paraId="1FA43764" w14:textId="77777777" w:rsidTr="0039223F">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3A26B2F9" w14:textId="77777777" w:rsidR="00252E04" w:rsidRDefault="00252E04" w:rsidP="0039223F">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79ACC4DC" w14:textId="54750ABC" w:rsidR="00252E04" w:rsidRDefault="00252E04" w:rsidP="0039223F">
            <w:pPr>
              <w:ind w:left="0" w:hanging="2"/>
              <w:jc w:val="both"/>
              <w:rPr>
                <w:sz w:val="22"/>
                <w:szCs w:val="22"/>
              </w:rPr>
            </w:pPr>
            <w:r>
              <w:rPr>
                <w:sz w:val="22"/>
                <w:szCs w:val="22"/>
              </w:rPr>
              <w:t xml:space="preserve">36 </w:t>
            </w:r>
            <w:proofErr w:type="spellStart"/>
            <w:r>
              <w:rPr>
                <w:sz w:val="22"/>
                <w:szCs w:val="22"/>
              </w:rPr>
              <w:t>hr</w:t>
            </w:r>
            <w:proofErr w:type="spellEnd"/>
          </w:p>
        </w:tc>
        <w:tc>
          <w:tcPr>
            <w:tcW w:w="1155" w:type="dxa"/>
            <w:tcBorders>
              <w:top w:val="single" w:sz="4" w:space="0" w:color="6AA84F"/>
              <w:left w:val="single" w:sz="4" w:space="0" w:color="6AA84F"/>
              <w:bottom w:val="single" w:sz="4" w:space="0" w:color="6AA84F"/>
              <w:right w:val="single" w:sz="4" w:space="0" w:color="6AA84F"/>
            </w:tcBorders>
            <w:vAlign w:val="center"/>
          </w:tcPr>
          <w:p w14:paraId="740913EB" w14:textId="3DD972C1" w:rsidR="00252E04" w:rsidRDefault="00252E04" w:rsidP="0039223F">
            <w:pPr>
              <w:ind w:left="0" w:hanging="2"/>
              <w:jc w:val="both"/>
              <w:rPr>
                <w:sz w:val="22"/>
                <w:szCs w:val="22"/>
              </w:rPr>
            </w:pPr>
            <w:r>
              <w:rPr>
                <w:sz w:val="22"/>
                <w:szCs w:val="22"/>
              </w:rPr>
              <w:t xml:space="preserve">36 </w:t>
            </w:r>
            <w:proofErr w:type="spellStart"/>
            <w:r>
              <w:rPr>
                <w:sz w:val="22"/>
                <w:szCs w:val="22"/>
              </w:rPr>
              <w:t>hr</w:t>
            </w:r>
            <w:proofErr w:type="spellEnd"/>
          </w:p>
        </w:tc>
        <w:tc>
          <w:tcPr>
            <w:tcW w:w="1035" w:type="dxa"/>
            <w:tcBorders>
              <w:top w:val="single" w:sz="4" w:space="0" w:color="6AA84F"/>
              <w:left w:val="single" w:sz="4" w:space="0" w:color="6AA84F"/>
              <w:bottom w:val="single" w:sz="4" w:space="0" w:color="6AA84F"/>
              <w:right w:val="single" w:sz="4" w:space="0" w:color="6AA84F"/>
            </w:tcBorders>
            <w:vAlign w:val="center"/>
          </w:tcPr>
          <w:p w14:paraId="1B4E2312" w14:textId="240AF6EE" w:rsidR="00252E04" w:rsidRDefault="00252E04" w:rsidP="0039223F">
            <w:pPr>
              <w:ind w:left="0" w:hanging="2"/>
              <w:jc w:val="both"/>
              <w:rPr>
                <w:sz w:val="22"/>
                <w:szCs w:val="22"/>
              </w:rPr>
            </w:pPr>
            <w:r>
              <w:rPr>
                <w:sz w:val="22"/>
                <w:szCs w:val="22"/>
              </w:rPr>
              <w:t xml:space="preserve">72 </w:t>
            </w:r>
            <w:proofErr w:type="spellStart"/>
            <w:r>
              <w:rPr>
                <w:sz w:val="22"/>
                <w:szCs w:val="22"/>
              </w:rPr>
              <w:t>hr</w:t>
            </w:r>
            <w:proofErr w:type="spellEnd"/>
          </w:p>
        </w:tc>
      </w:tr>
    </w:tbl>
    <w:p w14:paraId="79EDC699" w14:textId="77777777" w:rsidR="00252E04" w:rsidRDefault="00252E04" w:rsidP="00252E04">
      <w:pPr>
        <w:ind w:left="0" w:hanging="2"/>
        <w:jc w:val="both"/>
        <w:rPr>
          <w:sz w:val="22"/>
          <w:szCs w:val="22"/>
        </w:rPr>
      </w:pPr>
    </w:p>
    <w:p w14:paraId="31E8E287" w14:textId="77777777" w:rsidR="00252E04" w:rsidRDefault="00252E04" w:rsidP="00252E04">
      <w:pPr>
        <w:ind w:left="0" w:hanging="2"/>
        <w:jc w:val="both"/>
        <w:rPr>
          <w:sz w:val="22"/>
          <w:szCs w:val="22"/>
        </w:rPr>
      </w:pPr>
    </w:p>
    <w:p w14:paraId="4E473420" w14:textId="77777777" w:rsidR="00252E04" w:rsidRDefault="00252E04" w:rsidP="00252E04">
      <w:pPr>
        <w:ind w:left="0" w:hanging="2"/>
        <w:jc w:val="both"/>
        <w:rPr>
          <w:sz w:val="22"/>
          <w:szCs w:val="22"/>
        </w:rPr>
      </w:pPr>
    </w:p>
    <w:p w14:paraId="1CA79CB9" w14:textId="77777777" w:rsidR="00252E04" w:rsidRDefault="00252E04" w:rsidP="00252E04">
      <w:pPr>
        <w:numPr>
          <w:ilvl w:val="0"/>
          <w:numId w:val="9"/>
        </w:numPr>
        <w:ind w:left="0" w:hanging="2"/>
        <w:jc w:val="both"/>
        <w:rPr>
          <w:sz w:val="22"/>
          <w:szCs w:val="22"/>
        </w:rPr>
      </w:pPr>
      <w:r>
        <w:rPr>
          <w:sz w:val="22"/>
          <w:szCs w:val="22"/>
        </w:rPr>
        <w:t>UNIDADES TEMÁTICAS, CONTENIDOS, BIBLIOGRAFÍA POR UNIDAD TEMÁTICA:</w:t>
      </w:r>
    </w:p>
    <w:p w14:paraId="65342AAA" w14:textId="77777777" w:rsidR="00252E04" w:rsidRDefault="00252E04" w:rsidP="00252E04">
      <w:pPr>
        <w:pBdr>
          <w:top w:val="nil"/>
          <w:left w:val="nil"/>
          <w:bottom w:val="nil"/>
          <w:right w:val="nil"/>
          <w:between w:val="nil"/>
        </w:pBdr>
        <w:spacing w:line="240" w:lineRule="auto"/>
        <w:ind w:left="0" w:hanging="2"/>
        <w:jc w:val="both"/>
        <w:rPr>
          <w:sz w:val="22"/>
          <w:szCs w:val="22"/>
        </w:rPr>
      </w:pPr>
    </w:p>
    <w:p w14:paraId="1D55A436" w14:textId="77777777" w:rsidR="00252E04" w:rsidRDefault="00252E04" w:rsidP="00252E04">
      <w:pPr>
        <w:spacing w:line="240" w:lineRule="auto"/>
        <w:ind w:left="0" w:hanging="2"/>
        <w:rPr>
          <w:sz w:val="22"/>
          <w:szCs w:val="22"/>
        </w:rPr>
      </w:pPr>
      <w:r>
        <w:rPr>
          <w:sz w:val="22"/>
          <w:szCs w:val="22"/>
        </w:rPr>
        <w:t xml:space="preserve">- Unidad temática 1: ¿Qué es ser productor de radio? Paisajes sonoros. Recursos expresivos necesarios para comunicar. Características de la oralidad.  La mirada propia y el punto de vista como diferenciador de las producciones. Bibliografía: Revista Latina de Comunicación Social La Laguna (Tenerife) - septiembre de 2000 - número 33 http://www.ull.es/publicaciones/latina - Voces sin cuerpo, </w:t>
      </w:r>
      <w:proofErr w:type="spellStart"/>
      <w:r>
        <w:rPr>
          <w:sz w:val="22"/>
          <w:szCs w:val="22"/>
        </w:rPr>
        <w:t>lic.</w:t>
      </w:r>
      <w:proofErr w:type="spellEnd"/>
      <w:r>
        <w:rPr>
          <w:sz w:val="22"/>
          <w:szCs w:val="22"/>
        </w:rPr>
        <w:t xml:space="preserve"> José Manuel García Vázquez </w:t>
      </w:r>
    </w:p>
    <w:p w14:paraId="79896708" w14:textId="77777777" w:rsidR="00252E04" w:rsidRDefault="00252E04" w:rsidP="00252E04">
      <w:pPr>
        <w:spacing w:after="200" w:line="240" w:lineRule="auto"/>
        <w:ind w:left="0" w:hanging="2"/>
        <w:rPr>
          <w:sz w:val="22"/>
          <w:szCs w:val="22"/>
        </w:rPr>
      </w:pPr>
    </w:p>
    <w:p w14:paraId="27429FAF" w14:textId="77777777" w:rsidR="00252E04" w:rsidRDefault="00252E04" w:rsidP="00252E04">
      <w:pPr>
        <w:spacing w:line="240" w:lineRule="auto"/>
        <w:ind w:left="0" w:hanging="2"/>
        <w:rPr>
          <w:sz w:val="22"/>
          <w:szCs w:val="22"/>
        </w:rPr>
      </w:pPr>
      <w:r>
        <w:rPr>
          <w:sz w:val="22"/>
          <w:szCs w:val="22"/>
        </w:rPr>
        <w:t xml:space="preserve">- Unidad temática 2: El género informativo en radio. Redacción para el medio radiofónico. Especificaciones y características. Estructura de un servicio informativo. Escucha, producción y puesta al aire. Bibliografía Manual urgente </w:t>
      </w:r>
      <w:proofErr w:type="spellStart"/>
      <w:r>
        <w:rPr>
          <w:sz w:val="22"/>
          <w:szCs w:val="22"/>
        </w:rPr>
        <w:t>radialistas</w:t>
      </w:r>
      <w:proofErr w:type="spellEnd"/>
      <w:r>
        <w:rPr>
          <w:sz w:val="22"/>
          <w:szCs w:val="22"/>
        </w:rPr>
        <w:t xml:space="preserve"> apasionados, José Ignacio López </w:t>
      </w:r>
      <w:proofErr w:type="spellStart"/>
      <w:r>
        <w:rPr>
          <w:sz w:val="22"/>
          <w:szCs w:val="22"/>
        </w:rPr>
        <w:t>Vigil</w:t>
      </w:r>
      <w:proofErr w:type="spellEnd"/>
    </w:p>
    <w:p w14:paraId="41F4C721" w14:textId="77777777" w:rsidR="00252E04" w:rsidRDefault="00252E04" w:rsidP="00252E04">
      <w:pPr>
        <w:spacing w:after="200" w:line="240" w:lineRule="auto"/>
        <w:ind w:left="0" w:hanging="2"/>
        <w:rPr>
          <w:sz w:val="22"/>
          <w:szCs w:val="22"/>
        </w:rPr>
      </w:pPr>
    </w:p>
    <w:p w14:paraId="66880C8F" w14:textId="77777777" w:rsidR="00252E04" w:rsidRDefault="00252E04" w:rsidP="00252E04">
      <w:pPr>
        <w:pBdr>
          <w:top w:val="nil"/>
          <w:left w:val="nil"/>
          <w:bottom w:val="nil"/>
          <w:right w:val="nil"/>
          <w:between w:val="nil"/>
        </w:pBdr>
        <w:spacing w:line="240" w:lineRule="auto"/>
        <w:ind w:left="0" w:hanging="2"/>
        <w:rPr>
          <w:sz w:val="22"/>
          <w:szCs w:val="22"/>
        </w:rPr>
      </w:pPr>
      <w:r>
        <w:rPr>
          <w:sz w:val="22"/>
          <w:szCs w:val="22"/>
        </w:rPr>
        <w:t xml:space="preserve">- Unidad temática 3: Relato. Utilización de tiempos, ambientes y climas como recursos narrativos. Cómo se complementa el relato con musicalización y efectos sonoros. Silencio como recurso. Tradición oral y tradición escrita. Características a través del tiempo.  </w:t>
      </w:r>
      <w:proofErr w:type="spellStart"/>
      <w:r>
        <w:rPr>
          <w:sz w:val="22"/>
          <w:szCs w:val="22"/>
        </w:rPr>
        <w:t>Bibliografia</w:t>
      </w:r>
      <w:proofErr w:type="spellEnd"/>
      <w:r>
        <w:rPr>
          <w:sz w:val="22"/>
          <w:szCs w:val="22"/>
        </w:rPr>
        <w:t>: Narrativas de la Radio – Omar Rincón - Narrativas mediáticas Vilches, Lorenzo (2003). La nueva era mediática. Bogotá: Cátedra UNESCO de Comunicación Social</w:t>
      </w:r>
    </w:p>
    <w:p w14:paraId="0C56C669" w14:textId="77777777" w:rsidR="00252E04" w:rsidRDefault="00252E04" w:rsidP="00252E04">
      <w:pPr>
        <w:spacing w:after="200" w:line="240" w:lineRule="auto"/>
        <w:ind w:left="0" w:hanging="2"/>
        <w:rPr>
          <w:sz w:val="22"/>
          <w:szCs w:val="22"/>
        </w:rPr>
      </w:pPr>
    </w:p>
    <w:p w14:paraId="7806524E" w14:textId="77777777" w:rsidR="00252E04" w:rsidRDefault="00252E04" w:rsidP="00252E04">
      <w:pPr>
        <w:spacing w:line="240" w:lineRule="auto"/>
        <w:ind w:left="0" w:hanging="2"/>
        <w:rPr>
          <w:sz w:val="22"/>
          <w:szCs w:val="22"/>
        </w:rPr>
      </w:pPr>
      <w:r>
        <w:rPr>
          <w:sz w:val="22"/>
          <w:szCs w:val="22"/>
        </w:rPr>
        <w:t>-  Unidad temática 4: Los subgéneros periodísticos. Editorial, columna y comentario. Ejercicios de desarrollo de columnas de diferentes ejes temáticos e incluyendo distintos géneros y complejidades. Entrevista en radio. Criterios para la entrevista oral. </w:t>
      </w:r>
      <w:proofErr w:type="spellStart"/>
      <w:r>
        <w:rPr>
          <w:sz w:val="22"/>
          <w:szCs w:val="22"/>
        </w:rPr>
        <w:t>Bibliografia</w:t>
      </w:r>
      <w:proofErr w:type="spellEnd"/>
      <w:r>
        <w:rPr>
          <w:sz w:val="22"/>
          <w:szCs w:val="22"/>
        </w:rPr>
        <w:t xml:space="preserve">: PERIODISMOS ARGENTINOS Modelos y tensiones del siglo XXI - Adriana Amado | Maximiliano </w:t>
      </w:r>
      <w:proofErr w:type="spellStart"/>
      <w:r>
        <w:rPr>
          <w:sz w:val="22"/>
          <w:szCs w:val="22"/>
        </w:rPr>
        <w:t>Bongiovanni</w:t>
      </w:r>
      <w:proofErr w:type="spellEnd"/>
      <w:r>
        <w:rPr>
          <w:sz w:val="22"/>
          <w:szCs w:val="22"/>
        </w:rPr>
        <w:t xml:space="preserve"> | </w:t>
      </w:r>
      <w:proofErr w:type="spellStart"/>
      <w:r>
        <w:rPr>
          <w:sz w:val="22"/>
          <w:szCs w:val="22"/>
        </w:rPr>
        <w:t>Rogério</w:t>
      </w:r>
      <w:proofErr w:type="spellEnd"/>
      <w:r>
        <w:rPr>
          <w:sz w:val="22"/>
          <w:szCs w:val="22"/>
        </w:rPr>
        <w:t xml:space="preserve"> </w:t>
      </w:r>
      <w:proofErr w:type="spellStart"/>
      <w:r>
        <w:rPr>
          <w:sz w:val="22"/>
          <w:szCs w:val="22"/>
        </w:rPr>
        <w:t>Christofoletti</w:t>
      </w:r>
      <w:proofErr w:type="spellEnd"/>
      <w:r>
        <w:rPr>
          <w:sz w:val="22"/>
          <w:szCs w:val="22"/>
        </w:rPr>
        <w:t xml:space="preserve"> | Daniel </w:t>
      </w:r>
      <w:proofErr w:type="spellStart"/>
      <w:r>
        <w:rPr>
          <w:sz w:val="22"/>
          <w:szCs w:val="22"/>
        </w:rPr>
        <w:t>Dessein</w:t>
      </w:r>
      <w:proofErr w:type="spellEnd"/>
      <w:r>
        <w:rPr>
          <w:sz w:val="22"/>
          <w:szCs w:val="22"/>
        </w:rPr>
        <w:t xml:space="preserve"> | Marina </w:t>
      </w:r>
      <w:proofErr w:type="spellStart"/>
      <w:r>
        <w:rPr>
          <w:sz w:val="22"/>
          <w:szCs w:val="22"/>
        </w:rPr>
        <w:t>Dragonetti</w:t>
      </w:r>
      <w:proofErr w:type="spellEnd"/>
      <w:r>
        <w:rPr>
          <w:sz w:val="22"/>
          <w:szCs w:val="22"/>
        </w:rPr>
        <w:t xml:space="preserve"> | Lila </w:t>
      </w:r>
      <w:proofErr w:type="spellStart"/>
      <w:r>
        <w:rPr>
          <w:sz w:val="22"/>
          <w:szCs w:val="22"/>
        </w:rPr>
        <w:t>Luchessi</w:t>
      </w:r>
      <w:proofErr w:type="spellEnd"/>
      <w:r>
        <w:rPr>
          <w:sz w:val="22"/>
          <w:szCs w:val="22"/>
        </w:rPr>
        <w:t xml:space="preserve"> | Martín </w:t>
      </w:r>
      <w:proofErr w:type="spellStart"/>
      <w:r>
        <w:rPr>
          <w:sz w:val="22"/>
          <w:szCs w:val="22"/>
        </w:rPr>
        <w:t>Oller</w:t>
      </w:r>
      <w:proofErr w:type="spellEnd"/>
      <w:r>
        <w:rPr>
          <w:sz w:val="22"/>
          <w:szCs w:val="22"/>
        </w:rPr>
        <w:t xml:space="preserve"> | Fernando Ruiz | Christian </w:t>
      </w:r>
      <w:proofErr w:type="spellStart"/>
      <w:r>
        <w:rPr>
          <w:sz w:val="22"/>
          <w:szCs w:val="22"/>
        </w:rPr>
        <w:t>Schwarz</w:t>
      </w:r>
      <w:proofErr w:type="spellEnd"/>
    </w:p>
    <w:p w14:paraId="259061F7" w14:textId="77777777" w:rsidR="00252E04" w:rsidRDefault="00252E04" w:rsidP="00252E04">
      <w:pPr>
        <w:spacing w:after="200" w:line="240" w:lineRule="auto"/>
        <w:ind w:left="0" w:hanging="2"/>
        <w:rPr>
          <w:sz w:val="22"/>
          <w:szCs w:val="22"/>
        </w:rPr>
      </w:pPr>
    </w:p>
    <w:p w14:paraId="2F0AFC4D" w14:textId="77777777" w:rsidR="00252E04" w:rsidRDefault="00252E04" w:rsidP="00252E04">
      <w:pPr>
        <w:pBdr>
          <w:top w:val="nil"/>
          <w:left w:val="nil"/>
          <w:bottom w:val="nil"/>
          <w:right w:val="nil"/>
          <w:between w:val="nil"/>
        </w:pBdr>
        <w:spacing w:line="240" w:lineRule="auto"/>
        <w:ind w:left="0" w:hanging="2"/>
        <w:rPr>
          <w:sz w:val="22"/>
          <w:szCs w:val="22"/>
        </w:rPr>
      </w:pPr>
      <w:r>
        <w:rPr>
          <w:sz w:val="22"/>
          <w:szCs w:val="22"/>
        </w:rPr>
        <w:t xml:space="preserve">- Unidad temática 5: Creación de artísticas. Qué son y qué tener en cuenta al momento de su elaboración. Conceptos básicos de publicidad en radio. Recursos y estilos a través del tiempo. Género y estilo radiofónicos. Bibliografía:  Revista NUEVA SOCIEDAD No 269, mayo-junio de 2017, ISSN: 0251-3552, </w:t>
      </w:r>
      <w:hyperlink r:id="rId9">
        <w:r>
          <w:rPr>
            <w:sz w:val="22"/>
            <w:szCs w:val="22"/>
          </w:rPr>
          <w:t>www.nuso.org</w:t>
        </w:r>
      </w:hyperlink>
      <w:r>
        <w:rPr>
          <w:sz w:val="22"/>
          <w:szCs w:val="22"/>
        </w:rPr>
        <w:t>. La comunicación pública: mutaciones e interrogantes</w:t>
      </w:r>
    </w:p>
    <w:p w14:paraId="537DD8F5" w14:textId="77777777" w:rsidR="00252E04" w:rsidRDefault="00252E04" w:rsidP="00252E04">
      <w:pPr>
        <w:spacing w:after="200" w:line="240" w:lineRule="auto"/>
        <w:ind w:left="0" w:hanging="2"/>
        <w:rPr>
          <w:sz w:val="22"/>
          <w:szCs w:val="22"/>
        </w:rPr>
      </w:pPr>
    </w:p>
    <w:p w14:paraId="1DF917AE" w14:textId="77777777" w:rsidR="00252E04" w:rsidRDefault="00252E04" w:rsidP="00252E04">
      <w:pPr>
        <w:pBdr>
          <w:top w:val="nil"/>
          <w:left w:val="nil"/>
          <w:bottom w:val="nil"/>
          <w:right w:val="nil"/>
          <w:between w:val="nil"/>
        </w:pBdr>
        <w:spacing w:line="240" w:lineRule="auto"/>
        <w:ind w:left="0" w:right="283" w:hanging="2"/>
        <w:rPr>
          <w:sz w:val="22"/>
          <w:szCs w:val="22"/>
        </w:rPr>
      </w:pPr>
      <w:r>
        <w:rPr>
          <w:sz w:val="22"/>
          <w:szCs w:val="22"/>
        </w:rPr>
        <w:t xml:space="preserve">-Unidad temática 6: Análisis de los diferentes medios: radio AM/FM – radio online - Podcast. Distribución de roles y coordinación de grupos para la puesta al aire de un programa. Criterios para la elección de temas para un informe temático.  Puesta al aire de un programa temático producido íntegramente por los alumnos. Bibliografía:  La entrevista periodística Intimidades de la conversación pública - Jorge </w:t>
      </w:r>
      <w:proofErr w:type="spellStart"/>
      <w:r>
        <w:rPr>
          <w:sz w:val="22"/>
          <w:szCs w:val="22"/>
        </w:rPr>
        <w:t>Halperín</w:t>
      </w:r>
      <w:proofErr w:type="spellEnd"/>
    </w:p>
    <w:p w14:paraId="780E3E88" w14:textId="77777777" w:rsidR="00252E04" w:rsidRDefault="00252E04" w:rsidP="00252E04">
      <w:pPr>
        <w:spacing w:after="200" w:line="240" w:lineRule="auto"/>
        <w:ind w:left="0" w:hanging="2"/>
        <w:rPr>
          <w:sz w:val="22"/>
          <w:szCs w:val="22"/>
        </w:rPr>
      </w:pPr>
    </w:p>
    <w:p w14:paraId="5581DCD1" w14:textId="77777777" w:rsidR="00252E04" w:rsidRDefault="00252E04" w:rsidP="00252E04">
      <w:pPr>
        <w:pBdr>
          <w:top w:val="nil"/>
          <w:left w:val="nil"/>
          <w:bottom w:val="nil"/>
          <w:right w:val="nil"/>
          <w:between w:val="nil"/>
        </w:pBdr>
        <w:spacing w:line="240" w:lineRule="auto"/>
        <w:ind w:left="0" w:right="283" w:hanging="2"/>
        <w:rPr>
          <w:sz w:val="22"/>
          <w:szCs w:val="22"/>
        </w:rPr>
      </w:pPr>
      <w:r>
        <w:rPr>
          <w:sz w:val="22"/>
          <w:szCs w:val="22"/>
        </w:rPr>
        <w:t>-Unidad temática 7: Elaboración de un Podcast de tema a elección. Edición y difusión de la producción. Bibliografía: Jorge BONILLA - Mónica CATANO - Omar RINCON - Jimena ZULUAGA – De las audiencias contemplativas a los productores conectados.</w:t>
      </w:r>
    </w:p>
    <w:p w14:paraId="7201300A" w14:textId="77777777" w:rsidR="00252E04" w:rsidRDefault="00252E04" w:rsidP="00252E04">
      <w:pPr>
        <w:pBdr>
          <w:top w:val="nil"/>
          <w:left w:val="nil"/>
          <w:bottom w:val="nil"/>
          <w:right w:val="nil"/>
          <w:between w:val="nil"/>
        </w:pBdr>
        <w:spacing w:line="240" w:lineRule="auto"/>
        <w:ind w:left="0" w:hanging="2"/>
        <w:jc w:val="both"/>
        <w:rPr>
          <w:sz w:val="22"/>
          <w:szCs w:val="22"/>
        </w:rPr>
      </w:pPr>
    </w:p>
    <w:p w14:paraId="329CE1F9" w14:textId="77777777" w:rsidR="00252E04" w:rsidRDefault="00252E04" w:rsidP="00252E04">
      <w:pPr>
        <w:spacing w:line="240" w:lineRule="auto"/>
        <w:ind w:left="0" w:hanging="2"/>
        <w:rPr>
          <w:sz w:val="22"/>
          <w:szCs w:val="22"/>
        </w:rPr>
      </w:pPr>
      <w:r>
        <w:rPr>
          <w:sz w:val="22"/>
          <w:szCs w:val="22"/>
        </w:rPr>
        <w:t>Todos los materiales propuestos estarán disponibles en plataformas de acceso a contenido que dispone la universidad - Biblioteca de USAL (</w:t>
      </w:r>
      <w:proofErr w:type="spellStart"/>
      <w:r>
        <w:rPr>
          <w:sz w:val="22"/>
          <w:szCs w:val="22"/>
        </w:rPr>
        <w:t>RedBus</w:t>
      </w:r>
      <w:proofErr w:type="spellEnd"/>
      <w:r>
        <w:rPr>
          <w:sz w:val="22"/>
          <w:szCs w:val="22"/>
        </w:rPr>
        <w:t>) -  o, si son textos de acceso libre, estarán compartidos desde el EVEA (entorno virtual/campus).</w:t>
      </w:r>
    </w:p>
    <w:p w14:paraId="4795EE7D" w14:textId="77777777" w:rsidR="00252E04" w:rsidRDefault="00252E04" w:rsidP="00252E04">
      <w:pPr>
        <w:spacing w:line="240" w:lineRule="auto"/>
        <w:ind w:left="0" w:hanging="2"/>
        <w:rPr>
          <w:sz w:val="22"/>
          <w:szCs w:val="22"/>
        </w:rPr>
      </w:pPr>
    </w:p>
    <w:p w14:paraId="5DEB13DD" w14:textId="77777777" w:rsidR="00252E04" w:rsidRDefault="00252E04" w:rsidP="00252E04">
      <w:pPr>
        <w:ind w:left="0" w:hanging="2"/>
        <w:jc w:val="both"/>
        <w:rPr>
          <w:sz w:val="22"/>
          <w:szCs w:val="22"/>
          <w:highlight w:val="white"/>
        </w:rPr>
      </w:pPr>
    </w:p>
    <w:p w14:paraId="1E65F90D" w14:textId="77777777" w:rsidR="00252E04" w:rsidRDefault="00252E04" w:rsidP="00252E04">
      <w:pPr>
        <w:numPr>
          <w:ilvl w:val="0"/>
          <w:numId w:val="9"/>
        </w:numPr>
        <w:shd w:val="clear" w:color="auto" w:fill="FFFF00"/>
        <w:ind w:left="0" w:hanging="2"/>
        <w:jc w:val="both"/>
        <w:rPr>
          <w:color w:val="4A442A"/>
          <w:sz w:val="20"/>
          <w:szCs w:val="20"/>
          <w:highlight w:val="white"/>
        </w:rPr>
      </w:pPr>
      <w:r>
        <w:rPr>
          <w:b/>
          <w:sz w:val="22"/>
          <w:szCs w:val="22"/>
          <w:highlight w:val="white"/>
        </w:rPr>
        <w:t>METODOLOGÍA</w:t>
      </w:r>
      <w:r>
        <w:rPr>
          <w:sz w:val="22"/>
          <w:szCs w:val="22"/>
          <w:highlight w:val="white"/>
        </w:rPr>
        <w:t xml:space="preserve">: </w:t>
      </w:r>
    </w:p>
    <w:p w14:paraId="4910338D" w14:textId="77777777" w:rsidR="00252E04" w:rsidRDefault="00252E04" w:rsidP="00252E04">
      <w:pPr>
        <w:ind w:left="0" w:hanging="2"/>
        <w:jc w:val="both"/>
        <w:rPr>
          <w:i/>
          <w:color w:val="4A442A"/>
          <w:sz w:val="20"/>
          <w:szCs w:val="20"/>
          <w:highlight w:val="white"/>
        </w:rPr>
      </w:pPr>
    </w:p>
    <w:p w14:paraId="0D967B2C" w14:textId="77777777" w:rsidR="00252E04" w:rsidRDefault="00252E04" w:rsidP="00252E04">
      <w:pPr>
        <w:spacing w:after="200" w:line="240" w:lineRule="auto"/>
        <w:ind w:left="0" w:hanging="2"/>
        <w:rPr>
          <w:sz w:val="22"/>
          <w:szCs w:val="22"/>
        </w:rPr>
      </w:pPr>
      <w:r>
        <w:rPr>
          <w:sz w:val="22"/>
          <w:szCs w:val="22"/>
        </w:rPr>
        <w:t>La clase tendrá una modalidad mixta. Existirá un espacio teórico donde dar cuenta de las características propias del medio y de los recursos. Por otro lado, habrá instancias de taller, ya que la práctica de la producción es fundamental para dominar las especificidades del medio.</w:t>
      </w:r>
    </w:p>
    <w:p w14:paraId="60FFFD61" w14:textId="77777777" w:rsidR="00252E04" w:rsidRDefault="00252E04" w:rsidP="00252E04">
      <w:pPr>
        <w:spacing w:after="200" w:line="240" w:lineRule="auto"/>
        <w:ind w:left="0" w:hanging="2"/>
        <w:rPr>
          <w:sz w:val="22"/>
          <w:szCs w:val="22"/>
        </w:rPr>
      </w:pPr>
      <w:r>
        <w:rPr>
          <w:sz w:val="22"/>
          <w:szCs w:val="22"/>
        </w:rPr>
        <w:t>Durante la clase se utilizará un espacio teórico para establecer las características, diferencias y posibilidades de cada tema a desarrollar, y luego se realizarán prácticas para dar cuenta de lo analizado. Dentro de este proyecto, y en cada clase a desarrollar, hay dos grandes ejes conductores. </w:t>
      </w:r>
    </w:p>
    <w:p w14:paraId="57A86D7F" w14:textId="77777777" w:rsidR="00252E04" w:rsidRDefault="00252E04" w:rsidP="00252E04">
      <w:pPr>
        <w:spacing w:after="200" w:line="240" w:lineRule="auto"/>
        <w:ind w:left="0" w:hanging="2"/>
        <w:rPr>
          <w:sz w:val="22"/>
          <w:szCs w:val="22"/>
        </w:rPr>
      </w:pPr>
      <w:r>
        <w:rPr>
          <w:sz w:val="22"/>
          <w:szCs w:val="22"/>
        </w:rPr>
        <w:t xml:space="preserve">Por un lado, se apunta a las cuestiones individuales, trabajando en el desarrollo particular de cada alumno, y en la realización de los ejercicios y técnicas previstos. Esto incluye tanto un espacio de trabajo vocal y corporal, así como el trabajo individual de los distintos componentes de un programa radiofónico, </w:t>
      </w:r>
      <w:proofErr w:type="gramStart"/>
      <w:r>
        <w:rPr>
          <w:sz w:val="22"/>
          <w:szCs w:val="22"/>
        </w:rPr>
        <w:t>ya que</w:t>
      </w:r>
      <w:proofErr w:type="gramEnd"/>
      <w:r>
        <w:rPr>
          <w:sz w:val="22"/>
          <w:szCs w:val="22"/>
        </w:rPr>
        <w:t xml:space="preserve"> para alcanzar el objetivo de la producción y puesta al aire de un programa, los participantes deben combinar articuladamente las diferentes instancias de la creación radiofónica. Entre las cuestiones a analizar, se encuentran los rasgos característicos de secciones tales como informativos, publicidades, el relato en tanto espacio para la creación de paisajes sonoros, columnas de análisis, musicalización y producción periodística, entre otras.</w:t>
      </w:r>
    </w:p>
    <w:p w14:paraId="737D7341" w14:textId="77777777" w:rsidR="00252E04" w:rsidRDefault="00252E04" w:rsidP="00252E04">
      <w:pPr>
        <w:spacing w:after="200" w:line="240" w:lineRule="auto"/>
        <w:ind w:left="0" w:hanging="2"/>
        <w:rPr>
          <w:sz w:val="22"/>
          <w:szCs w:val="22"/>
        </w:rPr>
      </w:pPr>
      <w:r>
        <w:rPr>
          <w:sz w:val="22"/>
          <w:szCs w:val="22"/>
        </w:rPr>
        <w:t xml:space="preserve">Por otro lado, </w:t>
      </w:r>
      <w:proofErr w:type="gramStart"/>
      <w:r>
        <w:rPr>
          <w:sz w:val="22"/>
          <w:szCs w:val="22"/>
        </w:rPr>
        <w:t>se  ahondará</w:t>
      </w:r>
      <w:proofErr w:type="gramEnd"/>
      <w:r>
        <w:rPr>
          <w:sz w:val="22"/>
          <w:szCs w:val="22"/>
        </w:rPr>
        <w:t xml:space="preserve"> en los procesos grupales, donde se hará una puesta en común y una articulación de los procesos individuales trabajados, para unificarlos en el contexto de una práctica radiofónica, la cual quedará registrada clase a clase para que los alumnos puedan analizarla. </w:t>
      </w:r>
    </w:p>
    <w:p w14:paraId="2EBB87D0" w14:textId="77777777" w:rsidR="00252E04" w:rsidRDefault="00252E04" w:rsidP="00252E04">
      <w:pPr>
        <w:spacing w:after="200" w:line="240" w:lineRule="auto"/>
        <w:ind w:left="0" w:hanging="2"/>
        <w:rPr>
          <w:sz w:val="22"/>
          <w:szCs w:val="22"/>
        </w:rPr>
      </w:pPr>
      <w:r>
        <w:rPr>
          <w:sz w:val="22"/>
          <w:szCs w:val="22"/>
        </w:rPr>
        <w:t>En una segunda instancia del transcurso de la materia, los alumnos elegirán la temática que deseen para hacer el trabajo final, y se trabajará puntualmente en la producción de un Podcast, de acuerdo a los intereses que surjan entre los participantes. En esta etapa, se realizará una distribución de los roles de cada miembro, y una profundización en el trabajo de los mismos.</w:t>
      </w:r>
    </w:p>
    <w:p w14:paraId="6B56127F" w14:textId="77777777" w:rsidR="00252E04" w:rsidRDefault="00252E04" w:rsidP="00252E04">
      <w:pPr>
        <w:ind w:left="0" w:hanging="2"/>
        <w:jc w:val="both"/>
        <w:rPr>
          <w:i/>
          <w:color w:val="4A442A"/>
          <w:sz w:val="20"/>
          <w:szCs w:val="20"/>
        </w:rPr>
      </w:pPr>
    </w:p>
    <w:p w14:paraId="60108D78" w14:textId="77777777" w:rsidR="00252E04" w:rsidRDefault="00252E04" w:rsidP="00252E04">
      <w:pPr>
        <w:pBdr>
          <w:top w:val="nil"/>
          <w:left w:val="nil"/>
          <w:bottom w:val="nil"/>
          <w:right w:val="nil"/>
          <w:between w:val="nil"/>
        </w:pBdr>
        <w:spacing w:line="240" w:lineRule="auto"/>
        <w:ind w:left="0" w:hanging="2"/>
        <w:jc w:val="both"/>
        <w:rPr>
          <w:strike/>
          <w:color w:val="000000"/>
          <w:sz w:val="22"/>
          <w:szCs w:val="22"/>
        </w:rPr>
      </w:pPr>
      <w:bookmarkStart w:id="1" w:name="_heading=h.30j0zll" w:colFirst="0" w:colLast="0"/>
      <w:bookmarkEnd w:id="1"/>
      <w:r>
        <w:rPr>
          <w:b/>
          <w:sz w:val="22"/>
          <w:szCs w:val="22"/>
        </w:rPr>
        <w:t xml:space="preserve">9. 1. </w:t>
      </w:r>
      <w:r>
        <w:rPr>
          <w:b/>
          <w:color w:val="000000"/>
          <w:sz w:val="22"/>
          <w:szCs w:val="22"/>
        </w:rPr>
        <w:t xml:space="preserve">PLAN DE ACTIVIDADES/SECUENCIA DE ACTIVIDADES </w:t>
      </w:r>
    </w:p>
    <w:p w14:paraId="76100DD5" w14:textId="77777777" w:rsidR="00252E04" w:rsidRDefault="00252E04" w:rsidP="00252E04">
      <w:pPr>
        <w:pBdr>
          <w:between w:val="nil"/>
        </w:pBdr>
        <w:spacing w:line="240" w:lineRule="auto"/>
        <w:ind w:left="0" w:hanging="2"/>
        <w:jc w:val="both"/>
        <w:rPr>
          <w:i/>
          <w:color w:val="434343"/>
          <w:sz w:val="20"/>
          <w:szCs w:val="20"/>
        </w:rPr>
      </w:pPr>
    </w:p>
    <w:p w14:paraId="60EF8B07" w14:textId="64649590" w:rsidR="00252E04" w:rsidRDefault="00252E04" w:rsidP="00252E04">
      <w:pPr>
        <w:pBdr>
          <w:between w:val="nil"/>
        </w:pBdr>
        <w:spacing w:line="240" w:lineRule="auto"/>
        <w:ind w:left="0" w:hanging="2"/>
        <w:jc w:val="both"/>
        <w:rPr>
          <w:sz w:val="22"/>
          <w:szCs w:val="22"/>
        </w:rPr>
      </w:pPr>
      <w:r>
        <w:rPr>
          <w:sz w:val="22"/>
          <w:szCs w:val="22"/>
        </w:rPr>
        <w:t xml:space="preserve">La propuesta se brindará a los alumnos en formato de taller presencial con el fin de acceder a los recursos necesarios para el desarrollo de la asignatura. Asimismo, se contará con un espacio en la plataforma </w:t>
      </w:r>
      <w:proofErr w:type="spellStart"/>
      <w:r>
        <w:rPr>
          <w:sz w:val="22"/>
          <w:szCs w:val="22"/>
        </w:rPr>
        <w:t>Classroom</w:t>
      </w:r>
      <w:proofErr w:type="spellEnd"/>
      <w:r>
        <w:rPr>
          <w:sz w:val="22"/>
          <w:szCs w:val="22"/>
        </w:rPr>
        <w:t xml:space="preserve"> para nuclear las entregas y la bibliografía.</w:t>
      </w:r>
    </w:p>
    <w:p w14:paraId="60B5860D" w14:textId="77777777" w:rsidR="00252E04" w:rsidRDefault="00252E04" w:rsidP="00252E04">
      <w:pPr>
        <w:ind w:left="0" w:hanging="2"/>
        <w:jc w:val="both"/>
        <w:rPr>
          <w:sz w:val="22"/>
          <w:szCs w:val="22"/>
        </w:rPr>
      </w:pPr>
    </w:p>
    <w:p w14:paraId="2EE479E4" w14:textId="77777777" w:rsidR="00252E04" w:rsidRDefault="00252E04" w:rsidP="00252E04">
      <w:pPr>
        <w:ind w:left="0" w:hanging="2"/>
        <w:jc w:val="both"/>
        <w:rPr>
          <w:sz w:val="22"/>
          <w:szCs w:val="22"/>
        </w:rPr>
      </w:pPr>
    </w:p>
    <w:p w14:paraId="0E24D927" w14:textId="77777777" w:rsidR="00252E04" w:rsidRDefault="00252E04" w:rsidP="00252E04">
      <w:pPr>
        <w:numPr>
          <w:ilvl w:val="0"/>
          <w:numId w:val="10"/>
        </w:numPr>
        <w:ind w:left="0" w:hanging="2"/>
        <w:jc w:val="both"/>
        <w:rPr>
          <w:i/>
          <w:sz w:val="20"/>
          <w:szCs w:val="20"/>
        </w:rPr>
      </w:pPr>
      <w:r>
        <w:rPr>
          <w:sz w:val="22"/>
          <w:szCs w:val="22"/>
        </w:rPr>
        <w:t>Actividad de evaluación.</w:t>
      </w:r>
    </w:p>
    <w:p w14:paraId="36AB5EEC" w14:textId="77777777" w:rsidR="00252E04" w:rsidRDefault="00252E04" w:rsidP="00252E04">
      <w:pPr>
        <w:ind w:left="0" w:hanging="2"/>
        <w:jc w:val="both"/>
        <w:rPr>
          <w:sz w:val="22"/>
          <w:szCs w:val="22"/>
        </w:rPr>
      </w:pPr>
      <w:r>
        <w:rPr>
          <w:sz w:val="22"/>
          <w:szCs w:val="22"/>
        </w:rPr>
        <w:t xml:space="preserve">El dictado del curso se desarrollará a lo largo de 16 semanas. Cada semana tendrá un encuentro presencial de 4 </w:t>
      </w:r>
      <w:proofErr w:type="spellStart"/>
      <w:r>
        <w:rPr>
          <w:sz w:val="22"/>
          <w:szCs w:val="22"/>
        </w:rPr>
        <w:t>hs</w:t>
      </w:r>
      <w:proofErr w:type="spellEnd"/>
      <w:r>
        <w:rPr>
          <w:sz w:val="22"/>
          <w:szCs w:val="22"/>
        </w:rPr>
        <w:t xml:space="preserve"> reloj de duración que permitirán el abordaje de los contenidos teóricos del curso, como así también el desarrollo de las actividades prácticas</w:t>
      </w:r>
    </w:p>
    <w:p w14:paraId="67654E96" w14:textId="77777777" w:rsidR="00252E04" w:rsidRDefault="00252E04" w:rsidP="00252E04">
      <w:pPr>
        <w:ind w:left="0" w:hanging="2"/>
        <w:jc w:val="both"/>
        <w:rPr>
          <w:sz w:val="20"/>
          <w:szCs w:val="20"/>
        </w:rPr>
      </w:pPr>
    </w:p>
    <w:p w14:paraId="3484BBF1"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4B926E83" w14:textId="77777777" w:rsidTr="0039223F">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32AD228" w14:textId="77777777" w:rsidR="00252E04" w:rsidRDefault="00252E04" w:rsidP="0039223F">
            <w:pPr>
              <w:widowControl w:val="0"/>
              <w:spacing w:line="276" w:lineRule="auto"/>
              <w:ind w:left="0" w:hanging="2"/>
              <w:jc w:val="center"/>
              <w:rPr>
                <w:sz w:val="20"/>
                <w:szCs w:val="20"/>
              </w:rPr>
            </w:pPr>
            <w:r>
              <w:rPr>
                <w:sz w:val="20"/>
                <w:szCs w:val="20"/>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7CCD3EEA" w14:textId="77777777" w:rsidR="00252E04" w:rsidRDefault="00252E04" w:rsidP="0039223F">
            <w:pPr>
              <w:widowControl w:val="0"/>
              <w:spacing w:line="276" w:lineRule="auto"/>
              <w:ind w:left="0" w:hanging="2"/>
              <w:jc w:val="center"/>
              <w:rPr>
                <w:sz w:val="20"/>
                <w:szCs w:val="20"/>
              </w:rPr>
            </w:pPr>
            <w:r>
              <w:rPr>
                <w:sz w:val="20"/>
                <w:szCs w:val="20"/>
              </w:rPr>
              <w:t>Actividad prevista</w:t>
            </w:r>
          </w:p>
          <w:p w14:paraId="68F396E9" w14:textId="77777777" w:rsidR="00252E04" w:rsidRDefault="00252E04" w:rsidP="0039223F">
            <w:pPr>
              <w:widowControl w:val="0"/>
              <w:spacing w:line="276" w:lineRule="auto"/>
              <w:ind w:left="0" w:hanging="2"/>
              <w:jc w:val="center"/>
              <w:rPr>
                <w:sz w:val="20"/>
                <w:szCs w:val="20"/>
              </w:rPr>
            </w:pPr>
            <w:r>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3F144E1" w14:textId="77777777" w:rsidR="00252E04" w:rsidRDefault="00252E04" w:rsidP="0039223F">
            <w:pPr>
              <w:widowControl w:val="0"/>
              <w:spacing w:line="276" w:lineRule="auto"/>
              <w:ind w:left="0" w:hanging="2"/>
              <w:jc w:val="center"/>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9EC5C95" w14:textId="77777777" w:rsidR="00252E04" w:rsidRDefault="00252E04" w:rsidP="0039223F">
            <w:pPr>
              <w:widowControl w:val="0"/>
              <w:spacing w:line="276" w:lineRule="auto"/>
              <w:ind w:left="0" w:hanging="2"/>
              <w:jc w:val="center"/>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BA888BC" w14:textId="77777777" w:rsidR="00252E04" w:rsidRDefault="00252E04" w:rsidP="0039223F">
            <w:pPr>
              <w:widowControl w:val="0"/>
              <w:spacing w:line="276" w:lineRule="auto"/>
              <w:ind w:left="0" w:hanging="2"/>
              <w:jc w:val="center"/>
              <w:rPr>
                <w:sz w:val="20"/>
                <w:szCs w:val="20"/>
              </w:rPr>
            </w:pPr>
            <w:r>
              <w:rPr>
                <w:sz w:val="20"/>
                <w:szCs w:val="20"/>
              </w:rPr>
              <w:t>Interacción prevista (docente-alumno, docente-alumnos, alumnos entre sí)</w:t>
            </w:r>
          </w:p>
        </w:tc>
      </w:tr>
      <w:tr w:rsidR="00252E04" w14:paraId="60C143C3" w14:textId="77777777" w:rsidTr="0039223F">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4BA665BD" w14:textId="77777777" w:rsidR="00252E04" w:rsidRDefault="00252E04" w:rsidP="0039223F">
            <w:pPr>
              <w:widowControl w:val="0"/>
              <w:pBdr>
                <w:top w:val="nil"/>
                <w:left w:val="nil"/>
                <w:bottom w:val="nil"/>
                <w:right w:val="nil"/>
                <w:between w:val="nil"/>
              </w:pBdr>
              <w:spacing w:line="276" w:lineRule="auto"/>
              <w:ind w:left="0" w:hanging="2"/>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4999EECF" w14:textId="77777777" w:rsidR="00252E04" w:rsidRDefault="00252E04" w:rsidP="0039223F">
            <w:pPr>
              <w:widowControl w:val="0"/>
              <w:pBdr>
                <w:top w:val="nil"/>
                <w:left w:val="nil"/>
                <w:bottom w:val="nil"/>
                <w:right w:val="nil"/>
                <w:between w:val="nil"/>
              </w:pBdr>
              <w:spacing w:line="276" w:lineRule="auto"/>
              <w:ind w:left="0" w:hanging="2"/>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16B4B4C" w14:textId="77777777" w:rsidR="00252E04" w:rsidRDefault="00252E04" w:rsidP="0039223F">
            <w:pPr>
              <w:widowControl w:val="0"/>
              <w:spacing w:line="276" w:lineRule="auto"/>
              <w:ind w:left="0" w:hanging="2"/>
              <w:jc w:val="center"/>
              <w:rPr>
                <w:i/>
                <w:sz w:val="20"/>
                <w:szCs w:val="20"/>
              </w:rPr>
            </w:pPr>
            <w:r>
              <w:rPr>
                <w:i/>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7C34831D" w14:textId="77777777" w:rsidR="00252E04" w:rsidRDefault="00252E04" w:rsidP="0039223F">
            <w:pPr>
              <w:widowControl w:val="0"/>
              <w:spacing w:line="276" w:lineRule="auto"/>
              <w:ind w:left="0" w:hanging="2"/>
              <w:jc w:val="center"/>
              <w:rPr>
                <w:i/>
                <w:sz w:val="20"/>
                <w:szCs w:val="20"/>
              </w:rPr>
            </w:pPr>
            <w:r>
              <w:rPr>
                <w:i/>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0596EDF1" w14:textId="77777777" w:rsidR="00252E04" w:rsidRDefault="00252E04" w:rsidP="0039223F">
            <w:pPr>
              <w:widowControl w:val="0"/>
              <w:pBdr>
                <w:top w:val="nil"/>
                <w:left w:val="nil"/>
                <w:bottom w:val="nil"/>
                <w:right w:val="nil"/>
                <w:between w:val="nil"/>
              </w:pBdr>
              <w:spacing w:line="276" w:lineRule="auto"/>
              <w:ind w:left="0" w:hanging="2"/>
              <w:rPr>
                <w:i/>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0A32FA84" w14:textId="77777777" w:rsidR="00252E04" w:rsidRDefault="00252E04" w:rsidP="0039223F">
            <w:pPr>
              <w:widowControl w:val="0"/>
              <w:pBdr>
                <w:top w:val="nil"/>
                <w:left w:val="nil"/>
                <w:bottom w:val="nil"/>
                <w:right w:val="nil"/>
                <w:between w:val="nil"/>
              </w:pBdr>
              <w:spacing w:line="276" w:lineRule="auto"/>
              <w:ind w:left="0" w:hanging="2"/>
              <w:rPr>
                <w:i/>
                <w:sz w:val="20"/>
                <w:szCs w:val="20"/>
              </w:rPr>
            </w:pPr>
          </w:p>
        </w:tc>
      </w:tr>
      <w:tr w:rsidR="00252E04" w14:paraId="2F9613A6"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517750" w14:textId="77777777" w:rsidR="00252E04" w:rsidRDefault="00252E04" w:rsidP="0039223F">
            <w:pPr>
              <w:widowControl w:val="0"/>
              <w:spacing w:line="276" w:lineRule="auto"/>
              <w:ind w:left="0" w:hanging="2"/>
              <w:jc w:val="center"/>
              <w:rPr>
                <w:i/>
                <w:sz w:val="20"/>
                <w:szCs w:val="20"/>
              </w:rPr>
            </w:pPr>
            <w:r>
              <w:rPr>
                <w:i/>
                <w:sz w:val="20"/>
                <w:szCs w:val="20"/>
              </w:rPr>
              <w:t>1</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D5B3258" w14:textId="77777777" w:rsidR="00252E04" w:rsidRDefault="00252E04" w:rsidP="0039223F">
            <w:pPr>
              <w:spacing w:line="240" w:lineRule="auto"/>
              <w:ind w:left="0" w:hanging="2"/>
              <w:rPr>
                <w:i/>
                <w:sz w:val="20"/>
                <w:szCs w:val="20"/>
              </w:rPr>
            </w:pPr>
            <w:r>
              <w:rPr>
                <w:i/>
                <w:sz w:val="20"/>
                <w:szCs w:val="20"/>
              </w:rPr>
              <w:t>Contenidos:</w:t>
            </w:r>
          </w:p>
          <w:p w14:paraId="0EA74498" w14:textId="77777777" w:rsidR="00252E04" w:rsidRDefault="00252E04" w:rsidP="0039223F">
            <w:pPr>
              <w:ind w:left="0" w:hanging="2"/>
              <w:rPr>
                <w:i/>
                <w:sz w:val="20"/>
                <w:szCs w:val="20"/>
              </w:rPr>
            </w:pPr>
            <w:r>
              <w:rPr>
                <w:i/>
                <w:sz w:val="20"/>
                <w:szCs w:val="20"/>
              </w:rPr>
              <w:t>Reconocimiento de recursos expresivos: ritmo, armonía, color, melodía, intensidad, volumen.</w:t>
            </w:r>
          </w:p>
          <w:p w14:paraId="41FF40E7" w14:textId="77777777" w:rsidR="00252E04" w:rsidRDefault="00252E04" w:rsidP="0039223F">
            <w:pPr>
              <w:spacing w:line="240" w:lineRule="auto"/>
              <w:ind w:left="0" w:hanging="2"/>
              <w:rPr>
                <w:i/>
                <w:sz w:val="20"/>
                <w:szCs w:val="20"/>
              </w:rPr>
            </w:pPr>
          </w:p>
          <w:p w14:paraId="7869B4E8" w14:textId="77777777" w:rsidR="00252E04" w:rsidRDefault="00252E04" w:rsidP="0039223F">
            <w:pPr>
              <w:spacing w:line="240" w:lineRule="auto"/>
              <w:ind w:left="0" w:hanging="2"/>
              <w:rPr>
                <w:i/>
                <w:sz w:val="20"/>
                <w:szCs w:val="20"/>
              </w:rPr>
            </w:pPr>
            <w:r>
              <w:rPr>
                <w:i/>
                <w:sz w:val="20"/>
                <w:szCs w:val="20"/>
              </w:rPr>
              <w:t xml:space="preserve"> Recursos tecnológicos:</w:t>
            </w:r>
          </w:p>
          <w:p w14:paraId="0A4E2411" w14:textId="77777777" w:rsidR="00252E04" w:rsidRDefault="00252E04" w:rsidP="0039223F">
            <w:pPr>
              <w:spacing w:line="240" w:lineRule="auto"/>
              <w:ind w:left="0" w:hanging="2"/>
              <w:rPr>
                <w:i/>
                <w:sz w:val="20"/>
                <w:szCs w:val="20"/>
              </w:rPr>
            </w:pPr>
            <w:r>
              <w:rPr>
                <w:i/>
                <w:sz w:val="20"/>
                <w:szCs w:val="20"/>
              </w:rPr>
              <w:t xml:space="preserve">- Apoyo de recursos didácticos audiovisuales que complementan el encuentro </w:t>
            </w:r>
          </w:p>
          <w:p w14:paraId="72CA5659" w14:textId="77777777" w:rsidR="00252E04" w:rsidRDefault="00252E04" w:rsidP="0039223F">
            <w:pPr>
              <w:spacing w:line="240" w:lineRule="auto"/>
              <w:ind w:left="0" w:hanging="2"/>
              <w:rPr>
                <w:i/>
                <w:sz w:val="20"/>
                <w:szCs w:val="20"/>
              </w:rPr>
            </w:pPr>
            <w:r>
              <w:rPr>
                <w:i/>
                <w:sz w:val="20"/>
                <w:szCs w:val="20"/>
              </w:rPr>
              <w:t xml:space="preserve">- Material bibliográfico digital y guías de lectura disponibles en </w:t>
            </w:r>
            <w:proofErr w:type="spellStart"/>
            <w:r>
              <w:rPr>
                <w:i/>
                <w:sz w:val="20"/>
                <w:szCs w:val="20"/>
              </w:rPr>
              <w:t>Classroom</w:t>
            </w:r>
            <w:proofErr w:type="spellEnd"/>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75F7AAF"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4F26A36"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2E15CE7"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AB5E819"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51ACC767"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7C97DB" w14:textId="77777777" w:rsidR="00252E04" w:rsidRDefault="00252E04" w:rsidP="0039223F">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5DA6A26" w14:textId="77777777" w:rsidR="00252E04" w:rsidRDefault="00252E04" w:rsidP="0039223F">
            <w:pPr>
              <w:spacing w:line="276" w:lineRule="auto"/>
              <w:ind w:left="0" w:right="100" w:hanging="2"/>
              <w:rPr>
                <w:b/>
                <w:i/>
                <w:sz w:val="20"/>
                <w:szCs w:val="20"/>
              </w:rPr>
            </w:pPr>
            <w:r>
              <w:rPr>
                <w:b/>
                <w:i/>
                <w:sz w:val="20"/>
                <w:szCs w:val="20"/>
              </w:rPr>
              <w:t>Práctica</w:t>
            </w:r>
          </w:p>
          <w:p w14:paraId="0727197C" w14:textId="77777777" w:rsidR="00252E04" w:rsidRDefault="00252E04" w:rsidP="0039223F">
            <w:pPr>
              <w:spacing w:line="276" w:lineRule="auto"/>
              <w:ind w:left="0" w:right="100" w:hanging="2"/>
              <w:rPr>
                <w:i/>
                <w:sz w:val="20"/>
                <w:szCs w:val="20"/>
              </w:rPr>
            </w:pPr>
            <w:r>
              <w:rPr>
                <w:i/>
                <w:sz w:val="20"/>
                <w:szCs w:val="20"/>
              </w:rPr>
              <w:t xml:space="preserve"> </w:t>
            </w:r>
            <w:proofErr w:type="gramStart"/>
            <w:r>
              <w:rPr>
                <w:i/>
                <w:sz w:val="20"/>
                <w:szCs w:val="20"/>
              </w:rPr>
              <w:t>Actividad :</w:t>
            </w:r>
            <w:proofErr w:type="gramEnd"/>
            <w:r>
              <w:rPr>
                <w:i/>
                <w:sz w:val="20"/>
                <w:szCs w:val="20"/>
              </w:rPr>
              <w:t xml:space="preserve"> Trabajo individual de carácter oral y trabajo grupal de creación de un paisaje sonoro.</w:t>
            </w:r>
          </w:p>
          <w:p w14:paraId="0209702F" w14:textId="77777777" w:rsidR="00252E04" w:rsidRDefault="00252E04" w:rsidP="0039223F">
            <w:pPr>
              <w:spacing w:line="276" w:lineRule="auto"/>
              <w:ind w:left="0" w:right="100" w:hanging="2"/>
              <w:rPr>
                <w:i/>
                <w:sz w:val="20"/>
                <w:szCs w:val="20"/>
              </w:rPr>
            </w:pPr>
          </w:p>
          <w:p w14:paraId="3F216F26" w14:textId="77777777" w:rsidR="00252E04" w:rsidRDefault="00252E04" w:rsidP="0039223F">
            <w:pPr>
              <w:ind w:left="0" w:hanging="2"/>
              <w:rPr>
                <w:i/>
                <w:sz w:val="20"/>
                <w:szCs w:val="20"/>
              </w:rPr>
            </w:pPr>
            <w:r>
              <w:rPr>
                <w:i/>
                <w:sz w:val="20"/>
                <w:szCs w:val="20"/>
              </w:rPr>
              <w:t xml:space="preserve"> Recursos tecnológicos:</w:t>
            </w:r>
          </w:p>
          <w:p w14:paraId="00B1E7DE" w14:textId="77777777" w:rsidR="00252E04" w:rsidRDefault="00252E04" w:rsidP="0039223F">
            <w:pPr>
              <w:spacing w:line="276" w:lineRule="auto"/>
              <w:ind w:left="0" w:right="100" w:hanging="2"/>
              <w:rPr>
                <w:i/>
                <w:sz w:val="20"/>
                <w:szCs w:val="20"/>
              </w:rPr>
            </w:pPr>
            <w:r>
              <w:rPr>
                <w:i/>
                <w:sz w:val="20"/>
                <w:szCs w:val="20"/>
              </w:rPr>
              <w:t xml:space="preserve">- Análisis de escucha de diferentes propuestas sonoras en el aula virtual </w:t>
            </w:r>
          </w:p>
          <w:p w14:paraId="4418D8B6"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83E8647"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1B20DA9"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C2EB42"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C7F4CD"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580754A8"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2C47985C" w14:textId="77777777" w:rsidR="00252E04" w:rsidRDefault="00252E04" w:rsidP="0039223F">
            <w:pPr>
              <w:widowControl w:val="0"/>
              <w:spacing w:line="276" w:lineRule="auto"/>
              <w:ind w:left="0" w:hanging="2"/>
              <w:jc w:val="center"/>
              <w:rPr>
                <w:i/>
                <w:sz w:val="20"/>
                <w:szCs w:val="20"/>
              </w:rPr>
            </w:pPr>
          </w:p>
        </w:tc>
      </w:tr>
      <w:tr w:rsidR="00252E04" w14:paraId="2AA5E34C"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6AAD48" w14:textId="77777777" w:rsidR="00252E04" w:rsidRDefault="00252E04" w:rsidP="0039223F">
            <w:pPr>
              <w:widowControl w:val="0"/>
              <w:spacing w:line="276" w:lineRule="auto"/>
              <w:ind w:left="0" w:hanging="2"/>
              <w:jc w:val="center"/>
              <w:rPr>
                <w:i/>
                <w:sz w:val="20"/>
                <w:szCs w:val="20"/>
              </w:rPr>
            </w:pPr>
          </w:p>
          <w:p w14:paraId="53868E74" w14:textId="77777777" w:rsidR="00252E04" w:rsidRDefault="00252E04" w:rsidP="0039223F">
            <w:pPr>
              <w:widowControl w:val="0"/>
              <w:spacing w:line="276" w:lineRule="auto"/>
              <w:ind w:left="0" w:hanging="2"/>
              <w:jc w:val="center"/>
              <w:rPr>
                <w:i/>
                <w:sz w:val="20"/>
                <w:szCs w:val="20"/>
              </w:rPr>
            </w:pPr>
            <w:r>
              <w:rPr>
                <w:i/>
                <w:sz w:val="20"/>
                <w:szCs w:val="20"/>
              </w:rPr>
              <w:t>2</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13D62C" w14:textId="77777777" w:rsidR="00252E04" w:rsidRDefault="00252E04" w:rsidP="0039223F">
            <w:pPr>
              <w:spacing w:line="240" w:lineRule="auto"/>
              <w:ind w:left="0" w:hanging="2"/>
              <w:rPr>
                <w:i/>
                <w:sz w:val="20"/>
                <w:szCs w:val="20"/>
              </w:rPr>
            </w:pPr>
          </w:p>
          <w:p w14:paraId="500C549D" w14:textId="77777777" w:rsidR="00252E04" w:rsidRDefault="00252E04" w:rsidP="0039223F">
            <w:pPr>
              <w:spacing w:line="240" w:lineRule="auto"/>
              <w:ind w:left="0" w:hanging="2"/>
              <w:rPr>
                <w:i/>
                <w:sz w:val="20"/>
                <w:szCs w:val="20"/>
              </w:rPr>
            </w:pPr>
            <w:r>
              <w:rPr>
                <w:i/>
                <w:sz w:val="20"/>
                <w:szCs w:val="20"/>
              </w:rPr>
              <w:t>Contenidos:</w:t>
            </w:r>
          </w:p>
          <w:p w14:paraId="0416E3FB" w14:textId="77777777" w:rsidR="00252E04" w:rsidRDefault="00252E04" w:rsidP="0039223F">
            <w:pPr>
              <w:spacing w:line="240" w:lineRule="auto"/>
              <w:ind w:left="0" w:hanging="2"/>
              <w:rPr>
                <w:i/>
                <w:sz w:val="20"/>
                <w:szCs w:val="20"/>
              </w:rPr>
            </w:pPr>
            <w:r>
              <w:rPr>
                <w:i/>
                <w:sz w:val="20"/>
                <w:szCs w:val="20"/>
              </w:rPr>
              <w:t xml:space="preserve">Criterios de </w:t>
            </w:r>
            <w:proofErr w:type="spellStart"/>
            <w:r>
              <w:rPr>
                <w:i/>
                <w:sz w:val="20"/>
                <w:szCs w:val="20"/>
              </w:rPr>
              <w:t>Noticiabilidad</w:t>
            </w:r>
            <w:proofErr w:type="spellEnd"/>
            <w:r>
              <w:rPr>
                <w:i/>
                <w:sz w:val="20"/>
                <w:szCs w:val="20"/>
              </w:rPr>
              <w:t xml:space="preserve">. Título, bajada, cortinas y separadores. La noticia en el lenguaje radiofónico.  </w:t>
            </w:r>
          </w:p>
          <w:p w14:paraId="7D34B898" w14:textId="77777777" w:rsidR="00252E04" w:rsidRDefault="00252E04" w:rsidP="0039223F">
            <w:pPr>
              <w:spacing w:line="240" w:lineRule="auto"/>
              <w:ind w:left="0" w:hanging="2"/>
              <w:rPr>
                <w:i/>
                <w:sz w:val="20"/>
                <w:szCs w:val="20"/>
              </w:rPr>
            </w:pPr>
          </w:p>
          <w:p w14:paraId="6A9AAA0F" w14:textId="77777777" w:rsidR="00252E04" w:rsidRDefault="00252E04" w:rsidP="0039223F">
            <w:pPr>
              <w:spacing w:line="240" w:lineRule="auto"/>
              <w:ind w:left="0" w:hanging="2"/>
              <w:rPr>
                <w:i/>
                <w:sz w:val="20"/>
                <w:szCs w:val="20"/>
              </w:rPr>
            </w:pPr>
            <w:r>
              <w:rPr>
                <w:i/>
                <w:sz w:val="20"/>
                <w:szCs w:val="20"/>
              </w:rPr>
              <w:t xml:space="preserve"> Recursos tecnológicos:</w:t>
            </w:r>
          </w:p>
          <w:p w14:paraId="4A7AF19E" w14:textId="77777777" w:rsidR="00252E04" w:rsidRDefault="00252E04" w:rsidP="0039223F">
            <w:pPr>
              <w:spacing w:line="240" w:lineRule="auto"/>
              <w:ind w:left="0" w:hanging="2"/>
              <w:rPr>
                <w:i/>
                <w:sz w:val="20"/>
                <w:szCs w:val="20"/>
              </w:rPr>
            </w:pPr>
            <w:r>
              <w:rPr>
                <w:i/>
                <w:sz w:val="20"/>
                <w:szCs w:val="20"/>
              </w:rPr>
              <w:t xml:space="preserve">- Apoyo de recursos didácticos audiovisuales que complementan la clase. </w:t>
            </w:r>
          </w:p>
          <w:p w14:paraId="69941103" w14:textId="77777777" w:rsidR="00252E04" w:rsidRDefault="00252E04" w:rsidP="0039223F">
            <w:pPr>
              <w:spacing w:line="240" w:lineRule="auto"/>
              <w:ind w:left="0" w:hanging="2"/>
              <w:rPr>
                <w:i/>
                <w:sz w:val="20"/>
                <w:szCs w:val="20"/>
              </w:rPr>
            </w:pPr>
            <w:r>
              <w:rPr>
                <w:i/>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5D9F64" w14:textId="77777777" w:rsidR="00252E04" w:rsidRDefault="00252E04" w:rsidP="0039223F">
            <w:pPr>
              <w:widowControl w:val="0"/>
              <w:spacing w:line="276" w:lineRule="auto"/>
              <w:ind w:left="0" w:hanging="2"/>
              <w:jc w:val="center"/>
              <w:rPr>
                <w:i/>
                <w:sz w:val="20"/>
                <w:szCs w:val="20"/>
              </w:rPr>
            </w:pPr>
          </w:p>
          <w:p w14:paraId="52B8B078" w14:textId="77777777" w:rsidR="00252E04" w:rsidRDefault="00252E04" w:rsidP="0039223F">
            <w:pPr>
              <w:widowControl w:val="0"/>
              <w:spacing w:line="276" w:lineRule="auto"/>
              <w:ind w:left="0" w:hanging="2"/>
              <w:jc w:val="center"/>
              <w:rPr>
                <w:i/>
                <w:sz w:val="20"/>
                <w:szCs w:val="20"/>
              </w:rPr>
            </w:pPr>
            <w:r>
              <w:rPr>
                <w:i/>
                <w:sz w:val="20"/>
                <w:szCs w:val="20"/>
              </w:rPr>
              <w:t>2 horas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256D03A"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77EF260" w14:textId="77777777" w:rsidR="00252E04" w:rsidRDefault="00252E04" w:rsidP="0039223F">
            <w:pPr>
              <w:widowControl w:val="0"/>
              <w:spacing w:line="276" w:lineRule="auto"/>
              <w:ind w:left="0" w:hanging="2"/>
              <w:jc w:val="center"/>
              <w:rPr>
                <w:i/>
                <w:sz w:val="20"/>
                <w:szCs w:val="20"/>
              </w:rPr>
            </w:pPr>
          </w:p>
          <w:p w14:paraId="4C251448"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87EBF7" w14:textId="77777777" w:rsidR="00252E04" w:rsidRDefault="00252E04" w:rsidP="0039223F">
            <w:pPr>
              <w:widowControl w:val="0"/>
              <w:spacing w:line="276" w:lineRule="auto"/>
              <w:ind w:left="0" w:hanging="2"/>
              <w:jc w:val="center"/>
              <w:rPr>
                <w:i/>
                <w:sz w:val="20"/>
                <w:szCs w:val="20"/>
              </w:rPr>
            </w:pPr>
          </w:p>
          <w:p w14:paraId="0A744C75"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73BA6946"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90D9654" w14:textId="77777777" w:rsidR="00252E04" w:rsidRDefault="00252E04" w:rsidP="0039223F">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94CE570" w14:textId="77777777" w:rsidR="00252E04" w:rsidRDefault="00252E04" w:rsidP="0039223F">
            <w:pPr>
              <w:spacing w:line="276" w:lineRule="auto"/>
              <w:ind w:left="0" w:right="100" w:hanging="2"/>
              <w:rPr>
                <w:i/>
                <w:sz w:val="20"/>
                <w:szCs w:val="20"/>
              </w:rPr>
            </w:pPr>
            <w:r>
              <w:rPr>
                <w:i/>
                <w:sz w:val="20"/>
                <w:szCs w:val="20"/>
              </w:rPr>
              <w:t xml:space="preserve">Práctica: </w:t>
            </w:r>
          </w:p>
          <w:p w14:paraId="760ADA1E" w14:textId="77777777" w:rsidR="00252E04" w:rsidRDefault="00252E04" w:rsidP="0039223F">
            <w:pPr>
              <w:spacing w:line="276" w:lineRule="auto"/>
              <w:ind w:left="0" w:right="100" w:hanging="2"/>
              <w:rPr>
                <w:i/>
                <w:sz w:val="20"/>
                <w:szCs w:val="20"/>
              </w:rPr>
            </w:pPr>
            <w:proofErr w:type="gramStart"/>
            <w:r>
              <w:rPr>
                <w:i/>
                <w:sz w:val="20"/>
                <w:szCs w:val="20"/>
              </w:rPr>
              <w:t>Actividad :</w:t>
            </w:r>
            <w:proofErr w:type="gramEnd"/>
            <w:r>
              <w:rPr>
                <w:i/>
                <w:sz w:val="20"/>
                <w:szCs w:val="20"/>
              </w:rPr>
              <w:t xml:space="preserve"> Escucha de ejemplos reales y Ejercicio grupal de lectura de informativos.</w:t>
            </w:r>
          </w:p>
          <w:p w14:paraId="195EA856" w14:textId="77777777" w:rsidR="00252E04" w:rsidRDefault="00252E04" w:rsidP="0039223F">
            <w:pPr>
              <w:ind w:left="0" w:hanging="2"/>
              <w:rPr>
                <w:i/>
                <w:sz w:val="20"/>
                <w:szCs w:val="20"/>
              </w:rPr>
            </w:pPr>
            <w:r>
              <w:rPr>
                <w:i/>
                <w:sz w:val="20"/>
                <w:szCs w:val="20"/>
              </w:rPr>
              <w:t>Recursos tecnológicos:</w:t>
            </w:r>
          </w:p>
          <w:p w14:paraId="5F6CB366" w14:textId="77777777" w:rsidR="00252E04" w:rsidRDefault="00252E04" w:rsidP="0039223F">
            <w:pPr>
              <w:ind w:left="0" w:hanging="2"/>
              <w:rPr>
                <w:i/>
                <w:sz w:val="20"/>
                <w:szCs w:val="20"/>
              </w:rPr>
            </w:pPr>
            <w:r>
              <w:rPr>
                <w:i/>
                <w:sz w:val="20"/>
                <w:szCs w:val="20"/>
              </w:rPr>
              <w:t>- Material bibliográfico digital disponible en el aula virtual. (asincrónico)</w:t>
            </w:r>
          </w:p>
          <w:p w14:paraId="682B26D2" w14:textId="77777777" w:rsidR="00252E04" w:rsidRDefault="00252E04" w:rsidP="0039223F">
            <w:pPr>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A7D2D2A"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F3A8D29"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4461CC2"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0CA2787" w14:textId="77777777" w:rsidR="00252E04" w:rsidRDefault="00252E04" w:rsidP="0039223F">
            <w:pPr>
              <w:widowControl w:val="0"/>
              <w:spacing w:line="276" w:lineRule="auto"/>
              <w:ind w:left="0" w:hanging="2"/>
              <w:jc w:val="center"/>
              <w:rPr>
                <w:i/>
                <w:sz w:val="20"/>
                <w:szCs w:val="20"/>
              </w:rPr>
            </w:pPr>
            <w:r>
              <w:rPr>
                <w:i/>
                <w:sz w:val="20"/>
                <w:szCs w:val="20"/>
              </w:rPr>
              <w:t>docente-alumnos</w:t>
            </w:r>
          </w:p>
          <w:p w14:paraId="065B32D9" w14:textId="77777777" w:rsidR="00252E04" w:rsidRDefault="00252E04" w:rsidP="0039223F">
            <w:pPr>
              <w:widowControl w:val="0"/>
              <w:spacing w:line="276" w:lineRule="auto"/>
              <w:ind w:left="0" w:hanging="2"/>
              <w:jc w:val="center"/>
              <w:rPr>
                <w:i/>
                <w:sz w:val="20"/>
                <w:szCs w:val="20"/>
              </w:rPr>
            </w:pPr>
            <w:r>
              <w:rPr>
                <w:i/>
                <w:sz w:val="20"/>
                <w:szCs w:val="20"/>
              </w:rPr>
              <w:t>alumnos-alumnos</w:t>
            </w:r>
          </w:p>
        </w:tc>
      </w:tr>
      <w:tr w:rsidR="00252E04" w14:paraId="3828B3A4"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659658" w14:textId="77777777" w:rsidR="00252E04" w:rsidRDefault="00252E04" w:rsidP="0039223F">
            <w:pPr>
              <w:widowControl w:val="0"/>
              <w:pBdr>
                <w:top w:val="nil"/>
                <w:left w:val="nil"/>
                <w:bottom w:val="nil"/>
                <w:right w:val="nil"/>
                <w:between w:val="nil"/>
              </w:pBdr>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14587CF" w14:textId="77777777" w:rsidR="00252E04" w:rsidRDefault="00252E04" w:rsidP="0039223F">
            <w:pPr>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77E1E0"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9210167"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23F9AA5"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1C77B2" w14:textId="77777777" w:rsidR="00252E04" w:rsidRDefault="00252E04" w:rsidP="0039223F">
            <w:pPr>
              <w:widowControl w:val="0"/>
              <w:spacing w:line="276" w:lineRule="auto"/>
              <w:ind w:left="0" w:hanging="2"/>
              <w:jc w:val="center"/>
              <w:rPr>
                <w:i/>
                <w:sz w:val="20"/>
                <w:szCs w:val="20"/>
              </w:rPr>
            </w:pPr>
          </w:p>
        </w:tc>
      </w:tr>
      <w:tr w:rsidR="00252E04" w14:paraId="6363AA7A"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C807B77" w14:textId="77777777" w:rsidR="00252E04" w:rsidRDefault="00252E04" w:rsidP="0039223F">
            <w:pPr>
              <w:widowControl w:val="0"/>
              <w:spacing w:line="276" w:lineRule="auto"/>
              <w:ind w:left="0" w:hanging="2"/>
              <w:jc w:val="center"/>
              <w:rPr>
                <w:i/>
                <w:sz w:val="20"/>
                <w:szCs w:val="20"/>
              </w:rPr>
            </w:pPr>
            <w:r>
              <w:rPr>
                <w:i/>
                <w:sz w:val="20"/>
                <w:szCs w:val="20"/>
              </w:rPr>
              <w:t>3</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0D3263" w14:textId="77777777" w:rsidR="00252E04" w:rsidRDefault="00252E04" w:rsidP="0039223F">
            <w:pPr>
              <w:ind w:left="0" w:hanging="2"/>
              <w:rPr>
                <w:i/>
                <w:sz w:val="20"/>
                <w:szCs w:val="20"/>
              </w:rPr>
            </w:pPr>
            <w:r>
              <w:rPr>
                <w:i/>
                <w:sz w:val="20"/>
                <w:szCs w:val="20"/>
              </w:rPr>
              <w:t>Contenidos:</w:t>
            </w:r>
          </w:p>
          <w:p w14:paraId="6D52D59B" w14:textId="77777777" w:rsidR="00252E04" w:rsidRDefault="00252E04" w:rsidP="0039223F">
            <w:pPr>
              <w:ind w:left="0" w:hanging="2"/>
              <w:rPr>
                <w:i/>
                <w:sz w:val="20"/>
                <w:szCs w:val="20"/>
              </w:rPr>
            </w:pPr>
            <w:r>
              <w:rPr>
                <w:i/>
                <w:sz w:val="20"/>
                <w:szCs w:val="20"/>
              </w:rPr>
              <w:t>Reconocimiento de las características de algunas secciones: el móvil informativo y su diferencia con la crónica.</w:t>
            </w:r>
          </w:p>
          <w:p w14:paraId="1DD98CC1" w14:textId="77777777" w:rsidR="00252E04" w:rsidRDefault="00252E04" w:rsidP="0039223F">
            <w:pPr>
              <w:ind w:left="0" w:hanging="2"/>
              <w:rPr>
                <w:i/>
                <w:sz w:val="20"/>
                <w:szCs w:val="20"/>
              </w:rPr>
            </w:pPr>
          </w:p>
          <w:p w14:paraId="3DF97BE4" w14:textId="77777777" w:rsidR="00252E04" w:rsidRDefault="00252E04" w:rsidP="0039223F">
            <w:pPr>
              <w:ind w:left="0" w:hanging="2"/>
              <w:rPr>
                <w:i/>
                <w:sz w:val="20"/>
                <w:szCs w:val="20"/>
              </w:rPr>
            </w:pPr>
            <w:r>
              <w:rPr>
                <w:i/>
                <w:sz w:val="20"/>
                <w:szCs w:val="20"/>
              </w:rPr>
              <w:t xml:space="preserve"> Recursos tecnológicos:</w:t>
            </w:r>
          </w:p>
          <w:p w14:paraId="2712A103"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B7B900"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340DE5C"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A9F5374"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D514F7F"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49FD4A50"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1900788" w14:textId="77777777" w:rsidR="00252E04" w:rsidRDefault="00252E04" w:rsidP="0039223F">
            <w:pPr>
              <w:widowControl w:val="0"/>
              <w:spacing w:line="276" w:lineRule="auto"/>
              <w:ind w:left="0" w:hanging="2"/>
              <w:rPr>
                <w:sz w:val="20"/>
                <w:szCs w:val="20"/>
              </w:rPr>
            </w:pPr>
            <w:bookmarkStart w:id="2" w:name="_heading=h.gjdgxs" w:colFirst="0" w:colLast="0"/>
            <w:bookmarkEnd w:id="2"/>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7D8D87" w14:textId="77777777" w:rsidR="00252E04" w:rsidRDefault="00252E04" w:rsidP="0039223F">
            <w:pPr>
              <w:spacing w:line="276" w:lineRule="auto"/>
              <w:ind w:left="0" w:right="100" w:hanging="2"/>
              <w:rPr>
                <w:b/>
                <w:i/>
                <w:sz w:val="20"/>
                <w:szCs w:val="20"/>
              </w:rPr>
            </w:pPr>
            <w:r>
              <w:rPr>
                <w:b/>
                <w:i/>
                <w:sz w:val="20"/>
                <w:szCs w:val="20"/>
              </w:rPr>
              <w:t>Práctica</w:t>
            </w:r>
          </w:p>
          <w:p w14:paraId="24AB3276" w14:textId="77777777" w:rsidR="00252E04" w:rsidRDefault="00252E04" w:rsidP="0039223F">
            <w:pPr>
              <w:spacing w:line="276" w:lineRule="auto"/>
              <w:ind w:left="0" w:right="100" w:hanging="2"/>
              <w:rPr>
                <w:i/>
                <w:sz w:val="20"/>
                <w:szCs w:val="20"/>
              </w:rPr>
            </w:pPr>
            <w:r>
              <w:rPr>
                <w:i/>
                <w:sz w:val="20"/>
                <w:szCs w:val="20"/>
              </w:rPr>
              <w:t xml:space="preserve"> </w:t>
            </w:r>
            <w:proofErr w:type="gramStart"/>
            <w:r>
              <w:rPr>
                <w:i/>
                <w:sz w:val="20"/>
                <w:szCs w:val="20"/>
              </w:rPr>
              <w:t>Actividad :</w:t>
            </w:r>
            <w:proofErr w:type="gramEnd"/>
            <w:r>
              <w:rPr>
                <w:i/>
                <w:sz w:val="20"/>
                <w:szCs w:val="20"/>
              </w:rPr>
              <w:t xml:space="preserve"> Práctica de en clase. Elaborar un móvil y/o crónica con la noticia atemporal elegida.</w:t>
            </w:r>
          </w:p>
          <w:p w14:paraId="56BBA39B" w14:textId="77777777" w:rsidR="00252E04" w:rsidRDefault="00252E04" w:rsidP="0039223F">
            <w:pPr>
              <w:spacing w:line="276" w:lineRule="auto"/>
              <w:ind w:left="0" w:right="100" w:hanging="2"/>
              <w:rPr>
                <w:i/>
                <w:sz w:val="20"/>
                <w:szCs w:val="20"/>
              </w:rPr>
            </w:pPr>
          </w:p>
          <w:p w14:paraId="7780657B" w14:textId="77777777" w:rsidR="00252E04" w:rsidRDefault="00252E04" w:rsidP="0039223F">
            <w:pPr>
              <w:ind w:left="0" w:hanging="2"/>
              <w:rPr>
                <w:i/>
                <w:sz w:val="20"/>
                <w:szCs w:val="20"/>
              </w:rPr>
            </w:pPr>
            <w:r>
              <w:rPr>
                <w:i/>
                <w:sz w:val="20"/>
                <w:szCs w:val="20"/>
              </w:rPr>
              <w:t xml:space="preserve"> Recursos tecnológicos:</w:t>
            </w:r>
          </w:p>
          <w:p w14:paraId="13C2250F" w14:textId="77777777" w:rsidR="00252E04" w:rsidRDefault="00252E04" w:rsidP="0039223F">
            <w:pPr>
              <w:spacing w:line="276" w:lineRule="auto"/>
              <w:ind w:left="0" w:right="100" w:hanging="2"/>
              <w:rPr>
                <w:i/>
                <w:sz w:val="20"/>
                <w:szCs w:val="20"/>
              </w:rPr>
            </w:pPr>
            <w:r>
              <w:rPr>
                <w:i/>
                <w:sz w:val="20"/>
                <w:szCs w:val="20"/>
              </w:rPr>
              <w:t>- Utilización del aula de radio para las prácticas individuales.</w:t>
            </w:r>
          </w:p>
          <w:p w14:paraId="1A147037"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21B790"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18BD107"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DEB87B"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A5836B4"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75376011"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686D73B8" w14:textId="77777777" w:rsidR="00252E04" w:rsidRDefault="00252E04" w:rsidP="0039223F">
            <w:pPr>
              <w:widowControl w:val="0"/>
              <w:spacing w:line="276" w:lineRule="auto"/>
              <w:ind w:left="0" w:hanging="2"/>
              <w:jc w:val="center"/>
              <w:rPr>
                <w:i/>
                <w:sz w:val="20"/>
                <w:szCs w:val="20"/>
              </w:rPr>
            </w:pPr>
          </w:p>
        </w:tc>
      </w:tr>
    </w:tbl>
    <w:p w14:paraId="1518AB31"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51799EC0"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6C3F41" w14:textId="77777777" w:rsidR="00252E04" w:rsidRDefault="00252E04" w:rsidP="0039223F">
            <w:pPr>
              <w:widowControl w:val="0"/>
              <w:spacing w:line="276" w:lineRule="auto"/>
              <w:ind w:left="0" w:hanging="2"/>
              <w:jc w:val="center"/>
              <w:rPr>
                <w:i/>
                <w:sz w:val="20"/>
                <w:szCs w:val="20"/>
              </w:rPr>
            </w:pPr>
            <w:r>
              <w:rPr>
                <w:i/>
                <w:sz w:val="20"/>
                <w:szCs w:val="20"/>
              </w:rPr>
              <w:t>4</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9C39341" w14:textId="77777777" w:rsidR="00252E04" w:rsidRDefault="00252E04" w:rsidP="0039223F">
            <w:pPr>
              <w:ind w:left="0" w:hanging="2"/>
              <w:rPr>
                <w:i/>
                <w:sz w:val="20"/>
                <w:szCs w:val="20"/>
              </w:rPr>
            </w:pPr>
            <w:r>
              <w:rPr>
                <w:i/>
                <w:sz w:val="20"/>
                <w:szCs w:val="20"/>
              </w:rPr>
              <w:t>Contenidos:</w:t>
            </w:r>
          </w:p>
          <w:p w14:paraId="6EF4FB27" w14:textId="77777777" w:rsidR="00252E04" w:rsidRDefault="00252E04" w:rsidP="0039223F">
            <w:pPr>
              <w:ind w:left="0" w:hanging="2"/>
              <w:rPr>
                <w:i/>
                <w:sz w:val="20"/>
                <w:szCs w:val="20"/>
              </w:rPr>
            </w:pPr>
            <w:r>
              <w:rPr>
                <w:i/>
                <w:sz w:val="20"/>
                <w:szCs w:val="20"/>
              </w:rPr>
              <w:t>Profundización de informativos radiales y panoramas, incluyendo móviles en su estructura. Introducción a la crónica periodística.</w:t>
            </w:r>
          </w:p>
          <w:p w14:paraId="4753FF81" w14:textId="77777777" w:rsidR="00252E04" w:rsidRDefault="00252E04" w:rsidP="0039223F">
            <w:pPr>
              <w:ind w:left="0" w:hanging="2"/>
              <w:rPr>
                <w:i/>
                <w:sz w:val="20"/>
                <w:szCs w:val="20"/>
              </w:rPr>
            </w:pPr>
          </w:p>
          <w:p w14:paraId="7C7DC6E9" w14:textId="77777777" w:rsidR="00252E04" w:rsidRDefault="00252E04" w:rsidP="0039223F">
            <w:pPr>
              <w:ind w:left="0" w:hanging="2"/>
              <w:rPr>
                <w:i/>
                <w:sz w:val="20"/>
                <w:szCs w:val="20"/>
              </w:rPr>
            </w:pPr>
            <w:r>
              <w:rPr>
                <w:i/>
                <w:sz w:val="20"/>
                <w:szCs w:val="20"/>
              </w:rPr>
              <w:t xml:space="preserve"> Recursos tecnológicos:</w:t>
            </w:r>
          </w:p>
          <w:p w14:paraId="0044CAB1"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p w14:paraId="6A208718" w14:textId="77777777" w:rsidR="00252E04" w:rsidRDefault="00252E04" w:rsidP="0039223F">
            <w:pPr>
              <w:ind w:left="0" w:hanging="2"/>
              <w:rPr>
                <w:i/>
                <w:sz w:val="20"/>
                <w:szCs w:val="20"/>
              </w:rPr>
            </w:pPr>
            <w:r>
              <w:rPr>
                <w:i/>
                <w:sz w:val="20"/>
                <w:szCs w:val="20"/>
              </w:rPr>
              <w:t xml:space="preserve">- Material bibliográfico digital y guías de lectura disponibles en </w:t>
            </w:r>
            <w:proofErr w:type="spellStart"/>
            <w:r>
              <w:rPr>
                <w:i/>
                <w:sz w:val="20"/>
                <w:szCs w:val="20"/>
              </w:rPr>
              <w:t>Classroom</w:t>
            </w:r>
            <w:proofErr w:type="spellEnd"/>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CEB96A8"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FFABAE"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F6A2DC5"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76AA645"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0DDEE027"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1CC04FD"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E84490" w14:textId="77777777" w:rsidR="00252E04" w:rsidRDefault="00252E04" w:rsidP="0039223F">
            <w:pPr>
              <w:spacing w:line="276" w:lineRule="auto"/>
              <w:ind w:left="0" w:right="100" w:hanging="2"/>
              <w:rPr>
                <w:b/>
                <w:i/>
                <w:sz w:val="20"/>
                <w:szCs w:val="20"/>
              </w:rPr>
            </w:pPr>
            <w:r>
              <w:rPr>
                <w:b/>
                <w:i/>
                <w:sz w:val="20"/>
                <w:szCs w:val="20"/>
              </w:rPr>
              <w:t>Práctica</w:t>
            </w:r>
          </w:p>
          <w:p w14:paraId="4B9B1C4F" w14:textId="77777777" w:rsidR="00252E04" w:rsidRDefault="00252E04" w:rsidP="0039223F">
            <w:pPr>
              <w:spacing w:line="276" w:lineRule="auto"/>
              <w:ind w:left="0" w:right="100" w:hanging="2"/>
              <w:rPr>
                <w:i/>
                <w:sz w:val="20"/>
                <w:szCs w:val="20"/>
              </w:rPr>
            </w:pPr>
            <w:r>
              <w:rPr>
                <w:i/>
                <w:sz w:val="20"/>
                <w:szCs w:val="20"/>
              </w:rPr>
              <w:t xml:space="preserve"> </w:t>
            </w:r>
            <w:proofErr w:type="gramStart"/>
            <w:r>
              <w:rPr>
                <w:i/>
                <w:sz w:val="20"/>
                <w:szCs w:val="20"/>
              </w:rPr>
              <w:t>Actividad :</w:t>
            </w:r>
            <w:proofErr w:type="gramEnd"/>
            <w:r>
              <w:rPr>
                <w:i/>
                <w:sz w:val="20"/>
                <w:szCs w:val="20"/>
              </w:rPr>
              <w:t xml:space="preserve"> Elaboración de una crónica individual y trabajo en parejas para contextualizar la práctica.</w:t>
            </w:r>
          </w:p>
          <w:p w14:paraId="1899CDEE" w14:textId="77777777" w:rsidR="00252E04" w:rsidRDefault="00252E04" w:rsidP="0039223F">
            <w:pPr>
              <w:spacing w:line="276" w:lineRule="auto"/>
              <w:ind w:left="0" w:right="100" w:hanging="2"/>
              <w:rPr>
                <w:i/>
                <w:sz w:val="20"/>
                <w:szCs w:val="20"/>
              </w:rPr>
            </w:pPr>
          </w:p>
          <w:p w14:paraId="5F7DE506" w14:textId="77777777" w:rsidR="00252E04" w:rsidRDefault="00252E04" w:rsidP="0039223F">
            <w:pPr>
              <w:ind w:left="0" w:hanging="2"/>
              <w:rPr>
                <w:i/>
                <w:sz w:val="20"/>
                <w:szCs w:val="20"/>
              </w:rPr>
            </w:pPr>
            <w:r>
              <w:rPr>
                <w:i/>
                <w:sz w:val="20"/>
                <w:szCs w:val="20"/>
              </w:rPr>
              <w:t xml:space="preserve"> Recursos tecnológicos:</w:t>
            </w:r>
          </w:p>
          <w:p w14:paraId="7BC7EE8B" w14:textId="77777777" w:rsidR="00252E04" w:rsidRDefault="00252E04" w:rsidP="0039223F">
            <w:pPr>
              <w:spacing w:line="276" w:lineRule="auto"/>
              <w:ind w:left="0" w:right="100" w:hanging="2"/>
              <w:rPr>
                <w:i/>
                <w:sz w:val="20"/>
                <w:szCs w:val="20"/>
              </w:rPr>
            </w:pPr>
            <w:r>
              <w:rPr>
                <w:i/>
                <w:sz w:val="20"/>
                <w:szCs w:val="20"/>
              </w:rPr>
              <w:t>- Análisis de escucha de diferentes propuestas sonoras en el aula virtual. Utilización del aula de radio para las tareas prácticas.</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01742C2"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768D47B"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BAC61E0"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F33BD7E"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0EF97301"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12BD93E1" w14:textId="77777777" w:rsidR="00252E04" w:rsidRDefault="00252E04" w:rsidP="0039223F">
            <w:pPr>
              <w:widowControl w:val="0"/>
              <w:spacing w:line="276" w:lineRule="auto"/>
              <w:ind w:left="0" w:hanging="2"/>
              <w:jc w:val="center"/>
              <w:rPr>
                <w:i/>
                <w:sz w:val="20"/>
                <w:szCs w:val="20"/>
              </w:rPr>
            </w:pPr>
          </w:p>
        </w:tc>
      </w:tr>
    </w:tbl>
    <w:p w14:paraId="3A4A0199"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10443307"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42C24B9" w14:textId="77777777" w:rsidR="00252E04" w:rsidRDefault="00252E04" w:rsidP="0039223F">
            <w:pPr>
              <w:widowControl w:val="0"/>
              <w:spacing w:line="276" w:lineRule="auto"/>
              <w:ind w:left="0" w:hanging="2"/>
              <w:jc w:val="center"/>
              <w:rPr>
                <w:i/>
                <w:sz w:val="20"/>
                <w:szCs w:val="20"/>
              </w:rPr>
            </w:pPr>
            <w:r>
              <w:rPr>
                <w:i/>
                <w:sz w:val="20"/>
                <w:szCs w:val="20"/>
              </w:rPr>
              <w:t>5</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899463" w14:textId="77777777" w:rsidR="00252E04" w:rsidRDefault="00252E04" w:rsidP="0039223F">
            <w:pPr>
              <w:ind w:left="0" w:hanging="2"/>
              <w:rPr>
                <w:i/>
                <w:sz w:val="20"/>
                <w:szCs w:val="20"/>
              </w:rPr>
            </w:pPr>
            <w:r>
              <w:rPr>
                <w:i/>
                <w:sz w:val="20"/>
                <w:szCs w:val="20"/>
              </w:rPr>
              <w:t>Contenidos:</w:t>
            </w:r>
          </w:p>
          <w:p w14:paraId="750E893B" w14:textId="77777777" w:rsidR="00252E04" w:rsidRDefault="00252E04" w:rsidP="0039223F">
            <w:pPr>
              <w:ind w:left="0" w:hanging="2"/>
              <w:rPr>
                <w:i/>
                <w:sz w:val="20"/>
                <w:szCs w:val="20"/>
              </w:rPr>
            </w:pPr>
            <w:r>
              <w:rPr>
                <w:i/>
                <w:sz w:val="20"/>
                <w:szCs w:val="20"/>
              </w:rPr>
              <w:t>Características del relato radiofónico. Actividad sonora para reconocer las funciones expresivas.</w:t>
            </w:r>
          </w:p>
          <w:p w14:paraId="49B39298" w14:textId="77777777" w:rsidR="00252E04" w:rsidRDefault="00252E04" w:rsidP="0039223F">
            <w:pPr>
              <w:ind w:left="0" w:hanging="2"/>
              <w:rPr>
                <w:i/>
                <w:sz w:val="20"/>
                <w:szCs w:val="20"/>
              </w:rPr>
            </w:pPr>
          </w:p>
          <w:p w14:paraId="090BBC4C" w14:textId="77777777" w:rsidR="00252E04" w:rsidRDefault="00252E04" w:rsidP="0039223F">
            <w:pPr>
              <w:ind w:left="0" w:hanging="2"/>
              <w:rPr>
                <w:i/>
                <w:sz w:val="20"/>
                <w:szCs w:val="20"/>
              </w:rPr>
            </w:pPr>
            <w:r>
              <w:rPr>
                <w:i/>
                <w:sz w:val="20"/>
                <w:szCs w:val="20"/>
              </w:rPr>
              <w:t xml:space="preserve"> Recursos tecnológicos:</w:t>
            </w:r>
          </w:p>
          <w:p w14:paraId="22435261"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p w14:paraId="0BBC1182" w14:textId="77777777" w:rsidR="00252E04" w:rsidRDefault="00252E04" w:rsidP="0039223F">
            <w:pPr>
              <w:ind w:left="0" w:hanging="2"/>
              <w:rPr>
                <w:i/>
                <w:sz w:val="20"/>
                <w:szCs w:val="20"/>
              </w:rPr>
            </w:pPr>
            <w:r>
              <w:rPr>
                <w:i/>
                <w:sz w:val="20"/>
                <w:szCs w:val="20"/>
              </w:rPr>
              <w:t xml:space="preserve">- Material bibliográfico digital y guías de lectura disponibles en </w:t>
            </w:r>
            <w:proofErr w:type="spellStart"/>
            <w:r>
              <w:rPr>
                <w:i/>
                <w:sz w:val="20"/>
                <w:szCs w:val="20"/>
              </w:rPr>
              <w:t>Classroom</w:t>
            </w:r>
            <w:proofErr w:type="spellEnd"/>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F85987"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A8F7DCF"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DDA725F"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62903C"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4E16CA6C"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66564E"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809C21C" w14:textId="77777777" w:rsidR="00252E04" w:rsidRDefault="00252E04" w:rsidP="0039223F">
            <w:pPr>
              <w:spacing w:line="276" w:lineRule="auto"/>
              <w:ind w:left="0" w:right="100" w:hanging="2"/>
              <w:rPr>
                <w:b/>
                <w:i/>
                <w:sz w:val="20"/>
                <w:szCs w:val="20"/>
              </w:rPr>
            </w:pPr>
            <w:r>
              <w:rPr>
                <w:b/>
                <w:i/>
                <w:sz w:val="20"/>
                <w:szCs w:val="20"/>
              </w:rPr>
              <w:t>Práctica</w:t>
            </w:r>
          </w:p>
          <w:p w14:paraId="1968627F" w14:textId="77777777" w:rsidR="00252E04" w:rsidRDefault="00252E04" w:rsidP="0039223F">
            <w:pPr>
              <w:spacing w:line="276" w:lineRule="auto"/>
              <w:ind w:left="0" w:right="100" w:hanging="2"/>
              <w:rPr>
                <w:i/>
                <w:sz w:val="20"/>
                <w:szCs w:val="20"/>
              </w:rPr>
            </w:pPr>
            <w:r>
              <w:rPr>
                <w:i/>
                <w:sz w:val="20"/>
                <w:szCs w:val="20"/>
              </w:rPr>
              <w:t xml:space="preserve"> </w:t>
            </w:r>
            <w:proofErr w:type="gramStart"/>
            <w:r>
              <w:rPr>
                <w:i/>
                <w:sz w:val="20"/>
                <w:szCs w:val="20"/>
              </w:rPr>
              <w:t>Actividad :</w:t>
            </w:r>
            <w:proofErr w:type="gramEnd"/>
            <w:r>
              <w:rPr>
                <w:i/>
                <w:sz w:val="20"/>
                <w:szCs w:val="20"/>
              </w:rPr>
              <w:t xml:space="preserve"> Lectura utilizando música, efectos y silencios.</w:t>
            </w:r>
          </w:p>
          <w:p w14:paraId="54977010" w14:textId="77777777" w:rsidR="00252E04" w:rsidRDefault="00252E04" w:rsidP="0039223F">
            <w:pPr>
              <w:spacing w:line="276" w:lineRule="auto"/>
              <w:ind w:left="0" w:right="100" w:hanging="2"/>
              <w:rPr>
                <w:i/>
                <w:sz w:val="20"/>
                <w:szCs w:val="20"/>
              </w:rPr>
            </w:pPr>
          </w:p>
          <w:p w14:paraId="50B2EC0E" w14:textId="77777777" w:rsidR="00252E04" w:rsidRDefault="00252E04" w:rsidP="0039223F">
            <w:pPr>
              <w:ind w:left="0" w:hanging="2"/>
              <w:rPr>
                <w:i/>
                <w:sz w:val="20"/>
                <w:szCs w:val="20"/>
              </w:rPr>
            </w:pPr>
            <w:r>
              <w:rPr>
                <w:i/>
                <w:sz w:val="20"/>
                <w:szCs w:val="20"/>
              </w:rPr>
              <w:t xml:space="preserve"> Recursos tecnológicos:</w:t>
            </w:r>
          </w:p>
          <w:p w14:paraId="7B16B18B" w14:textId="77777777" w:rsidR="00252E04" w:rsidRDefault="00252E04" w:rsidP="0039223F">
            <w:pPr>
              <w:spacing w:line="276" w:lineRule="auto"/>
              <w:ind w:left="0" w:right="100" w:hanging="2"/>
              <w:rPr>
                <w:i/>
                <w:sz w:val="20"/>
                <w:szCs w:val="20"/>
              </w:rPr>
            </w:pPr>
            <w:r>
              <w:rPr>
                <w:i/>
                <w:sz w:val="20"/>
                <w:szCs w:val="20"/>
              </w:rPr>
              <w:t xml:space="preserve">- Utilización del estudio de radio para las prácticas de alumnos. </w:t>
            </w:r>
          </w:p>
          <w:p w14:paraId="30A6273F"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3C5834"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10A533"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09E54FE"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52F6857"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36C2CA2A"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69D29123" w14:textId="77777777" w:rsidR="00252E04" w:rsidRDefault="00252E04" w:rsidP="0039223F">
            <w:pPr>
              <w:widowControl w:val="0"/>
              <w:spacing w:line="276" w:lineRule="auto"/>
              <w:ind w:left="0" w:hanging="2"/>
              <w:jc w:val="center"/>
              <w:rPr>
                <w:i/>
                <w:sz w:val="20"/>
                <w:szCs w:val="20"/>
              </w:rPr>
            </w:pPr>
          </w:p>
        </w:tc>
      </w:tr>
    </w:tbl>
    <w:p w14:paraId="5B6081DA"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33DCA6EA"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0626243" w14:textId="77777777" w:rsidR="00252E04" w:rsidRDefault="00252E04" w:rsidP="0039223F">
            <w:pPr>
              <w:widowControl w:val="0"/>
              <w:spacing w:line="276" w:lineRule="auto"/>
              <w:ind w:left="0" w:hanging="2"/>
              <w:jc w:val="center"/>
              <w:rPr>
                <w:i/>
                <w:sz w:val="20"/>
                <w:szCs w:val="20"/>
              </w:rPr>
            </w:pPr>
            <w:r>
              <w:rPr>
                <w:i/>
                <w:sz w:val="20"/>
                <w:szCs w:val="20"/>
              </w:rPr>
              <w:t>6</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960648D" w14:textId="77777777" w:rsidR="00252E04" w:rsidRDefault="00252E04" w:rsidP="0039223F">
            <w:pPr>
              <w:ind w:left="0" w:hanging="2"/>
              <w:rPr>
                <w:i/>
                <w:sz w:val="20"/>
                <w:szCs w:val="20"/>
              </w:rPr>
            </w:pPr>
            <w:r>
              <w:rPr>
                <w:i/>
                <w:sz w:val="20"/>
                <w:szCs w:val="20"/>
              </w:rPr>
              <w:t>Contenidos:</w:t>
            </w:r>
          </w:p>
          <w:p w14:paraId="01FE689E" w14:textId="77777777" w:rsidR="00252E04" w:rsidRDefault="00252E04" w:rsidP="0039223F">
            <w:pPr>
              <w:ind w:left="0" w:hanging="2"/>
              <w:rPr>
                <w:i/>
                <w:sz w:val="20"/>
                <w:szCs w:val="20"/>
              </w:rPr>
            </w:pPr>
            <w:r>
              <w:rPr>
                <w:i/>
                <w:sz w:val="20"/>
                <w:szCs w:val="20"/>
              </w:rPr>
              <w:t>Roles dentro de un programa. Distribución de tareas de producción. Introducción a los criterios de coherencia artística.</w:t>
            </w:r>
          </w:p>
          <w:p w14:paraId="18001E63" w14:textId="77777777" w:rsidR="00252E04" w:rsidRDefault="00252E04" w:rsidP="0039223F">
            <w:pPr>
              <w:ind w:left="0" w:hanging="2"/>
              <w:rPr>
                <w:i/>
                <w:sz w:val="20"/>
                <w:szCs w:val="20"/>
              </w:rPr>
            </w:pPr>
          </w:p>
          <w:p w14:paraId="579A7D27" w14:textId="77777777" w:rsidR="00252E04" w:rsidRDefault="00252E04" w:rsidP="0039223F">
            <w:pPr>
              <w:ind w:left="0" w:hanging="2"/>
              <w:rPr>
                <w:i/>
                <w:sz w:val="20"/>
                <w:szCs w:val="20"/>
              </w:rPr>
            </w:pPr>
            <w:r>
              <w:rPr>
                <w:i/>
                <w:sz w:val="20"/>
                <w:szCs w:val="20"/>
              </w:rPr>
              <w:t xml:space="preserve"> Recursos tecnológicos:</w:t>
            </w:r>
          </w:p>
          <w:p w14:paraId="5CC0330F"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p w14:paraId="5473A3E2" w14:textId="77777777" w:rsidR="00252E04" w:rsidRDefault="00252E04" w:rsidP="0039223F">
            <w:pPr>
              <w:ind w:left="0" w:hanging="2"/>
              <w:rPr>
                <w:i/>
                <w:sz w:val="20"/>
                <w:szCs w:val="20"/>
              </w:rPr>
            </w:pPr>
            <w:r>
              <w:rPr>
                <w:i/>
                <w:sz w:val="20"/>
                <w:szCs w:val="20"/>
              </w:rPr>
              <w:t xml:space="preserve">- Material bibliográfico digital y guías de lectura disponibles en </w:t>
            </w:r>
            <w:proofErr w:type="spellStart"/>
            <w:r>
              <w:rPr>
                <w:i/>
                <w:sz w:val="20"/>
                <w:szCs w:val="20"/>
              </w:rPr>
              <w:t>Classroom</w:t>
            </w:r>
            <w:proofErr w:type="spellEnd"/>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3630258"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5DE3BA"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4F636DB"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A332B1"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63527EDD"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2FC272A"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E774D07" w14:textId="77777777" w:rsidR="00252E04" w:rsidRDefault="00252E04" w:rsidP="0039223F">
            <w:pPr>
              <w:spacing w:line="276" w:lineRule="auto"/>
              <w:ind w:left="0" w:right="100" w:hanging="2"/>
              <w:rPr>
                <w:b/>
                <w:i/>
                <w:sz w:val="20"/>
                <w:szCs w:val="20"/>
              </w:rPr>
            </w:pPr>
            <w:r>
              <w:rPr>
                <w:b/>
                <w:i/>
                <w:sz w:val="20"/>
                <w:szCs w:val="20"/>
              </w:rPr>
              <w:t>Práctica</w:t>
            </w:r>
          </w:p>
          <w:p w14:paraId="11D2C60F" w14:textId="77777777" w:rsidR="00252E04" w:rsidRDefault="00252E04" w:rsidP="0039223F">
            <w:pPr>
              <w:spacing w:line="276" w:lineRule="auto"/>
              <w:ind w:left="0" w:right="100" w:hanging="2"/>
              <w:rPr>
                <w:i/>
                <w:sz w:val="20"/>
                <w:szCs w:val="20"/>
              </w:rPr>
            </w:pPr>
            <w:r>
              <w:rPr>
                <w:i/>
                <w:sz w:val="20"/>
                <w:szCs w:val="20"/>
              </w:rPr>
              <w:t xml:space="preserve"> Actividad:  Análisis de un programa de AM y otro de FM para comprender sus estructuras.</w:t>
            </w:r>
          </w:p>
          <w:p w14:paraId="5E04EFFC" w14:textId="77777777" w:rsidR="00252E04" w:rsidRDefault="00252E04" w:rsidP="0039223F">
            <w:pPr>
              <w:spacing w:line="276" w:lineRule="auto"/>
              <w:ind w:left="0" w:right="100" w:hanging="2"/>
              <w:rPr>
                <w:i/>
                <w:sz w:val="20"/>
                <w:szCs w:val="20"/>
              </w:rPr>
            </w:pPr>
          </w:p>
          <w:p w14:paraId="7E777BC6" w14:textId="77777777" w:rsidR="00252E04" w:rsidRDefault="00252E04" w:rsidP="0039223F">
            <w:pPr>
              <w:ind w:left="0" w:hanging="2"/>
              <w:rPr>
                <w:i/>
                <w:sz w:val="20"/>
                <w:szCs w:val="20"/>
              </w:rPr>
            </w:pPr>
            <w:r>
              <w:rPr>
                <w:i/>
                <w:sz w:val="20"/>
                <w:szCs w:val="20"/>
              </w:rPr>
              <w:t xml:space="preserve"> Recursos tecnológicos:</w:t>
            </w:r>
          </w:p>
          <w:p w14:paraId="48D443FB" w14:textId="77777777" w:rsidR="00252E04" w:rsidRDefault="00252E04" w:rsidP="0039223F">
            <w:pPr>
              <w:spacing w:line="276" w:lineRule="auto"/>
              <w:ind w:left="0" w:right="100" w:hanging="2"/>
              <w:rPr>
                <w:i/>
                <w:sz w:val="20"/>
                <w:szCs w:val="20"/>
              </w:rPr>
            </w:pPr>
            <w:r>
              <w:rPr>
                <w:i/>
                <w:sz w:val="20"/>
                <w:szCs w:val="20"/>
              </w:rPr>
              <w:t xml:space="preserve">- Análisis de escucha de diferentes propuestas sonoras en el aula virtual </w:t>
            </w:r>
          </w:p>
          <w:p w14:paraId="1240C123"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93E2418"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FB9864"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2120ED8"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9D03820"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440624A7"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3AB8EC6A" w14:textId="77777777" w:rsidR="00252E04" w:rsidRDefault="00252E04" w:rsidP="0039223F">
            <w:pPr>
              <w:widowControl w:val="0"/>
              <w:spacing w:line="276" w:lineRule="auto"/>
              <w:ind w:left="0" w:hanging="2"/>
              <w:jc w:val="center"/>
              <w:rPr>
                <w:i/>
                <w:sz w:val="20"/>
                <w:szCs w:val="20"/>
              </w:rPr>
            </w:pPr>
          </w:p>
        </w:tc>
      </w:tr>
    </w:tbl>
    <w:p w14:paraId="6ED9D4C0" w14:textId="77777777" w:rsidR="00252E04" w:rsidRDefault="00252E04" w:rsidP="00252E04">
      <w:pPr>
        <w:ind w:left="0" w:hanging="2"/>
        <w:jc w:val="both"/>
        <w:rPr>
          <w:sz w:val="22"/>
          <w:szCs w:val="22"/>
        </w:rPr>
      </w:pPr>
    </w:p>
    <w:p w14:paraId="35C3BC3E" w14:textId="77777777" w:rsidR="00252E04" w:rsidRDefault="00252E04" w:rsidP="00252E04">
      <w:pPr>
        <w:ind w:left="0" w:hanging="2"/>
        <w:jc w:val="both"/>
        <w:rPr>
          <w:sz w:val="20"/>
          <w:szCs w:val="20"/>
        </w:rPr>
      </w:pPr>
      <w:r>
        <w:rPr>
          <w:sz w:val="22"/>
          <w:szCs w:val="22"/>
        </w:rPr>
        <w:t xml:space="preserve"> </w:t>
      </w: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6A57762F"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1195EFB" w14:textId="77777777" w:rsidR="00252E04" w:rsidRDefault="00252E04" w:rsidP="0039223F">
            <w:pPr>
              <w:widowControl w:val="0"/>
              <w:spacing w:line="276" w:lineRule="auto"/>
              <w:ind w:left="0" w:hanging="2"/>
              <w:jc w:val="center"/>
              <w:rPr>
                <w:i/>
                <w:sz w:val="20"/>
                <w:szCs w:val="20"/>
              </w:rPr>
            </w:pPr>
            <w:r>
              <w:rPr>
                <w:i/>
                <w:sz w:val="20"/>
                <w:szCs w:val="20"/>
              </w:rPr>
              <w:t>7</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5D8F76" w14:textId="77777777" w:rsidR="00252E04" w:rsidRDefault="00252E04" w:rsidP="0039223F">
            <w:pPr>
              <w:ind w:left="0" w:hanging="2"/>
              <w:rPr>
                <w:i/>
                <w:sz w:val="20"/>
                <w:szCs w:val="20"/>
              </w:rPr>
            </w:pPr>
            <w:r>
              <w:rPr>
                <w:i/>
                <w:sz w:val="20"/>
                <w:szCs w:val="20"/>
              </w:rPr>
              <w:t>Contenidos:</w:t>
            </w:r>
          </w:p>
          <w:p w14:paraId="61557842" w14:textId="77777777" w:rsidR="00252E04" w:rsidRDefault="00252E04" w:rsidP="0039223F">
            <w:pPr>
              <w:ind w:left="0" w:hanging="2"/>
              <w:rPr>
                <w:i/>
                <w:sz w:val="20"/>
                <w:szCs w:val="20"/>
              </w:rPr>
            </w:pPr>
            <w:r>
              <w:rPr>
                <w:i/>
                <w:sz w:val="20"/>
                <w:szCs w:val="20"/>
              </w:rPr>
              <w:t>Géneros y formatos: El magazine como formato radiofónico. Características y posibilidades</w:t>
            </w:r>
          </w:p>
          <w:p w14:paraId="26F36660" w14:textId="77777777" w:rsidR="00252E04" w:rsidRDefault="00252E04" w:rsidP="0039223F">
            <w:pPr>
              <w:ind w:left="0" w:hanging="2"/>
              <w:rPr>
                <w:i/>
                <w:sz w:val="20"/>
                <w:szCs w:val="20"/>
              </w:rPr>
            </w:pPr>
          </w:p>
          <w:p w14:paraId="62AB4804" w14:textId="77777777" w:rsidR="00252E04" w:rsidRDefault="00252E04" w:rsidP="0039223F">
            <w:pPr>
              <w:ind w:left="0" w:hanging="2"/>
              <w:rPr>
                <w:i/>
                <w:sz w:val="20"/>
                <w:szCs w:val="20"/>
              </w:rPr>
            </w:pPr>
            <w:r>
              <w:rPr>
                <w:i/>
                <w:sz w:val="20"/>
                <w:szCs w:val="20"/>
              </w:rPr>
              <w:t xml:space="preserve"> Recursos tecnológicos:</w:t>
            </w:r>
          </w:p>
          <w:p w14:paraId="5FF6A4CE"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p w14:paraId="141D6D7F" w14:textId="77777777" w:rsidR="00252E04" w:rsidRDefault="00252E04" w:rsidP="0039223F">
            <w:pPr>
              <w:ind w:left="0" w:hanging="2"/>
              <w:rPr>
                <w:i/>
                <w:sz w:val="20"/>
                <w:szCs w:val="20"/>
              </w:rPr>
            </w:pPr>
            <w:r>
              <w:rPr>
                <w:i/>
                <w:sz w:val="20"/>
                <w:szCs w:val="20"/>
              </w:rPr>
              <w:t xml:space="preserve">- Material bibliográfico digital y guías de lectura disponibles en </w:t>
            </w:r>
            <w:proofErr w:type="spellStart"/>
            <w:r>
              <w:rPr>
                <w:i/>
                <w:sz w:val="20"/>
                <w:szCs w:val="20"/>
              </w:rPr>
              <w:t>Classroom</w:t>
            </w:r>
            <w:proofErr w:type="spellEnd"/>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7FE61E0"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4FDA5D2"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1CF1BCB"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69FE8E"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77550AB9"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5DD8CB"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352B6EC" w14:textId="77777777" w:rsidR="00252E04" w:rsidRDefault="00252E04" w:rsidP="0039223F">
            <w:pPr>
              <w:spacing w:line="276" w:lineRule="auto"/>
              <w:ind w:left="0" w:right="100" w:hanging="2"/>
              <w:rPr>
                <w:b/>
                <w:i/>
                <w:sz w:val="20"/>
                <w:szCs w:val="20"/>
              </w:rPr>
            </w:pPr>
            <w:r>
              <w:rPr>
                <w:b/>
                <w:i/>
                <w:sz w:val="20"/>
                <w:szCs w:val="20"/>
              </w:rPr>
              <w:t>Práctica</w:t>
            </w:r>
          </w:p>
          <w:p w14:paraId="174020AD" w14:textId="77777777" w:rsidR="00252E04" w:rsidRDefault="00252E04" w:rsidP="0039223F">
            <w:pPr>
              <w:spacing w:line="276" w:lineRule="auto"/>
              <w:ind w:left="0" w:right="100" w:hanging="2"/>
              <w:rPr>
                <w:i/>
                <w:sz w:val="20"/>
                <w:szCs w:val="20"/>
              </w:rPr>
            </w:pPr>
            <w:r>
              <w:rPr>
                <w:i/>
                <w:sz w:val="20"/>
                <w:szCs w:val="20"/>
              </w:rPr>
              <w:t xml:space="preserve"> Actividad:  Elaboración de Columnas de Radio temáticas y específicas. </w:t>
            </w:r>
          </w:p>
          <w:p w14:paraId="12325562" w14:textId="77777777" w:rsidR="00252E04" w:rsidRDefault="00252E04" w:rsidP="0039223F">
            <w:pPr>
              <w:ind w:left="0" w:hanging="2"/>
              <w:rPr>
                <w:i/>
                <w:sz w:val="20"/>
                <w:szCs w:val="20"/>
              </w:rPr>
            </w:pPr>
            <w:r>
              <w:rPr>
                <w:i/>
                <w:sz w:val="20"/>
                <w:szCs w:val="20"/>
              </w:rPr>
              <w:t xml:space="preserve"> Recursos tecnológicos:</w:t>
            </w:r>
          </w:p>
          <w:p w14:paraId="3002547D" w14:textId="77777777" w:rsidR="00252E04" w:rsidRDefault="00252E04" w:rsidP="0039223F">
            <w:pPr>
              <w:spacing w:line="276" w:lineRule="auto"/>
              <w:ind w:left="0" w:right="100" w:hanging="2"/>
              <w:rPr>
                <w:i/>
                <w:sz w:val="20"/>
                <w:szCs w:val="20"/>
              </w:rPr>
            </w:pPr>
            <w:r>
              <w:rPr>
                <w:i/>
                <w:sz w:val="20"/>
                <w:szCs w:val="20"/>
              </w:rPr>
              <w:t xml:space="preserve">- Análisis de escucha de diferentes propuestas sonoras en el aula virtual </w:t>
            </w:r>
          </w:p>
          <w:p w14:paraId="6470089D"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9075AA2"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A2CCC65"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3AA2CD6"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286E808"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4C805006"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718ADD34" w14:textId="77777777" w:rsidR="00252E04" w:rsidRDefault="00252E04" w:rsidP="0039223F">
            <w:pPr>
              <w:widowControl w:val="0"/>
              <w:spacing w:line="276" w:lineRule="auto"/>
              <w:ind w:left="0" w:hanging="2"/>
              <w:jc w:val="center"/>
              <w:rPr>
                <w:i/>
                <w:sz w:val="20"/>
                <w:szCs w:val="20"/>
              </w:rPr>
            </w:pPr>
          </w:p>
        </w:tc>
      </w:tr>
    </w:tbl>
    <w:p w14:paraId="14895EB6"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20C531D0"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5031733" w14:textId="77777777" w:rsidR="00252E04" w:rsidRDefault="00252E04" w:rsidP="0039223F">
            <w:pPr>
              <w:widowControl w:val="0"/>
              <w:spacing w:line="276" w:lineRule="auto"/>
              <w:ind w:left="0" w:hanging="2"/>
              <w:jc w:val="center"/>
              <w:rPr>
                <w:i/>
                <w:sz w:val="20"/>
                <w:szCs w:val="20"/>
              </w:rPr>
            </w:pPr>
            <w:r>
              <w:rPr>
                <w:i/>
                <w:sz w:val="20"/>
                <w:szCs w:val="20"/>
              </w:rPr>
              <w:t>8</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29DEA61" w14:textId="77777777" w:rsidR="00252E04" w:rsidRDefault="00252E04" w:rsidP="0039223F">
            <w:pPr>
              <w:ind w:left="0" w:hanging="2"/>
              <w:rPr>
                <w:i/>
                <w:sz w:val="20"/>
                <w:szCs w:val="20"/>
              </w:rPr>
            </w:pPr>
            <w:r>
              <w:rPr>
                <w:i/>
                <w:sz w:val="20"/>
                <w:szCs w:val="20"/>
              </w:rPr>
              <w:t>Contenidos:</w:t>
            </w:r>
          </w:p>
          <w:p w14:paraId="4F353F9D" w14:textId="77777777" w:rsidR="00252E04" w:rsidRDefault="00252E04" w:rsidP="0039223F">
            <w:pPr>
              <w:ind w:left="0" w:hanging="2"/>
              <w:rPr>
                <w:i/>
                <w:sz w:val="20"/>
                <w:szCs w:val="20"/>
              </w:rPr>
            </w:pPr>
            <w:r>
              <w:rPr>
                <w:i/>
                <w:sz w:val="20"/>
                <w:szCs w:val="20"/>
              </w:rPr>
              <w:t>. Uso y función de las grillas de programas. Puesta al aire y coordinación de programas grupales.</w:t>
            </w:r>
          </w:p>
          <w:p w14:paraId="48D6429A" w14:textId="77777777" w:rsidR="00252E04" w:rsidRDefault="00252E04" w:rsidP="0039223F">
            <w:pPr>
              <w:ind w:left="0" w:hanging="2"/>
              <w:rPr>
                <w:i/>
                <w:sz w:val="20"/>
                <w:szCs w:val="20"/>
              </w:rPr>
            </w:pPr>
          </w:p>
          <w:p w14:paraId="5EC5DC3E" w14:textId="77777777" w:rsidR="00252E04" w:rsidRDefault="00252E04" w:rsidP="0039223F">
            <w:pPr>
              <w:ind w:left="0" w:hanging="2"/>
              <w:rPr>
                <w:i/>
                <w:sz w:val="20"/>
                <w:szCs w:val="20"/>
              </w:rPr>
            </w:pPr>
            <w:r>
              <w:rPr>
                <w:i/>
                <w:sz w:val="20"/>
                <w:szCs w:val="20"/>
              </w:rPr>
              <w:t xml:space="preserve"> Recursos tecnológicos:</w:t>
            </w:r>
          </w:p>
          <w:p w14:paraId="679F2F9B"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p w14:paraId="60F23B87" w14:textId="77777777" w:rsidR="00252E04" w:rsidRDefault="00252E04" w:rsidP="0039223F">
            <w:pPr>
              <w:ind w:left="0" w:hanging="2"/>
              <w:rPr>
                <w:i/>
                <w:sz w:val="20"/>
                <w:szCs w:val="20"/>
              </w:rPr>
            </w:pPr>
            <w:r>
              <w:rPr>
                <w:i/>
                <w:sz w:val="20"/>
                <w:szCs w:val="20"/>
              </w:rPr>
              <w:t xml:space="preserve">- Material bibliográfico digital y guías de lectura disponibles en </w:t>
            </w:r>
            <w:proofErr w:type="spellStart"/>
            <w:r>
              <w:rPr>
                <w:i/>
                <w:sz w:val="20"/>
                <w:szCs w:val="20"/>
              </w:rPr>
              <w:t>Classroom</w:t>
            </w:r>
            <w:proofErr w:type="spellEnd"/>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7E28B4D"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906D9F8"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E4E67E"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6B6317"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03A80E1B"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14C4D7"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FD0427F" w14:textId="77777777" w:rsidR="00252E04" w:rsidRDefault="00252E04" w:rsidP="0039223F">
            <w:pPr>
              <w:spacing w:line="276" w:lineRule="auto"/>
              <w:ind w:left="0" w:right="100" w:hanging="2"/>
              <w:rPr>
                <w:b/>
                <w:i/>
                <w:sz w:val="20"/>
                <w:szCs w:val="20"/>
              </w:rPr>
            </w:pPr>
            <w:r>
              <w:rPr>
                <w:b/>
                <w:i/>
                <w:sz w:val="20"/>
                <w:szCs w:val="20"/>
              </w:rPr>
              <w:t>Práctica</w:t>
            </w:r>
          </w:p>
          <w:p w14:paraId="5393EC89" w14:textId="77777777" w:rsidR="00252E04" w:rsidRDefault="00252E04" w:rsidP="0039223F">
            <w:pPr>
              <w:spacing w:line="276" w:lineRule="auto"/>
              <w:ind w:left="0" w:right="100" w:hanging="2"/>
              <w:rPr>
                <w:i/>
                <w:sz w:val="20"/>
                <w:szCs w:val="20"/>
              </w:rPr>
            </w:pPr>
            <w:r>
              <w:rPr>
                <w:i/>
                <w:sz w:val="20"/>
                <w:szCs w:val="20"/>
              </w:rPr>
              <w:t xml:space="preserve"> Actividad: Elaboración de un programa grupal con características específicas y segmentos pre acordados</w:t>
            </w:r>
          </w:p>
          <w:p w14:paraId="6CE61AE9" w14:textId="77777777" w:rsidR="00252E04" w:rsidRDefault="00252E04" w:rsidP="0039223F">
            <w:pPr>
              <w:spacing w:line="276" w:lineRule="auto"/>
              <w:ind w:left="0" w:right="100" w:hanging="2"/>
              <w:rPr>
                <w:i/>
                <w:sz w:val="20"/>
                <w:szCs w:val="20"/>
              </w:rPr>
            </w:pPr>
          </w:p>
          <w:p w14:paraId="52A34000" w14:textId="77777777" w:rsidR="00252E04" w:rsidRDefault="00252E04" w:rsidP="0039223F">
            <w:pPr>
              <w:ind w:left="0" w:hanging="2"/>
              <w:rPr>
                <w:i/>
                <w:sz w:val="20"/>
                <w:szCs w:val="20"/>
              </w:rPr>
            </w:pPr>
            <w:r>
              <w:rPr>
                <w:i/>
                <w:sz w:val="20"/>
                <w:szCs w:val="20"/>
              </w:rPr>
              <w:t xml:space="preserve"> Recursos tecnológicos:</w:t>
            </w:r>
          </w:p>
          <w:p w14:paraId="5BDB1471" w14:textId="77777777" w:rsidR="00252E04" w:rsidRDefault="00252E04" w:rsidP="0039223F">
            <w:pPr>
              <w:spacing w:line="276" w:lineRule="auto"/>
              <w:ind w:left="0" w:right="100" w:hanging="2"/>
              <w:rPr>
                <w:i/>
                <w:sz w:val="20"/>
                <w:szCs w:val="20"/>
              </w:rPr>
            </w:pPr>
            <w:r>
              <w:rPr>
                <w:i/>
                <w:sz w:val="20"/>
                <w:szCs w:val="20"/>
              </w:rPr>
              <w:t xml:space="preserve">- Análisis de escucha de diferentes propuestas sonoras en el aula virtual </w:t>
            </w:r>
          </w:p>
          <w:p w14:paraId="7EAC2816"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8AC98E"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0632647"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6C03587"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D25DAE"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4F608353"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449AD9F3" w14:textId="77777777" w:rsidR="00252E04" w:rsidRDefault="00252E04" w:rsidP="0039223F">
            <w:pPr>
              <w:widowControl w:val="0"/>
              <w:spacing w:line="276" w:lineRule="auto"/>
              <w:ind w:left="0" w:hanging="2"/>
              <w:jc w:val="center"/>
              <w:rPr>
                <w:i/>
                <w:sz w:val="20"/>
                <w:szCs w:val="20"/>
              </w:rPr>
            </w:pPr>
          </w:p>
        </w:tc>
      </w:tr>
    </w:tbl>
    <w:p w14:paraId="6131D894"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0A7D4045"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04E9D80" w14:textId="77777777" w:rsidR="00252E04" w:rsidRDefault="00252E04" w:rsidP="0039223F">
            <w:pPr>
              <w:widowControl w:val="0"/>
              <w:spacing w:line="276" w:lineRule="auto"/>
              <w:ind w:left="0" w:hanging="2"/>
              <w:jc w:val="center"/>
              <w:rPr>
                <w:i/>
                <w:sz w:val="20"/>
                <w:szCs w:val="20"/>
              </w:rPr>
            </w:pPr>
            <w:r>
              <w:rPr>
                <w:i/>
                <w:sz w:val="20"/>
                <w:szCs w:val="20"/>
              </w:rPr>
              <w:t>9</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2FD1B60" w14:textId="77777777" w:rsidR="00252E04" w:rsidRDefault="00252E04" w:rsidP="0039223F">
            <w:pPr>
              <w:ind w:left="0" w:hanging="2"/>
              <w:rPr>
                <w:i/>
                <w:sz w:val="20"/>
                <w:szCs w:val="20"/>
              </w:rPr>
            </w:pPr>
            <w:r>
              <w:rPr>
                <w:i/>
                <w:sz w:val="20"/>
                <w:szCs w:val="20"/>
              </w:rPr>
              <w:t>Contenidos:</w:t>
            </w:r>
          </w:p>
          <w:p w14:paraId="731036F2" w14:textId="77777777" w:rsidR="00252E04" w:rsidRDefault="00252E04" w:rsidP="0039223F">
            <w:pPr>
              <w:ind w:left="0" w:hanging="2"/>
              <w:rPr>
                <w:i/>
                <w:sz w:val="20"/>
                <w:szCs w:val="20"/>
              </w:rPr>
            </w:pPr>
            <w:proofErr w:type="spellStart"/>
            <w:r>
              <w:rPr>
                <w:i/>
                <w:sz w:val="20"/>
                <w:szCs w:val="20"/>
              </w:rPr>
              <w:t>Exámen</w:t>
            </w:r>
            <w:proofErr w:type="spellEnd"/>
            <w:r>
              <w:rPr>
                <w:i/>
                <w:sz w:val="20"/>
                <w:szCs w:val="20"/>
              </w:rPr>
              <w:t>:  Trabajo grupal de preproducción y creación de contenido. Evaluación tanto grupal como individual de los conceptos trabajados.</w:t>
            </w:r>
          </w:p>
          <w:p w14:paraId="5018D288" w14:textId="77777777" w:rsidR="00252E04" w:rsidRDefault="00252E04" w:rsidP="0039223F">
            <w:pPr>
              <w:ind w:left="0" w:hanging="2"/>
              <w:rPr>
                <w:i/>
                <w:sz w:val="20"/>
                <w:szCs w:val="20"/>
              </w:rPr>
            </w:pPr>
          </w:p>
          <w:p w14:paraId="6351858B" w14:textId="77777777" w:rsidR="00252E04" w:rsidRDefault="00252E04" w:rsidP="0039223F">
            <w:pPr>
              <w:ind w:left="0" w:hanging="2"/>
              <w:rPr>
                <w:i/>
                <w:sz w:val="20"/>
                <w:szCs w:val="20"/>
              </w:rPr>
            </w:pPr>
            <w:r>
              <w:rPr>
                <w:i/>
                <w:sz w:val="20"/>
                <w:szCs w:val="20"/>
              </w:rPr>
              <w:t xml:space="preserve"> Recursos tecnológicos:</w:t>
            </w:r>
          </w:p>
          <w:p w14:paraId="497D130A" w14:textId="77777777" w:rsidR="00252E04" w:rsidRDefault="00252E04" w:rsidP="0039223F">
            <w:pPr>
              <w:ind w:left="0" w:hanging="2"/>
              <w:rPr>
                <w:i/>
                <w:sz w:val="20"/>
                <w:szCs w:val="20"/>
              </w:rPr>
            </w:pPr>
            <w:r>
              <w:rPr>
                <w:i/>
                <w:sz w:val="20"/>
                <w:szCs w:val="20"/>
              </w:rPr>
              <w:t>- Utilización del estudio de radio</w:t>
            </w:r>
          </w:p>
          <w:p w14:paraId="5E5055E6" w14:textId="77777777" w:rsidR="00252E04" w:rsidRDefault="00252E04" w:rsidP="0039223F">
            <w:pPr>
              <w:ind w:left="0" w:hanging="2"/>
              <w:rPr>
                <w:i/>
                <w:sz w:val="20"/>
                <w:szCs w:val="20"/>
              </w:rPr>
            </w:pPr>
            <w:r>
              <w:rPr>
                <w:i/>
                <w:sz w:val="20"/>
                <w:szCs w:val="20"/>
              </w:rPr>
              <w:t>-</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FC4EA4" w14:textId="77777777" w:rsidR="00252E04" w:rsidRDefault="00252E04" w:rsidP="0039223F">
            <w:pPr>
              <w:widowControl w:val="0"/>
              <w:spacing w:line="276" w:lineRule="auto"/>
              <w:ind w:left="0" w:hanging="2"/>
              <w:jc w:val="center"/>
              <w:rPr>
                <w:i/>
                <w:sz w:val="20"/>
                <w:szCs w:val="20"/>
              </w:rPr>
            </w:pPr>
            <w:r>
              <w:rPr>
                <w:i/>
                <w:sz w:val="20"/>
                <w:szCs w:val="20"/>
              </w:rPr>
              <w:t xml:space="preserve">4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C61CD9B"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F199FF4"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51A3C03"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498E90CF"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217503E"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36DFE57"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DC322B4"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2172EBB"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E687F85"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F0E504" w14:textId="77777777" w:rsidR="00252E04" w:rsidRDefault="00252E04" w:rsidP="0039223F">
            <w:pPr>
              <w:widowControl w:val="0"/>
              <w:spacing w:line="276" w:lineRule="auto"/>
              <w:ind w:left="0" w:hanging="2"/>
              <w:jc w:val="center"/>
              <w:rPr>
                <w:i/>
                <w:sz w:val="20"/>
                <w:szCs w:val="20"/>
              </w:rPr>
            </w:pPr>
          </w:p>
        </w:tc>
      </w:tr>
    </w:tbl>
    <w:p w14:paraId="7D56448A"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4D015A03"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905F2F" w14:textId="77777777" w:rsidR="00252E04" w:rsidRDefault="00252E04" w:rsidP="0039223F">
            <w:pPr>
              <w:widowControl w:val="0"/>
              <w:spacing w:line="276" w:lineRule="auto"/>
              <w:ind w:left="0" w:hanging="2"/>
              <w:jc w:val="center"/>
              <w:rPr>
                <w:i/>
                <w:sz w:val="20"/>
                <w:szCs w:val="20"/>
              </w:rPr>
            </w:pPr>
            <w:r>
              <w:rPr>
                <w:i/>
                <w:sz w:val="20"/>
                <w:szCs w:val="20"/>
              </w:rPr>
              <w:t>10</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A0946C" w14:textId="77777777" w:rsidR="00252E04" w:rsidRDefault="00252E04" w:rsidP="0039223F">
            <w:pPr>
              <w:ind w:left="0" w:hanging="2"/>
              <w:rPr>
                <w:i/>
                <w:sz w:val="20"/>
                <w:szCs w:val="20"/>
              </w:rPr>
            </w:pPr>
            <w:r>
              <w:rPr>
                <w:i/>
                <w:sz w:val="20"/>
                <w:szCs w:val="20"/>
              </w:rPr>
              <w:t>Contenidos:</w:t>
            </w:r>
          </w:p>
          <w:p w14:paraId="0D6AC0F0" w14:textId="77777777" w:rsidR="00252E04" w:rsidRDefault="00252E04" w:rsidP="0039223F">
            <w:pPr>
              <w:ind w:left="0" w:hanging="2"/>
              <w:rPr>
                <w:i/>
                <w:sz w:val="20"/>
                <w:szCs w:val="20"/>
              </w:rPr>
            </w:pPr>
            <w:r>
              <w:rPr>
                <w:i/>
                <w:sz w:val="20"/>
                <w:szCs w:val="20"/>
              </w:rPr>
              <w:t>La improvisación en el discurso radiofónico. Características de estilo de acuerdo a la impronta del programa de radio.</w:t>
            </w:r>
          </w:p>
          <w:p w14:paraId="53787886" w14:textId="77777777" w:rsidR="00252E04" w:rsidRDefault="00252E04" w:rsidP="0039223F">
            <w:pPr>
              <w:ind w:left="0" w:hanging="2"/>
              <w:rPr>
                <w:i/>
                <w:sz w:val="20"/>
                <w:szCs w:val="20"/>
              </w:rPr>
            </w:pPr>
          </w:p>
          <w:p w14:paraId="4FB49581" w14:textId="77777777" w:rsidR="00252E04" w:rsidRDefault="00252E04" w:rsidP="0039223F">
            <w:pPr>
              <w:ind w:left="0" w:hanging="2"/>
              <w:rPr>
                <w:i/>
                <w:sz w:val="20"/>
                <w:szCs w:val="20"/>
              </w:rPr>
            </w:pPr>
            <w:r>
              <w:rPr>
                <w:i/>
                <w:sz w:val="20"/>
                <w:szCs w:val="20"/>
              </w:rPr>
              <w:t xml:space="preserve"> Recursos tecnológicos:</w:t>
            </w:r>
          </w:p>
          <w:p w14:paraId="5DD8541F"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p w14:paraId="4F20166E" w14:textId="77777777" w:rsidR="00252E04" w:rsidRDefault="00252E04" w:rsidP="0039223F">
            <w:pPr>
              <w:ind w:left="0" w:hanging="2"/>
              <w:rPr>
                <w:i/>
                <w:sz w:val="20"/>
                <w:szCs w:val="20"/>
              </w:rPr>
            </w:pPr>
            <w:r>
              <w:rPr>
                <w:i/>
                <w:sz w:val="20"/>
                <w:szCs w:val="20"/>
              </w:rPr>
              <w:t xml:space="preserve">- Material bibliográfico digital y guías de lectura disponibles en </w:t>
            </w:r>
            <w:proofErr w:type="spellStart"/>
            <w:r>
              <w:rPr>
                <w:i/>
                <w:sz w:val="20"/>
                <w:szCs w:val="20"/>
              </w:rPr>
              <w:t>Classroom</w:t>
            </w:r>
            <w:proofErr w:type="spellEnd"/>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096CC1"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9DE615"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D906F6B"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90F5A21"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4B96D950"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7E6FD81"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3982498" w14:textId="77777777" w:rsidR="00252E04" w:rsidRDefault="00252E04" w:rsidP="0039223F">
            <w:pPr>
              <w:spacing w:line="276" w:lineRule="auto"/>
              <w:ind w:left="0" w:right="100" w:hanging="2"/>
              <w:rPr>
                <w:b/>
                <w:i/>
                <w:sz w:val="20"/>
                <w:szCs w:val="20"/>
              </w:rPr>
            </w:pPr>
            <w:r>
              <w:rPr>
                <w:b/>
                <w:i/>
                <w:sz w:val="20"/>
                <w:szCs w:val="20"/>
              </w:rPr>
              <w:t>Práctica</w:t>
            </w:r>
          </w:p>
          <w:p w14:paraId="7EC08FD1" w14:textId="77777777" w:rsidR="00252E04" w:rsidRDefault="00252E04" w:rsidP="0039223F">
            <w:pPr>
              <w:spacing w:line="276" w:lineRule="auto"/>
              <w:ind w:left="0" w:right="100" w:hanging="2"/>
              <w:rPr>
                <w:i/>
                <w:sz w:val="20"/>
                <w:szCs w:val="20"/>
              </w:rPr>
            </w:pPr>
            <w:r>
              <w:rPr>
                <w:i/>
                <w:sz w:val="20"/>
                <w:szCs w:val="20"/>
              </w:rPr>
              <w:t xml:space="preserve"> Actividad:  Ejercicios de carácter teatral para entrenar la improvisación y la concentración discursiva.</w:t>
            </w:r>
          </w:p>
          <w:p w14:paraId="3C5A3266" w14:textId="77777777" w:rsidR="00252E04" w:rsidRDefault="00252E04" w:rsidP="0039223F">
            <w:pPr>
              <w:spacing w:line="276" w:lineRule="auto"/>
              <w:ind w:left="0" w:right="100" w:hanging="2"/>
              <w:rPr>
                <w:i/>
                <w:sz w:val="20"/>
                <w:szCs w:val="20"/>
              </w:rPr>
            </w:pPr>
          </w:p>
          <w:p w14:paraId="6B4C3510" w14:textId="77777777" w:rsidR="00252E04" w:rsidRDefault="00252E04" w:rsidP="0039223F">
            <w:pPr>
              <w:ind w:left="0" w:hanging="2"/>
              <w:rPr>
                <w:i/>
                <w:sz w:val="20"/>
                <w:szCs w:val="20"/>
              </w:rPr>
            </w:pPr>
            <w:r>
              <w:rPr>
                <w:i/>
                <w:sz w:val="20"/>
                <w:szCs w:val="20"/>
              </w:rPr>
              <w:t xml:space="preserve"> Recursos tecnológicos:</w:t>
            </w:r>
          </w:p>
          <w:p w14:paraId="659CA7FD" w14:textId="77777777" w:rsidR="00252E04" w:rsidRDefault="00252E04" w:rsidP="0039223F">
            <w:pPr>
              <w:spacing w:line="276" w:lineRule="auto"/>
              <w:ind w:left="0" w:right="100" w:hanging="2"/>
              <w:rPr>
                <w:i/>
                <w:sz w:val="20"/>
                <w:szCs w:val="20"/>
              </w:rPr>
            </w:pPr>
            <w:r>
              <w:rPr>
                <w:i/>
                <w:sz w:val="20"/>
                <w:szCs w:val="20"/>
              </w:rPr>
              <w:t>- Utilización del estudio de radio.</w:t>
            </w:r>
          </w:p>
          <w:p w14:paraId="45E57472"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EB10399"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7E3B151"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1634C3"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FF2E97E"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14F459A6"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7D1FE4BB" w14:textId="77777777" w:rsidR="00252E04" w:rsidRDefault="00252E04" w:rsidP="0039223F">
            <w:pPr>
              <w:widowControl w:val="0"/>
              <w:spacing w:line="276" w:lineRule="auto"/>
              <w:ind w:left="0" w:hanging="2"/>
              <w:jc w:val="center"/>
              <w:rPr>
                <w:i/>
                <w:sz w:val="20"/>
                <w:szCs w:val="20"/>
              </w:rPr>
            </w:pPr>
          </w:p>
        </w:tc>
      </w:tr>
    </w:tbl>
    <w:p w14:paraId="751BA3CE"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64290101"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0681C8F" w14:textId="77777777" w:rsidR="00252E04" w:rsidRDefault="00252E04" w:rsidP="0039223F">
            <w:pPr>
              <w:widowControl w:val="0"/>
              <w:spacing w:line="276" w:lineRule="auto"/>
              <w:ind w:left="0" w:hanging="2"/>
              <w:jc w:val="center"/>
              <w:rPr>
                <w:i/>
                <w:sz w:val="20"/>
                <w:szCs w:val="20"/>
              </w:rPr>
            </w:pPr>
            <w:r>
              <w:rPr>
                <w:i/>
                <w:sz w:val="20"/>
                <w:szCs w:val="20"/>
              </w:rPr>
              <w:t>11</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51C6433" w14:textId="77777777" w:rsidR="00252E04" w:rsidRDefault="00252E04" w:rsidP="0039223F">
            <w:pPr>
              <w:ind w:left="0" w:hanging="2"/>
              <w:rPr>
                <w:i/>
                <w:sz w:val="20"/>
                <w:szCs w:val="20"/>
              </w:rPr>
            </w:pPr>
            <w:r>
              <w:rPr>
                <w:i/>
                <w:sz w:val="20"/>
                <w:szCs w:val="20"/>
              </w:rPr>
              <w:t>Contenidos:</w:t>
            </w:r>
          </w:p>
          <w:p w14:paraId="5D3CF8F4" w14:textId="77777777" w:rsidR="00252E04" w:rsidRDefault="00252E04" w:rsidP="0039223F">
            <w:pPr>
              <w:ind w:left="0" w:hanging="2"/>
              <w:rPr>
                <w:i/>
                <w:sz w:val="20"/>
                <w:szCs w:val="20"/>
              </w:rPr>
            </w:pPr>
            <w:r>
              <w:rPr>
                <w:i/>
                <w:sz w:val="20"/>
                <w:szCs w:val="20"/>
              </w:rPr>
              <w:t>Concepto de entrevista radiofónica. Características específicas del medio al momento de realizar una entrevista. Tipos de entrevistas.</w:t>
            </w:r>
          </w:p>
          <w:p w14:paraId="07278F5F" w14:textId="77777777" w:rsidR="00252E04" w:rsidRDefault="00252E04" w:rsidP="0039223F">
            <w:pPr>
              <w:ind w:left="0" w:hanging="2"/>
              <w:rPr>
                <w:i/>
                <w:sz w:val="20"/>
                <w:szCs w:val="20"/>
              </w:rPr>
            </w:pPr>
          </w:p>
          <w:p w14:paraId="13B3E41D" w14:textId="77777777" w:rsidR="00252E04" w:rsidRDefault="00252E04" w:rsidP="0039223F">
            <w:pPr>
              <w:ind w:left="0" w:hanging="2"/>
              <w:rPr>
                <w:i/>
                <w:sz w:val="20"/>
                <w:szCs w:val="20"/>
              </w:rPr>
            </w:pPr>
            <w:r>
              <w:rPr>
                <w:i/>
                <w:sz w:val="20"/>
                <w:szCs w:val="20"/>
              </w:rPr>
              <w:t xml:space="preserve"> Recursos tecnológicos:</w:t>
            </w:r>
          </w:p>
          <w:p w14:paraId="7742F3A4"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p w14:paraId="5E89C2E0" w14:textId="77777777" w:rsidR="00252E04" w:rsidRDefault="00252E04" w:rsidP="0039223F">
            <w:pPr>
              <w:ind w:left="0" w:hanging="2"/>
              <w:rPr>
                <w:i/>
                <w:sz w:val="20"/>
                <w:szCs w:val="20"/>
              </w:rPr>
            </w:pPr>
            <w:r>
              <w:rPr>
                <w:i/>
                <w:sz w:val="20"/>
                <w:szCs w:val="20"/>
              </w:rPr>
              <w:t xml:space="preserve">- Material bibliográfico digital y guías de lectura disponibles en </w:t>
            </w:r>
            <w:proofErr w:type="spellStart"/>
            <w:r>
              <w:rPr>
                <w:i/>
                <w:sz w:val="20"/>
                <w:szCs w:val="20"/>
              </w:rPr>
              <w:t>Classroom</w:t>
            </w:r>
            <w:proofErr w:type="spellEnd"/>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6060595"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1108C9"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88AD0D2"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07A0546"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78C9E716"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4187482"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93A68CF" w14:textId="77777777" w:rsidR="00252E04" w:rsidRDefault="00252E04" w:rsidP="0039223F">
            <w:pPr>
              <w:spacing w:line="276" w:lineRule="auto"/>
              <w:ind w:left="0" w:right="100" w:hanging="2"/>
              <w:rPr>
                <w:b/>
                <w:i/>
                <w:sz w:val="20"/>
                <w:szCs w:val="20"/>
              </w:rPr>
            </w:pPr>
            <w:r>
              <w:rPr>
                <w:b/>
                <w:i/>
                <w:sz w:val="20"/>
                <w:szCs w:val="20"/>
              </w:rPr>
              <w:t>Práctica</w:t>
            </w:r>
          </w:p>
          <w:p w14:paraId="20D38EEA" w14:textId="77777777" w:rsidR="00252E04" w:rsidRDefault="00252E04" w:rsidP="0039223F">
            <w:pPr>
              <w:spacing w:line="276" w:lineRule="auto"/>
              <w:ind w:left="0" w:right="100" w:hanging="2"/>
              <w:rPr>
                <w:rFonts w:ascii="Calibri" w:eastAsia="Calibri" w:hAnsi="Calibri" w:cs="Calibri"/>
                <w:color w:val="5F497A"/>
                <w:sz w:val="22"/>
                <w:szCs w:val="22"/>
              </w:rPr>
            </w:pPr>
            <w:r>
              <w:rPr>
                <w:i/>
                <w:sz w:val="20"/>
                <w:szCs w:val="20"/>
              </w:rPr>
              <w:t xml:space="preserve"> Actividad:  Búsqueda de una entrevista radial que los haya conmovido. Analizarla desde los conceptos teóricos</w:t>
            </w:r>
          </w:p>
          <w:p w14:paraId="6F1E65F2" w14:textId="77777777" w:rsidR="00252E04" w:rsidRDefault="00252E04" w:rsidP="0039223F">
            <w:pPr>
              <w:spacing w:line="276" w:lineRule="auto"/>
              <w:ind w:left="0" w:right="100" w:hanging="2"/>
              <w:rPr>
                <w:i/>
                <w:sz w:val="20"/>
                <w:szCs w:val="20"/>
              </w:rPr>
            </w:pPr>
          </w:p>
          <w:p w14:paraId="7C39E4EE" w14:textId="77777777" w:rsidR="00252E04" w:rsidRDefault="00252E04" w:rsidP="0039223F">
            <w:pPr>
              <w:spacing w:line="276" w:lineRule="auto"/>
              <w:ind w:left="0" w:right="100" w:hanging="2"/>
              <w:rPr>
                <w:i/>
                <w:sz w:val="20"/>
                <w:szCs w:val="20"/>
              </w:rPr>
            </w:pPr>
          </w:p>
          <w:p w14:paraId="54106D94" w14:textId="77777777" w:rsidR="00252E04" w:rsidRDefault="00252E04" w:rsidP="0039223F">
            <w:pPr>
              <w:ind w:left="0" w:hanging="2"/>
              <w:rPr>
                <w:i/>
                <w:sz w:val="20"/>
                <w:szCs w:val="20"/>
              </w:rPr>
            </w:pPr>
            <w:r>
              <w:rPr>
                <w:i/>
                <w:sz w:val="20"/>
                <w:szCs w:val="20"/>
              </w:rPr>
              <w:t xml:space="preserve"> Recursos tecnológicos:</w:t>
            </w:r>
          </w:p>
          <w:p w14:paraId="1548AEFE" w14:textId="77777777" w:rsidR="00252E04" w:rsidRDefault="00252E04" w:rsidP="0039223F">
            <w:pPr>
              <w:spacing w:line="276" w:lineRule="auto"/>
              <w:ind w:left="0" w:right="100" w:hanging="2"/>
              <w:rPr>
                <w:i/>
                <w:sz w:val="20"/>
                <w:szCs w:val="20"/>
              </w:rPr>
            </w:pPr>
            <w:r>
              <w:rPr>
                <w:i/>
                <w:sz w:val="20"/>
                <w:szCs w:val="20"/>
              </w:rPr>
              <w:t xml:space="preserve">- Análisis de escucha de diferentes propuestas sonoras en el aula virtual </w:t>
            </w:r>
          </w:p>
          <w:p w14:paraId="206E1327"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9E18095"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B0E9D90"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ABF5117"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96A68A"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067FC50B"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6EB6E05B" w14:textId="77777777" w:rsidR="00252E04" w:rsidRDefault="00252E04" w:rsidP="0039223F">
            <w:pPr>
              <w:widowControl w:val="0"/>
              <w:spacing w:line="276" w:lineRule="auto"/>
              <w:ind w:left="0" w:hanging="2"/>
              <w:jc w:val="center"/>
              <w:rPr>
                <w:i/>
                <w:sz w:val="20"/>
                <w:szCs w:val="20"/>
              </w:rPr>
            </w:pPr>
          </w:p>
        </w:tc>
      </w:tr>
    </w:tbl>
    <w:p w14:paraId="74B323B6"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116A7ABE"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76DEC8A" w14:textId="77777777" w:rsidR="00252E04" w:rsidRDefault="00252E04" w:rsidP="0039223F">
            <w:pPr>
              <w:widowControl w:val="0"/>
              <w:spacing w:line="276" w:lineRule="auto"/>
              <w:ind w:left="0" w:hanging="2"/>
              <w:jc w:val="center"/>
              <w:rPr>
                <w:i/>
                <w:sz w:val="20"/>
                <w:szCs w:val="20"/>
              </w:rPr>
            </w:pPr>
            <w:r>
              <w:rPr>
                <w:i/>
                <w:sz w:val="20"/>
                <w:szCs w:val="20"/>
              </w:rPr>
              <w:t>12</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182181" w14:textId="77777777" w:rsidR="00252E04" w:rsidRDefault="00252E04" w:rsidP="0039223F">
            <w:pPr>
              <w:ind w:left="0" w:hanging="2"/>
              <w:rPr>
                <w:i/>
                <w:sz w:val="20"/>
                <w:szCs w:val="20"/>
              </w:rPr>
            </w:pPr>
            <w:r>
              <w:rPr>
                <w:i/>
                <w:sz w:val="20"/>
                <w:szCs w:val="20"/>
              </w:rPr>
              <w:t>Contenidos:</w:t>
            </w:r>
          </w:p>
          <w:p w14:paraId="0BCA349F" w14:textId="77777777" w:rsidR="00252E04" w:rsidRDefault="00252E04" w:rsidP="0039223F">
            <w:pPr>
              <w:ind w:left="0" w:hanging="2"/>
              <w:rPr>
                <w:i/>
                <w:sz w:val="20"/>
                <w:szCs w:val="20"/>
              </w:rPr>
            </w:pPr>
            <w:r>
              <w:rPr>
                <w:i/>
                <w:sz w:val="20"/>
                <w:szCs w:val="20"/>
              </w:rPr>
              <w:t>Conceptos básicos de Podcast. Historia y avances. Concepto de Audiencias en las producciones actuales. Diferencias entre podcast y programa de radio.</w:t>
            </w:r>
          </w:p>
          <w:p w14:paraId="67517AD2" w14:textId="77777777" w:rsidR="00252E04" w:rsidRDefault="00252E04" w:rsidP="0039223F">
            <w:pPr>
              <w:ind w:left="0" w:hanging="2"/>
              <w:rPr>
                <w:i/>
                <w:sz w:val="20"/>
                <w:szCs w:val="20"/>
              </w:rPr>
            </w:pPr>
          </w:p>
          <w:p w14:paraId="3BE1B9EF" w14:textId="77777777" w:rsidR="00252E04" w:rsidRDefault="00252E04" w:rsidP="0039223F">
            <w:pPr>
              <w:ind w:left="0" w:hanging="2"/>
              <w:rPr>
                <w:i/>
                <w:sz w:val="20"/>
                <w:szCs w:val="20"/>
              </w:rPr>
            </w:pPr>
            <w:r>
              <w:rPr>
                <w:i/>
                <w:sz w:val="20"/>
                <w:szCs w:val="20"/>
              </w:rPr>
              <w:t xml:space="preserve"> Recursos tecnológicos:</w:t>
            </w:r>
          </w:p>
          <w:p w14:paraId="5DA6D206"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p w14:paraId="63D425F7" w14:textId="77777777" w:rsidR="00252E04" w:rsidRDefault="00252E04" w:rsidP="0039223F">
            <w:pPr>
              <w:ind w:left="0" w:hanging="2"/>
              <w:rPr>
                <w:i/>
                <w:sz w:val="20"/>
                <w:szCs w:val="20"/>
              </w:rPr>
            </w:pPr>
            <w:r>
              <w:rPr>
                <w:i/>
                <w:sz w:val="20"/>
                <w:szCs w:val="20"/>
              </w:rPr>
              <w:t xml:space="preserve">- Material bibliográfico digital y guías de lectura disponibles en </w:t>
            </w:r>
            <w:proofErr w:type="spellStart"/>
            <w:r>
              <w:rPr>
                <w:i/>
                <w:sz w:val="20"/>
                <w:szCs w:val="20"/>
              </w:rPr>
              <w:t>Classroom</w:t>
            </w:r>
            <w:proofErr w:type="spellEnd"/>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CC16340"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2096505"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D753155"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3F24C6B"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135D3B43"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F384A5"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5347B91" w14:textId="77777777" w:rsidR="00252E04" w:rsidRDefault="00252E04" w:rsidP="0039223F">
            <w:pPr>
              <w:spacing w:line="276" w:lineRule="auto"/>
              <w:ind w:left="0" w:right="100" w:hanging="2"/>
              <w:rPr>
                <w:b/>
                <w:i/>
                <w:sz w:val="20"/>
                <w:szCs w:val="20"/>
              </w:rPr>
            </w:pPr>
            <w:r>
              <w:rPr>
                <w:b/>
                <w:i/>
                <w:sz w:val="20"/>
                <w:szCs w:val="20"/>
              </w:rPr>
              <w:t>Práctica</w:t>
            </w:r>
          </w:p>
          <w:p w14:paraId="29754A69" w14:textId="77777777" w:rsidR="00252E04" w:rsidRDefault="00252E04" w:rsidP="0039223F">
            <w:pPr>
              <w:spacing w:line="276" w:lineRule="auto"/>
              <w:ind w:left="0" w:right="100" w:hanging="2"/>
              <w:rPr>
                <w:i/>
                <w:sz w:val="20"/>
                <w:szCs w:val="20"/>
              </w:rPr>
            </w:pPr>
            <w:r>
              <w:rPr>
                <w:i/>
                <w:sz w:val="20"/>
                <w:szCs w:val="20"/>
              </w:rPr>
              <w:t xml:space="preserve"> Elaboración de un programa temático sorpresa, que incluya columnas específicas, música y </w:t>
            </w:r>
            <w:proofErr w:type="gramStart"/>
            <w:r>
              <w:rPr>
                <w:i/>
                <w:sz w:val="20"/>
                <w:szCs w:val="20"/>
              </w:rPr>
              <w:t>artísticas acordes</w:t>
            </w:r>
            <w:proofErr w:type="gramEnd"/>
            <w:r>
              <w:rPr>
                <w:i/>
                <w:sz w:val="20"/>
                <w:szCs w:val="20"/>
              </w:rPr>
              <w:t>.</w:t>
            </w:r>
          </w:p>
          <w:p w14:paraId="13B464BB" w14:textId="77777777" w:rsidR="00252E04" w:rsidRDefault="00252E04" w:rsidP="0039223F">
            <w:pPr>
              <w:ind w:left="0" w:hanging="2"/>
              <w:rPr>
                <w:i/>
                <w:sz w:val="20"/>
                <w:szCs w:val="20"/>
              </w:rPr>
            </w:pPr>
            <w:r>
              <w:rPr>
                <w:i/>
                <w:sz w:val="20"/>
                <w:szCs w:val="20"/>
              </w:rPr>
              <w:t xml:space="preserve"> Recursos tecnológicos:</w:t>
            </w:r>
          </w:p>
          <w:p w14:paraId="0A891176" w14:textId="77777777" w:rsidR="00252E04" w:rsidRDefault="00252E04" w:rsidP="0039223F">
            <w:pPr>
              <w:spacing w:line="276" w:lineRule="auto"/>
              <w:ind w:left="0" w:right="100" w:hanging="2"/>
              <w:rPr>
                <w:i/>
                <w:sz w:val="20"/>
                <w:szCs w:val="20"/>
              </w:rPr>
            </w:pPr>
            <w:r>
              <w:rPr>
                <w:i/>
                <w:sz w:val="20"/>
                <w:szCs w:val="20"/>
              </w:rPr>
              <w:t>- Utilización del estudio de radio.</w:t>
            </w:r>
          </w:p>
          <w:p w14:paraId="476F7FD5"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B87EF6A"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F8719A" w14:textId="77777777" w:rsidR="00252E04" w:rsidRDefault="00252E04" w:rsidP="0039223F">
            <w:pPr>
              <w:widowControl w:val="0"/>
              <w:spacing w:line="276" w:lineRule="auto"/>
              <w:ind w:left="0" w:hanging="2"/>
              <w:jc w:val="center"/>
              <w:rPr>
                <w:i/>
                <w:sz w:val="20"/>
                <w:szCs w:val="20"/>
              </w:rPr>
            </w:pPr>
          </w:p>
          <w:p w14:paraId="7E2AEE58" w14:textId="77777777" w:rsidR="00252E04" w:rsidRDefault="00252E04" w:rsidP="0039223F">
            <w:pPr>
              <w:widowControl w:val="0"/>
              <w:spacing w:line="276" w:lineRule="auto"/>
              <w:ind w:left="0" w:hanging="2"/>
              <w:jc w:val="center"/>
              <w:rPr>
                <w:i/>
                <w:sz w:val="20"/>
                <w:szCs w:val="20"/>
              </w:rPr>
            </w:pPr>
          </w:p>
          <w:p w14:paraId="50069829"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8082FD8" w14:textId="77777777" w:rsidR="00252E04" w:rsidRDefault="00252E04" w:rsidP="0039223F">
            <w:pPr>
              <w:widowControl w:val="0"/>
              <w:spacing w:line="276" w:lineRule="auto"/>
              <w:ind w:left="0" w:hanging="2"/>
              <w:jc w:val="center"/>
              <w:rPr>
                <w:i/>
                <w:sz w:val="20"/>
                <w:szCs w:val="20"/>
              </w:rPr>
            </w:pPr>
          </w:p>
          <w:p w14:paraId="5D2027DE" w14:textId="77777777" w:rsidR="00252E04" w:rsidRDefault="00252E04" w:rsidP="0039223F">
            <w:pPr>
              <w:widowControl w:val="0"/>
              <w:spacing w:line="276" w:lineRule="auto"/>
              <w:ind w:left="0" w:hanging="2"/>
              <w:jc w:val="center"/>
              <w:rPr>
                <w:i/>
                <w:sz w:val="20"/>
                <w:szCs w:val="20"/>
              </w:rPr>
            </w:pPr>
          </w:p>
          <w:p w14:paraId="35A6448B"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A05A9E" w14:textId="77777777" w:rsidR="00252E04" w:rsidRDefault="00252E04" w:rsidP="0039223F">
            <w:pPr>
              <w:widowControl w:val="0"/>
              <w:spacing w:line="276" w:lineRule="auto"/>
              <w:ind w:left="0" w:hanging="2"/>
              <w:jc w:val="center"/>
              <w:rPr>
                <w:i/>
                <w:sz w:val="20"/>
                <w:szCs w:val="20"/>
              </w:rPr>
            </w:pPr>
          </w:p>
          <w:p w14:paraId="10C13C3D" w14:textId="77777777" w:rsidR="00252E04" w:rsidRDefault="00252E04" w:rsidP="0039223F">
            <w:pPr>
              <w:widowControl w:val="0"/>
              <w:spacing w:line="276" w:lineRule="auto"/>
              <w:ind w:left="0" w:hanging="2"/>
              <w:jc w:val="center"/>
              <w:rPr>
                <w:i/>
                <w:sz w:val="20"/>
                <w:szCs w:val="20"/>
              </w:rPr>
            </w:pPr>
          </w:p>
          <w:p w14:paraId="6030A5A8"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45501265"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2BDE89E7" w14:textId="77777777" w:rsidR="00252E04" w:rsidRDefault="00252E04" w:rsidP="0039223F">
            <w:pPr>
              <w:widowControl w:val="0"/>
              <w:spacing w:line="276" w:lineRule="auto"/>
              <w:ind w:left="0" w:hanging="2"/>
              <w:jc w:val="center"/>
              <w:rPr>
                <w:i/>
                <w:sz w:val="20"/>
                <w:szCs w:val="20"/>
              </w:rPr>
            </w:pPr>
          </w:p>
        </w:tc>
      </w:tr>
    </w:tbl>
    <w:p w14:paraId="7AB732BB"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661B469F"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1223561" w14:textId="77777777" w:rsidR="00252E04" w:rsidRDefault="00252E04" w:rsidP="0039223F">
            <w:pPr>
              <w:widowControl w:val="0"/>
              <w:spacing w:line="276" w:lineRule="auto"/>
              <w:ind w:left="0" w:hanging="2"/>
              <w:jc w:val="center"/>
              <w:rPr>
                <w:i/>
                <w:sz w:val="20"/>
                <w:szCs w:val="20"/>
              </w:rPr>
            </w:pPr>
            <w:r>
              <w:rPr>
                <w:i/>
                <w:sz w:val="20"/>
                <w:szCs w:val="20"/>
              </w:rPr>
              <w:t>13</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866B768" w14:textId="77777777" w:rsidR="00252E04" w:rsidRDefault="00252E04" w:rsidP="0039223F">
            <w:pPr>
              <w:ind w:left="0" w:hanging="2"/>
              <w:rPr>
                <w:i/>
                <w:sz w:val="20"/>
                <w:szCs w:val="20"/>
              </w:rPr>
            </w:pPr>
            <w:r>
              <w:rPr>
                <w:i/>
                <w:sz w:val="20"/>
                <w:szCs w:val="20"/>
              </w:rPr>
              <w:t>Contenidos:</w:t>
            </w:r>
          </w:p>
          <w:p w14:paraId="17970393" w14:textId="77777777" w:rsidR="00252E04" w:rsidRDefault="00252E04" w:rsidP="0039223F">
            <w:pPr>
              <w:ind w:left="0" w:hanging="2"/>
              <w:rPr>
                <w:i/>
                <w:sz w:val="20"/>
                <w:szCs w:val="20"/>
              </w:rPr>
            </w:pPr>
            <w:r>
              <w:rPr>
                <w:i/>
                <w:sz w:val="20"/>
                <w:szCs w:val="20"/>
              </w:rPr>
              <w:t>Podcast: Cuestiones legales por el uso de la música en los programas. Plataformas y procesos para publicar las producciones propias.</w:t>
            </w:r>
          </w:p>
          <w:p w14:paraId="1770DC5F" w14:textId="77777777" w:rsidR="00252E04" w:rsidRDefault="00252E04" w:rsidP="0039223F">
            <w:pPr>
              <w:ind w:left="0" w:hanging="2"/>
              <w:rPr>
                <w:i/>
                <w:sz w:val="20"/>
                <w:szCs w:val="20"/>
              </w:rPr>
            </w:pPr>
          </w:p>
          <w:p w14:paraId="5FC2E44E" w14:textId="77777777" w:rsidR="00252E04" w:rsidRDefault="00252E04" w:rsidP="0039223F">
            <w:pPr>
              <w:ind w:left="0" w:hanging="2"/>
              <w:rPr>
                <w:i/>
                <w:sz w:val="20"/>
                <w:szCs w:val="20"/>
              </w:rPr>
            </w:pPr>
            <w:r>
              <w:rPr>
                <w:i/>
                <w:sz w:val="20"/>
                <w:szCs w:val="20"/>
              </w:rPr>
              <w:t xml:space="preserve"> Recursos tecnológicos:</w:t>
            </w:r>
          </w:p>
          <w:p w14:paraId="52BD5C3A"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p w14:paraId="4587F962" w14:textId="77777777" w:rsidR="00252E04" w:rsidRDefault="00252E04" w:rsidP="0039223F">
            <w:pPr>
              <w:ind w:left="0" w:hanging="2"/>
              <w:rPr>
                <w:i/>
                <w:sz w:val="20"/>
                <w:szCs w:val="20"/>
              </w:rPr>
            </w:pPr>
            <w:r>
              <w:rPr>
                <w:i/>
                <w:sz w:val="20"/>
                <w:szCs w:val="20"/>
              </w:rPr>
              <w:t xml:space="preserve">- Material bibliográfico digital y guías de lectura disponibles en </w:t>
            </w:r>
            <w:proofErr w:type="spellStart"/>
            <w:r>
              <w:rPr>
                <w:i/>
                <w:sz w:val="20"/>
                <w:szCs w:val="20"/>
              </w:rPr>
              <w:t>Classroom</w:t>
            </w:r>
            <w:proofErr w:type="spellEnd"/>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C76F60D"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CA1535"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9C6CD8"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08651A"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35044F56"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713A19"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5CE9FFB" w14:textId="77777777" w:rsidR="00252E04" w:rsidRDefault="00252E04" w:rsidP="0039223F">
            <w:pPr>
              <w:spacing w:line="276" w:lineRule="auto"/>
              <w:ind w:left="0" w:right="100" w:hanging="2"/>
              <w:rPr>
                <w:b/>
                <w:i/>
                <w:sz w:val="20"/>
                <w:szCs w:val="20"/>
              </w:rPr>
            </w:pPr>
            <w:r>
              <w:rPr>
                <w:b/>
                <w:i/>
                <w:sz w:val="20"/>
                <w:szCs w:val="20"/>
              </w:rPr>
              <w:t>Práctica</w:t>
            </w:r>
          </w:p>
          <w:p w14:paraId="12DC444A" w14:textId="77777777" w:rsidR="00252E04" w:rsidRDefault="00252E04" w:rsidP="0039223F">
            <w:pPr>
              <w:spacing w:line="276" w:lineRule="auto"/>
              <w:ind w:left="0" w:right="100" w:hanging="2"/>
              <w:rPr>
                <w:rFonts w:ascii="Calibri" w:eastAsia="Calibri" w:hAnsi="Calibri" w:cs="Calibri"/>
                <w:color w:val="5F497A"/>
                <w:sz w:val="22"/>
                <w:szCs w:val="22"/>
              </w:rPr>
            </w:pPr>
            <w:r>
              <w:rPr>
                <w:i/>
                <w:sz w:val="20"/>
                <w:szCs w:val="20"/>
              </w:rPr>
              <w:t xml:space="preserve"> Actividad:  Selección de podcasts ya existentes para el </w:t>
            </w:r>
            <w:proofErr w:type="gramStart"/>
            <w:r>
              <w:rPr>
                <w:i/>
                <w:sz w:val="20"/>
                <w:szCs w:val="20"/>
              </w:rPr>
              <w:t>análisis  y</w:t>
            </w:r>
            <w:proofErr w:type="gramEnd"/>
            <w:r>
              <w:rPr>
                <w:i/>
                <w:sz w:val="20"/>
                <w:szCs w:val="20"/>
              </w:rPr>
              <w:t xml:space="preserve"> estructuración de sus componentes.</w:t>
            </w:r>
          </w:p>
          <w:p w14:paraId="27349823" w14:textId="77777777" w:rsidR="00252E04" w:rsidRDefault="00252E04" w:rsidP="0039223F">
            <w:pPr>
              <w:spacing w:line="276" w:lineRule="auto"/>
              <w:ind w:left="0" w:right="100" w:hanging="2"/>
              <w:rPr>
                <w:i/>
                <w:sz w:val="20"/>
                <w:szCs w:val="20"/>
              </w:rPr>
            </w:pPr>
          </w:p>
          <w:p w14:paraId="27BD349C" w14:textId="77777777" w:rsidR="00252E04" w:rsidRDefault="00252E04" w:rsidP="0039223F">
            <w:pPr>
              <w:ind w:left="0" w:hanging="2"/>
              <w:rPr>
                <w:i/>
                <w:sz w:val="20"/>
                <w:szCs w:val="20"/>
              </w:rPr>
            </w:pPr>
            <w:r>
              <w:rPr>
                <w:i/>
                <w:sz w:val="20"/>
                <w:szCs w:val="20"/>
              </w:rPr>
              <w:t xml:space="preserve"> Recursos tecnológicos:</w:t>
            </w:r>
          </w:p>
          <w:p w14:paraId="2097F980" w14:textId="77777777" w:rsidR="00252E04" w:rsidRDefault="00252E04" w:rsidP="0039223F">
            <w:pPr>
              <w:spacing w:line="276" w:lineRule="auto"/>
              <w:ind w:left="0" w:right="100" w:hanging="2"/>
              <w:rPr>
                <w:i/>
                <w:sz w:val="20"/>
                <w:szCs w:val="20"/>
              </w:rPr>
            </w:pPr>
            <w:r>
              <w:rPr>
                <w:i/>
                <w:sz w:val="20"/>
                <w:szCs w:val="20"/>
              </w:rPr>
              <w:t xml:space="preserve">- Análisis de escucha de diferentes propuestas sonoras en el aula virtual </w:t>
            </w:r>
          </w:p>
          <w:p w14:paraId="014B5927"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2A7E2BE"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DB267FE"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04C5FD5"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0518B8"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1791F003"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54B1688A" w14:textId="77777777" w:rsidR="00252E04" w:rsidRDefault="00252E04" w:rsidP="0039223F">
            <w:pPr>
              <w:widowControl w:val="0"/>
              <w:spacing w:line="276" w:lineRule="auto"/>
              <w:ind w:left="0" w:hanging="2"/>
              <w:jc w:val="center"/>
              <w:rPr>
                <w:i/>
                <w:sz w:val="20"/>
                <w:szCs w:val="20"/>
              </w:rPr>
            </w:pPr>
          </w:p>
        </w:tc>
      </w:tr>
    </w:tbl>
    <w:p w14:paraId="01646645"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629C436F"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3B4183F" w14:textId="77777777" w:rsidR="00252E04" w:rsidRDefault="00252E04" w:rsidP="0039223F">
            <w:pPr>
              <w:widowControl w:val="0"/>
              <w:spacing w:line="276" w:lineRule="auto"/>
              <w:ind w:left="0" w:hanging="2"/>
              <w:jc w:val="center"/>
              <w:rPr>
                <w:i/>
                <w:sz w:val="20"/>
                <w:szCs w:val="20"/>
              </w:rPr>
            </w:pPr>
            <w:r>
              <w:rPr>
                <w:i/>
                <w:sz w:val="20"/>
                <w:szCs w:val="20"/>
              </w:rPr>
              <w:t>14</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F12DEB0" w14:textId="77777777" w:rsidR="00252E04" w:rsidRDefault="00252E04" w:rsidP="0039223F">
            <w:pPr>
              <w:ind w:left="0" w:hanging="2"/>
              <w:rPr>
                <w:i/>
                <w:sz w:val="20"/>
                <w:szCs w:val="20"/>
              </w:rPr>
            </w:pPr>
            <w:r>
              <w:rPr>
                <w:i/>
                <w:sz w:val="20"/>
                <w:szCs w:val="20"/>
              </w:rPr>
              <w:t>Contenidos:</w:t>
            </w:r>
          </w:p>
          <w:p w14:paraId="01F5D4F3" w14:textId="77777777" w:rsidR="00252E04" w:rsidRDefault="00252E04" w:rsidP="0039223F">
            <w:pPr>
              <w:ind w:left="0" w:hanging="2"/>
              <w:rPr>
                <w:i/>
                <w:sz w:val="20"/>
                <w:szCs w:val="20"/>
              </w:rPr>
            </w:pPr>
            <w:r>
              <w:rPr>
                <w:i/>
                <w:sz w:val="20"/>
                <w:szCs w:val="20"/>
              </w:rPr>
              <w:t>Podcast: Objetivos, público al que se destina.  Selección de temas e ideas para lograr establecer las características de la producción de cada alumno.</w:t>
            </w:r>
          </w:p>
          <w:p w14:paraId="4EF71BA5" w14:textId="77777777" w:rsidR="00252E04" w:rsidRDefault="00252E04" w:rsidP="0039223F">
            <w:pPr>
              <w:ind w:left="0" w:hanging="2"/>
              <w:rPr>
                <w:i/>
                <w:sz w:val="20"/>
                <w:szCs w:val="20"/>
              </w:rPr>
            </w:pPr>
          </w:p>
          <w:p w14:paraId="78EC7553" w14:textId="77777777" w:rsidR="00252E04" w:rsidRDefault="00252E04" w:rsidP="0039223F">
            <w:pPr>
              <w:ind w:left="0" w:hanging="2"/>
              <w:rPr>
                <w:i/>
                <w:sz w:val="20"/>
                <w:szCs w:val="20"/>
              </w:rPr>
            </w:pPr>
            <w:r>
              <w:rPr>
                <w:i/>
                <w:sz w:val="20"/>
                <w:szCs w:val="20"/>
              </w:rPr>
              <w:t xml:space="preserve"> Recursos tecnológicos:</w:t>
            </w:r>
          </w:p>
          <w:p w14:paraId="225DEB4A"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p w14:paraId="08182C5C" w14:textId="77777777" w:rsidR="00252E04" w:rsidRDefault="00252E04" w:rsidP="0039223F">
            <w:pPr>
              <w:ind w:left="0" w:hanging="2"/>
              <w:rPr>
                <w:i/>
                <w:sz w:val="20"/>
                <w:szCs w:val="20"/>
              </w:rPr>
            </w:pPr>
            <w:r>
              <w:rPr>
                <w:i/>
                <w:sz w:val="20"/>
                <w:szCs w:val="20"/>
              </w:rPr>
              <w:t xml:space="preserve">- Material bibliográfico digital y guías de lectura disponibles en </w:t>
            </w:r>
            <w:proofErr w:type="spellStart"/>
            <w:r>
              <w:rPr>
                <w:i/>
                <w:sz w:val="20"/>
                <w:szCs w:val="20"/>
              </w:rPr>
              <w:t>Classroom</w:t>
            </w:r>
            <w:proofErr w:type="spellEnd"/>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26A7AEC"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9FA7DBC"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9B67282"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753BD90"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099A9B71"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FD3D88F"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27BA9F" w14:textId="77777777" w:rsidR="00252E04" w:rsidRDefault="00252E04" w:rsidP="0039223F">
            <w:pPr>
              <w:spacing w:line="276" w:lineRule="auto"/>
              <w:ind w:left="0" w:right="100" w:hanging="2"/>
              <w:rPr>
                <w:b/>
                <w:i/>
                <w:sz w:val="20"/>
                <w:szCs w:val="20"/>
              </w:rPr>
            </w:pPr>
            <w:r>
              <w:rPr>
                <w:b/>
                <w:i/>
                <w:sz w:val="20"/>
                <w:szCs w:val="20"/>
              </w:rPr>
              <w:t>Práctica</w:t>
            </w:r>
          </w:p>
          <w:p w14:paraId="182F22FB" w14:textId="77777777" w:rsidR="00252E04" w:rsidRDefault="00252E04" w:rsidP="0039223F">
            <w:pPr>
              <w:spacing w:line="276" w:lineRule="auto"/>
              <w:ind w:left="0" w:right="100" w:hanging="2"/>
              <w:rPr>
                <w:i/>
                <w:sz w:val="20"/>
                <w:szCs w:val="20"/>
              </w:rPr>
            </w:pPr>
            <w:r>
              <w:rPr>
                <w:i/>
                <w:sz w:val="20"/>
                <w:szCs w:val="20"/>
              </w:rPr>
              <w:t xml:space="preserve"> Actividad:  Elección de los temas de interés para el trabajo final. Primera versión del </w:t>
            </w:r>
            <w:proofErr w:type="spellStart"/>
            <w:r>
              <w:rPr>
                <w:i/>
                <w:sz w:val="20"/>
                <w:szCs w:val="20"/>
              </w:rPr>
              <w:t>guión</w:t>
            </w:r>
            <w:proofErr w:type="spellEnd"/>
            <w:r>
              <w:rPr>
                <w:i/>
                <w:sz w:val="20"/>
                <w:szCs w:val="20"/>
              </w:rPr>
              <w:t xml:space="preserve"> del podcast propio. Estructuración del episodio 1.</w:t>
            </w:r>
          </w:p>
          <w:p w14:paraId="635DBA05" w14:textId="77777777" w:rsidR="00252E04" w:rsidRDefault="00252E04" w:rsidP="0039223F">
            <w:pPr>
              <w:spacing w:line="276" w:lineRule="auto"/>
              <w:ind w:left="0" w:right="100" w:hanging="2"/>
              <w:rPr>
                <w:i/>
                <w:sz w:val="20"/>
                <w:szCs w:val="20"/>
              </w:rPr>
            </w:pPr>
          </w:p>
          <w:p w14:paraId="1DB62C8F" w14:textId="77777777" w:rsidR="00252E04" w:rsidRDefault="00252E04" w:rsidP="0039223F">
            <w:pPr>
              <w:ind w:left="0" w:hanging="2"/>
              <w:rPr>
                <w:i/>
                <w:sz w:val="20"/>
                <w:szCs w:val="20"/>
              </w:rPr>
            </w:pPr>
            <w:r>
              <w:rPr>
                <w:i/>
                <w:sz w:val="20"/>
                <w:szCs w:val="20"/>
              </w:rPr>
              <w:t xml:space="preserve"> Recursos tecnológicos:</w:t>
            </w:r>
          </w:p>
          <w:p w14:paraId="70D81C26" w14:textId="77777777" w:rsidR="00252E04" w:rsidRDefault="00252E04" w:rsidP="0039223F">
            <w:pPr>
              <w:spacing w:line="276" w:lineRule="auto"/>
              <w:ind w:left="0" w:right="100" w:hanging="2"/>
              <w:rPr>
                <w:i/>
                <w:sz w:val="20"/>
                <w:szCs w:val="20"/>
              </w:rPr>
            </w:pPr>
            <w:r>
              <w:rPr>
                <w:i/>
                <w:sz w:val="20"/>
                <w:szCs w:val="20"/>
              </w:rPr>
              <w:t xml:space="preserve">- Análisis de escucha de diferentes propuestas sonoras en el aula virtual </w:t>
            </w:r>
          </w:p>
          <w:p w14:paraId="2DBCD278"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E31864"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2B8328"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E534C4E"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A31DB5"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48B78CA2"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449B01A3" w14:textId="77777777" w:rsidR="00252E04" w:rsidRDefault="00252E04" w:rsidP="0039223F">
            <w:pPr>
              <w:widowControl w:val="0"/>
              <w:spacing w:line="276" w:lineRule="auto"/>
              <w:ind w:left="0" w:hanging="2"/>
              <w:jc w:val="center"/>
              <w:rPr>
                <w:i/>
                <w:sz w:val="20"/>
                <w:szCs w:val="20"/>
              </w:rPr>
            </w:pPr>
          </w:p>
        </w:tc>
      </w:tr>
    </w:tbl>
    <w:p w14:paraId="0B49EDA2"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1A3BF104"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E2E2071" w14:textId="77777777" w:rsidR="00252E04" w:rsidRDefault="00252E04" w:rsidP="0039223F">
            <w:pPr>
              <w:widowControl w:val="0"/>
              <w:spacing w:line="276" w:lineRule="auto"/>
              <w:ind w:left="0" w:hanging="2"/>
              <w:jc w:val="center"/>
              <w:rPr>
                <w:i/>
                <w:sz w:val="20"/>
                <w:szCs w:val="20"/>
              </w:rPr>
            </w:pPr>
            <w:r>
              <w:rPr>
                <w:i/>
                <w:sz w:val="20"/>
                <w:szCs w:val="20"/>
              </w:rPr>
              <w:t>15</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A9F588E" w14:textId="77777777" w:rsidR="00252E04" w:rsidRDefault="00252E04" w:rsidP="0039223F">
            <w:pPr>
              <w:ind w:left="0" w:hanging="2"/>
              <w:rPr>
                <w:i/>
                <w:sz w:val="20"/>
                <w:szCs w:val="20"/>
              </w:rPr>
            </w:pPr>
            <w:r>
              <w:rPr>
                <w:i/>
                <w:sz w:val="20"/>
                <w:szCs w:val="20"/>
              </w:rPr>
              <w:t>Contenidos:</w:t>
            </w:r>
          </w:p>
          <w:p w14:paraId="0E1520B2" w14:textId="77777777" w:rsidR="00252E04" w:rsidRDefault="00252E04" w:rsidP="0039223F">
            <w:pPr>
              <w:ind w:left="0" w:hanging="2"/>
              <w:rPr>
                <w:i/>
                <w:sz w:val="20"/>
                <w:szCs w:val="20"/>
              </w:rPr>
            </w:pPr>
            <w:r>
              <w:rPr>
                <w:i/>
                <w:sz w:val="20"/>
                <w:szCs w:val="20"/>
              </w:rPr>
              <w:t xml:space="preserve">Trabajo sobre el boceto de </w:t>
            </w:r>
            <w:proofErr w:type="spellStart"/>
            <w:r>
              <w:rPr>
                <w:i/>
                <w:sz w:val="20"/>
                <w:szCs w:val="20"/>
              </w:rPr>
              <w:t>guión</w:t>
            </w:r>
            <w:proofErr w:type="spellEnd"/>
            <w:r>
              <w:rPr>
                <w:i/>
                <w:sz w:val="20"/>
                <w:szCs w:val="20"/>
              </w:rPr>
              <w:t xml:space="preserve">. Ajustes finales de pre producción. Selección de músicas y efectos. </w:t>
            </w:r>
          </w:p>
          <w:p w14:paraId="5B940FB9" w14:textId="77777777" w:rsidR="00252E04" w:rsidRDefault="00252E04" w:rsidP="0039223F">
            <w:pPr>
              <w:ind w:left="0" w:hanging="2"/>
              <w:rPr>
                <w:i/>
                <w:sz w:val="20"/>
                <w:szCs w:val="20"/>
              </w:rPr>
            </w:pPr>
          </w:p>
          <w:p w14:paraId="5A2C1BD9" w14:textId="77777777" w:rsidR="00252E04" w:rsidRDefault="00252E04" w:rsidP="0039223F">
            <w:pPr>
              <w:ind w:left="0" w:hanging="2"/>
              <w:rPr>
                <w:i/>
                <w:sz w:val="20"/>
                <w:szCs w:val="20"/>
              </w:rPr>
            </w:pPr>
            <w:r>
              <w:rPr>
                <w:i/>
                <w:sz w:val="20"/>
                <w:szCs w:val="20"/>
              </w:rPr>
              <w:t xml:space="preserve"> Recursos tecnológicos:</w:t>
            </w:r>
          </w:p>
          <w:p w14:paraId="69354665"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p w14:paraId="3BDA867B" w14:textId="77777777" w:rsidR="00252E04" w:rsidRDefault="00252E04" w:rsidP="0039223F">
            <w:pPr>
              <w:ind w:left="0" w:hanging="2"/>
              <w:rPr>
                <w:i/>
                <w:sz w:val="20"/>
                <w:szCs w:val="20"/>
              </w:rPr>
            </w:pPr>
            <w:r>
              <w:rPr>
                <w:i/>
                <w:sz w:val="20"/>
                <w:szCs w:val="20"/>
              </w:rPr>
              <w:t xml:space="preserve">- Material bibliográfico digital y guías de lectura disponibles en </w:t>
            </w:r>
            <w:proofErr w:type="spellStart"/>
            <w:r>
              <w:rPr>
                <w:i/>
                <w:sz w:val="20"/>
                <w:szCs w:val="20"/>
              </w:rPr>
              <w:t>Classroom</w:t>
            </w:r>
            <w:proofErr w:type="spellEnd"/>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965E4D7"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508E2DF"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0F46BE4"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DBCC5D"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0CAD776E"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899E925"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391D6E2" w14:textId="77777777" w:rsidR="00252E04" w:rsidRDefault="00252E04" w:rsidP="0039223F">
            <w:pPr>
              <w:spacing w:line="276" w:lineRule="auto"/>
              <w:ind w:left="0" w:right="100" w:hanging="2"/>
              <w:rPr>
                <w:b/>
                <w:i/>
                <w:sz w:val="20"/>
                <w:szCs w:val="20"/>
              </w:rPr>
            </w:pPr>
            <w:r>
              <w:rPr>
                <w:b/>
                <w:i/>
                <w:sz w:val="20"/>
                <w:szCs w:val="20"/>
              </w:rPr>
              <w:t>Práctica</w:t>
            </w:r>
          </w:p>
          <w:p w14:paraId="5CED568B" w14:textId="77777777" w:rsidR="00252E04" w:rsidRDefault="00252E04" w:rsidP="0039223F">
            <w:pPr>
              <w:spacing w:line="276" w:lineRule="auto"/>
              <w:ind w:left="0" w:right="100" w:hanging="2"/>
              <w:rPr>
                <w:i/>
                <w:sz w:val="20"/>
                <w:szCs w:val="20"/>
              </w:rPr>
            </w:pPr>
            <w:r>
              <w:rPr>
                <w:i/>
                <w:sz w:val="20"/>
                <w:szCs w:val="20"/>
              </w:rPr>
              <w:t xml:space="preserve"> Actividad:  Trabajo individual de creación del piloto del Podcast Final. Puesta en común para fortalecer las propuestas.</w:t>
            </w:r>
          </w:p>
          <w:p w14:paraId="181E066A" w14:textId="77777777" w:rsidR="00252E04" w:rsidRDefault="00252E04" w:rsidP="0039223F">
            <w:pPr>
              <w:ind w:left="0" w:hanging="2"/>
              <w:rPr>
                <w:i/>
                <w:sz w:val="20"/>
                <w:szCs w:val="20"/>
              </w:rPr>
            </w:pPr>
            <w:r>
              <w:rPr>
                <w:i/>
                <w:sz w:val="20"/>
                <w:szCs w:val="20"/>
              </w:rPr>
              <w:t xml:space="preserve"> Recursos tecnológicos:</w:t>
            </w:r>
          </w:p>
          <w:p w14:paraId="52E8C3E8" w14:textId="77777777" w:rsidR="00252E04" w:rsidRDefault="00252E04" w:rsidP="0039223F">
            <w:pPr>
              <w:spacing w:line="276" w:lineRule="auto"/>
              <w:ind w:left="0" w:right="100" w:hanging="2"/>
              <w:rPr>
                <w:i/>
                <w:sz w:val="20"/>
                <w:szCs w:val="20"/>
              </w:rPr>
            </w:pPr>
            <w:r>
              <w:rPr>
                <w:i/>
                <w:sz w:val="20"/>
                <w:szCs w:val="20"/>
              </w:rPr>
              <w:t xml:space="preserve">- Análisis de escucha de diferentes propuestas sonoras en el aula virtual </w:t>
            </w:r>
          </w:p>
          <w:p w14:paraId="46B08C59"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050FD7"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3D9F52"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E15DC24"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7AB1243"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78E89597"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0DBFA870" w14:textId="77777777" w:rsidR="00252E04" w:rsidRDefault="00252E04" w:rsidP="0039223F">
            <w:pPr>
              <w:widowControl w:val="0"/>
              <w:spacing w:line="276" w:lineRule="auto"/>
              <w:ind w:left="0" w:hanging="2"/>
              <w:jc w:val="center"/>
              <w:rPr>
                <w:i/>
                <w:sz w:val="20"/>
                <w:szCs w:val="20"/>
              </w:rPr>
            </w:pPr>
          </w:p>
        </w:tc>
      </w:tr>
    </w:tbl>
    <w:p w14:paraId="75CB66E9" w14:textId="77777777" w:rsidR="00252E04" w:rsidRDefault="00252E04" w:rsidP="00252E04">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252E04" w14:paraId="670ADB9F" w14:textId="77777777" w:rsidTr="0039223F">
        <w:trPr>
          <w:trHeight w:val="315"/>
        </w:trPr>
        <w:tc>
          <w:tcPr>
            <w:tcW w:w="93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7380271" w14:textId="77777777" w:rsidR="00252E04" w:rsidRDefault="00252E04" w:rsidP="0039223F">
            <w:pPr>
              <w:widowControl w:val="0"/>
              <w:spacing w:line="276" w:lineRule="auto"/>
              <w:ind w:left="0" w:hanging="2"/>
              <w:jc w:val="center"/>
              <w:rPr>
                <w:i/>
                <w:sz w:val="20"/>
                <w:szCs w:val="20"/>
              </w:rPr>
            </w:pPr>
            <w:r>
              <w:rPr>
                <w:i/>
                <w:sz w:val="20"/>
                <w:szCs w:val="20"/>
              </w:rPr>
              <w:t>16</w:t>
            </w: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AC25E06" w14:textId="77777777" w:rsidR="00252E04" w:rsidRDefault="00252E04" w:rsidP="0039223F">
            <w:pPr>
              <w:ind w:left="0" w:hanging="2"/>
              <w:rPr>
                <w:i/>
                <w:sz w:val="20"/>
                <w:szCs w:val="20"/>
              </w:rPr>
            </w:pPr>
            <w:r>
              <w:rPr>
                <w:i/>
                <w:sz w:val="20"/>
                <w:szCs w:val="20"/>
              </w:rPr>
              <w:t>Contenidos:</w:t>
            </w:r>
          </w:p>
          <w:p w14:paraId="6D9DF620" w14:textId="77777777" w:rsidR="00252E04" w:rsidRDefault="00252E04" w:rsidP="0039223F">
            <w:pPr>
              <w:ind w:left="0" w:hanging="2"/>
              <w:rPr>
                <w:i/>
                <w:sz w:val="20"/>
                <w:szCs w:val="20"/>
              </w:rPr>
            </w:pPr>
            <w:r>
              <w:rPr>
                <w:i/>
                <w:sz w:val="20"/>
                <w:szCs w:val="20"/>
              </w:rPr>
              <w:t>. Entrega final del episodio Nº1 de cada Podcast. Cierre de la materia y evaluación de la cursada.</w:t>
            </w:r>
          </w:p>
          <w:p w14:paraId="5FF823AE" w14:textId="77777777" w:rsidR="00252E04" w:rsidRDefault="00252E04" w:rsidP="0039223F">
            <w:pPr>
              <w:ind w:left="0" w:hanging="2"/>
              <w:rPr>
                <w:i/>
                <w:sz w:val="20"/>
                <w:szCs w:val="20"/>
              </w:rPr>
            </w:pPr>
          </w:p>
          <w:p w14:paraId="4D7DC65E" w14:textId="77777777" w:rsidR="00252E04" w:rsidRDefault="00252E04" w:rsidP="0039223F">
            <w:pPr>
              <w:ind w:left="0" w:hanging="2"/>
              <w:rPr>
                <w:i/>
                <w:sz w:val="20"/>
                <w:szCs w:val="20"/>
              </w:rPr>
            </w:pPr>
            <w:r>
              <w:rPr>
                <w:i/>
                <w:sz w:val="20"/>
                <w:szCs w:val="20"/>
              </w:rPr>
              <w:t xml:space="preserve"> Recursos tecnológicos:</w:t>
            </w:r>
          </w:p>
          <w:p w14:paraId="6D2FDD29" w14:textId="77777777" w:rsidR="00252E04" w:rsidRDefault="00252E04" w:rsidP="0039223F">
            <w:pPr>
              <w:ind w:left="0" w:hanging="2"/>
              <w:rPr>
                <w:i/>
                <w:sz w:val="20"/>
                <w:szCs w:val="20"/>
              </w:rPr>
            </w:pPr>
            <w:r>
              <w:rPr>
                <w:i/>
                <w:sz w:val="20"/>
                <w:szCs w:val="20"/>
              </w:rPr>
              <w:t xml:space="preserve">- Apoyo de recursos didácticos audiovisuales que complementan el encuentro. </w:t>
            </w:r>
          </w:p>
          <w:p w14:paraId="60446601" w14:textId="77777777" w:rsidR="00252E04" w:rsidRDefault="00252E04" w:rsidP="0039223F">
            <w:pPr>
              <w:ind w:left="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B0A14CC"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CCCA72F" w14:textId="77777777" w:rsidR="00252E04" w:rsidRDefault="00252E04" w:rsidP="0039223F">
            <w:pPr>
              <w:widowControl w:val="0"/>
              <w:spacing w:line="276" w:lineRule="auto"/>
              <w:ind w:left="0" w:hanging="2"/>
              <w:jc w:val="center"/>
              <w:rPr>
                <w:i/>
                <w:sz w:val="20"/>
                <w:szCs w:val="20"/>
              </w:rPr>
            </w:pP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2367E15" w14:textId="77777777" w:rsidR="00252E04" w:rsidRDefault="00252E04" w:rsidP="0039223F">
            <w:pPr>
              <w:widowControl w:val="0"/>
              <w:spacing w:line="276" w:lineRule="auto"/>
              <w:ind w:left="0" w:hanging="2"/>
              <w:jc w:val="center"/>
              <w:rPr>
                <w:i/>
                <w:sz w:val="20"/>
                <w:szCs w:val="20"/>
              </w:rPr>
            </w:pPr>
            <w:r>
              <w:rPr>
                <w:i/>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F8FB476" w14:textId="77777777" w:rsidR="00252E04" w:rsidRDefault="00252E04" w:rsidP="0039223F">
            <w:pPr>
              <w:widowControl w:val="0"/>
              <w:spacing w:line="276" w:lineRule="auto"/>
              <w:ind w:left="0" w:hanging="2"/>
              <w:jc w:val="center"/>
              <w:rPr>
                <w:i/>
                <w:sz w:val="20"/>
                <w:szCs w:val="20"/>
              </w:rPr>
            </w:pPr>
            <w:r>
              <w:rPr>
                <w:i/>
                <w:sz w:val="20"/>
                <w:szCs w:val="20"/>
              </w:rPr>
              <w:t>docente-alumnos</w:t>
            </w:r>
          </w:p>
        </w:tc>
      </w:tr>
      <w:tr w:rsidR="00252E04" w14:paraId="1B4103EB" w14:textId="77777777" w:rsidTr="0039223F">
        <w:trPr>
          <w:trHeight w:val="315"/>
        </w:trPr>
        <w:tc>
          <w:tcPr>
            <w:tcW w:w="93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6984AEA" w14:textId="77777777" w:rsidR="00252E04" w:rsidRDefault="00252E04" w:rsidP="0039223F">
            <w:pPr>
              <w:widowControl w:val="0"/>
              <w:spacing w:line="276" w:lineRule="auto"/>
              <w:ind w:left="0" w:hanging="2"/>
              <w:rPr>
                <w:i/>
                <w:sz w:val="20"/>
                <w:szCs w:val="20"/>
              </w:rPr>
            </w:pPr>
          </w:p>
        </w:tc>
        <w:tc>
          <w:tcPr>
            <w:tcW w:w="33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B7EB8EB" w14:textId="77777777" w:rsidR="00252E04" w:rsidRDefault="00252E04" w:rsidP="0039223F">
            <w:pPr>
              <w:spacing w:line="276" w:lineRule="auto"/>
              <w:ind w:left="0" w:right="100" w:hanging="2"/>
              <w:rPr>
                <w:b/>
                <w:i/>
                <w:sz w:val="20"/>
                <w:szCs w:val="20"/>
              </w:rPr>
            </w:pPr>
            <w:r>
              <w:rPr>
                <w:b/>
                <w:i/>
                <w:sz w:val="20"/>
                <w:szCs w:val="20"/>
              </w:rPr>
              <w:t>Práctica</w:t>
            </w:r>
          </w:p>
          <w:p w14:paraId="0788D4E9" w14:textId="77777777" w:rsidR="00252E04" w:rsidRDefault="00252E04" w:rsidP="0039223F">
            <w:pPr>
              <w:spacing w:line="276" w:lineRule="auto"/>
              <w:ind w:left="0" w:right="100" w:hanging="2"/>
              <w:rPr>
                <w:i/>
                <w:sz w:val="20"/>
                <w:szCs w:val="20"/>
              </w:rPr>
            </w:pPr>
            <w:r>
              <w:rPr>
                <w:i/>
                <w:sz w:val="20"/>
                <w:szCs w:val="20"/>
              </w:rPr>
              <w:t xml:space="preserve"> Actividad:  Escucha colectiva de los trabajos de los compañeros.</w:t>
            </w:r>
          </w:p>
          <w:p w14:paraId="275C9157" w14:textId="77777777" w:rsidR="00252E04" w:rsidRDefault="00252E04" w:rsidP="0039223F">
            <w:pPr>
              <w:spacing w:line="276" w:lineRule="auto"/>
              <w:ind w:left="0" w:right="100" w:hanging="2"/>
              <w:rPr>
                <w:i/>
                <w:sz w:val="20"/>
                <w:szCs w:val="20"/>
              </w:rPr>
            </w:pPr>
          </w:p>
          <w:p w14:paraId="25406DE8" w14:textId="77777777" w:rsidR="00252E04" w:rsidRDefault="00252E04" w:rsidP="0039223F">
            <w:pPr>
              <w:ind w:left="0" w:hanging="2"/>
              <w:rPr>
                <w:i/>
                <w:sz w:val="20"/>
                <w:szCs w:val="20"/>
              </w:rPr>
            </w:pPr>
            <w:r>
              <w:rPr>
                <w:i/>
                <w:sz w:val="20"/>
                <w:szCs w:val="20"/>
              </w:rPr>
              <w:t xml:space="preserve"> Recursos tecnológicos:</w:t>
            </w:r>
          </w:p>
          <w:p w14:paraId="33C512B5" w14:textId="77777777" w:rsidR="00252E04" w:rsidRDefault="00252E04" w:rsidP="0039223F">
            <w:pPr>
              <w:spacing w:line="276" w:lineRule="auto"/>
              <w:ind w:left="0" w:right="100" w:hanging="2"/>
              <w:rPr>
                <w:i/>
                <w:sz w:val="20"/>
                <w:szCs w:val="20"/>
              </w:rPr>
            </w:pPr>
            <w:r>
              <w:rPr>
                <w:i/>
                <w:sz w:val="20"/>
                <w:szCs w:val="20"/>
              </w:rPr>
              <w:t xml:space="preserve">- Análisis de escucha de diferentes propuestas sonoras en el aula virtual </w:t>
            </w:r>
          </w:p>
          <w:p w14:paraId="2A6B70CA" w14:textId="77777777" w:rsidR="00252E04" w:rsidRDefault="00252E04" w:rsidP="0039223F">
            <w:pPr>
              <w:spacing w:line="276" w:lineRule="auto"/>
              <w:ind w:left="0" w:right="100" w:hanging="2"/>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D2B059" w14:textId="77777777" w:rsidR="00252E04" w:rsidRDefault="00252E04" w:rsidP="0039223F">
            <w:pPr>
              <w:widowControl w:val="0"/>
              <w:spacing w:line="276" w:lineRule="auto"/>
              <w:ind w:left="0" w:hanging="2"/>
              <w:jc w:val="center"/>
              <w:rPr>
                <w:i/>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BC444AA" w14:textId="77777777" w:rsidR="00252E04" w:rsidRDefault="00252E04" w:rsidP="0039223F">
            <w:pPr>
              <w:widowControl w:val="0"/>
              <w:spacing w:line="276" w:lineRule="auto"/>
              <w:ind w:left="0" w:hanging="2"/>
              <w:jc w:val="center"/>
              <w:rPr>
                <w:i/>
                <w:sz w:val="20"/>
                <w:szCs w:val="20"/>
              </w:rPr>
            </w:pPr>
            <w:r>
              <w:rPr>
                <w:i/>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38AEAD4" w14:textId="77777777" w:rsidR="00252E04" w:rsidRDefault="00252E04" w:rsidP="0039223F">
            <w:pPr>
              <w:widowControl w:val="0"/>
              <w:spacing w:line="276" w:lineRule="auto"/>
              <w:ind w:left="0" w:hanging="2"/>
              <w:jc w:val="center"/>
              <w:rPr>
                <w:i/>
                <w:sz w:val="20"/>
                <w:szCs w:val="20"/>
              </w:rPr>
            </w:pPr>
            <w:r>
              <w:rPr>
                <w:i/>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35F7BEB" w14:textId="77777777" w:rsidR="00252E04" w:rsidRDefault="00252E04" w:rsidP="0039223F">
            <w:pPr>
              <w:widowControl w:val="0"/>
              <w:spacing w:line="276" w:lineRule="auto"/>
              <w:ind w:left="0" w:hanging="2"/>
              <w:jc w:val="center"/>
              <w:rPr>
                <w:i/>
                <w:sz w:val="20"/>
                <w:szCs w:val="20"/>
              </w:rPr>
            </w:pPr>
            <w:r>
              <w:rPr>
                <w:i/>
                <w:sz w:val="20"/>
                <w:szCs w:val="20"/>
              </w:rPr>
              <w:t>docente-alumno</w:t>
            </w:r>
          </w:p>
          <w:p w14:paraId="0121A2FE" w14:textId="77777777" w:rsidR="00252E04" w:rsidRDefault="00252E04" w:rsidP="0039223F">
            <w:pPr>
              <w:widowControl w:val="0"/>
              <w:spacing w:line="276" w:lineRule="auto"/>
              <w:ind w:left="0" w:hanging="2"/>
              <w:jc w:val="center"/>
              <w:rPr>
                <w:i/>
                <w:sz w:val="20"/>
                <w:szCs w:val="20"/>
              </w:rPr>
            </w:pPr>
            <w:r>
              <w:rPr>
                <w:i/>
                <w:sz w:val="20"/>
                <w:szCs w:val="20"/>
              </w:rPr>
              <w:t>alumnos-alumnos</w:t>
            </w:r>
          </w:p>
          <w:p w14:paraId="02769BBB" w14:textId="77777777" w:rsidR="00252E04" w:rsidRDefault="00252E04" w:rsidP="0039223F">
            <w:pPr>
              <w:widowControl w:val="0"/>
              <w:spacing w:line="276" w:lineRule="auto"/>
              <w:ind w:left="0" w:hanging="2"/>
              <w:jc w:val="center"/>
              <w:rPr>
                <w:i/>
                <w:sz w:val="20"/>
                <w:szCs w:val="20"/>
              </w:rPr>
            </w:pPr>
          </w:p>
        </w:tc>
      </w:tr>
    </w:tbl>
    <w:p w14:paraId="28400914" w14:textId="77777777" w:rsidR="00252E04" w:rsidRDefault="00252E04" w:rsidP="00252E04">
      <w:pPr>
        <w:ind w:left="0" w:hanging="2"/>
        <w:jc w:val="both"/>
        <w:rPr>
          <w:sz w:val="22"/>
          <w:szCs w:val="22"/>
        </w:rPr>
      </w:pPr>
    </w:p>
    <w:p w14:paraId="3BA90006" w14:textId="77777777" w:rsidR="00252E04" w:rsidRDefault="00252E04" w:rsidP="00252E04">
      <w:pPr>
        <w:ind w:left="0" w:hanging="2"/>
        <w:jc w:val="both"/>
        <w:rPr>
          <w:sz w:val="22"/>
          <w:szCs w:val="22"/>
        </w:rPr>
      </w:pPr>
    </w:p>
    <w:p w14:paraId="5D72A767" w14:textId="77777777" w:rsidR="00252E04" w:rsidRDefault="00252E04" w:rsidP="00252E04">
      <w:pPr>
        <w:ind w:left="0" w:hanging="2"/>
        <w:jc w:val="both"/>
        <w:rPr>
          <w:b/>
          <w:sz w:val="22"/>
          <w:szCs w:val="22"/>
        </w:rPr>
      </w:pPr>
    </w:p>
    <w:p w14:paraId="128D0C03" w14:textId="77777777" w:rsidR="00252E04" w:rsidRDefault="00252E04" w:rsidP="00252E04">
      <w:pPr>
        <w:ind w:left="0" w:hanging="2"/>
        <w:jc w:val="both"/>
        <w:rPr>
          <w:sz w:val="22"/>
          <w:szCs w:val="22"/>
        </w:rPr>
      </w:pPr>
      <w:r>
        <w:rPr>
          <w:b/>
          <w:sz w:val="22"/>
          <w:szCs w:val="22"/>
        </w:rPr>
        <w:t xml:space="preserve">10. PRÁCTICAS PROFESIONALES </w:t>
      </w:r>
      <w:r>
        <w:rPr>
          <w:sz w:val="22"/>
          <w:szCs w:val="22"/>
        </w:rPr>
        <w:t>(si corresponde)</w:t>
      </w:r>
    </w:p>
    <w:p w14:paraId="481290A7" w14:textId="77777777" w:rsidR="00252E04" w:rsidRDefault="00252E04" w:rsidP="00252E04">
      <w:pPr>
        <w:ind w:left="0" w:hanging="2"/>
        <w:jc w:val="both"/>
        <w:rPr>
          <w:i/>
          <w:color w:val="4A442A"/>
          <w:sz w:val="20"/>
          <w:szCs w:val="20"/>
        </w:rPr>
      </w:pPr>
      <w:r>
        <w:rPr>
          <w:i/>
          <w:color w:val="4A442A"/>
          <w:sz w:val="20"/>
          <w:szCs w:val="20"/>
        </w:rPr>
        <w:t>En todos los casos se deberán detallar los lugares donde se realizan, el modo de ejecución, los tipos y cantidades mínimas de actividades, prestaciones y/o productos a ser cumplidos, los convenios que garantizan el acceso a esos ámbitos y las modalidades de evaluación y supervisión) Además, en el caso de tratarse de una propuesta a distancia con prácticas profesionales en modalidad presencial, describir también e</w:t>
      </w:r>
      <w:r>
        <w:rPr>
          <w:i/>
          <w:color w:val="3C4043"/>
          <w:sz w:val="20"/>
          <w:szCs w:val="20"/>
          <w:highlight w:val="white"/>
        </w:rPr>
        <w:t xml:space="preserve">l procedimiento </w:t>
      </w:r>
      <w:r>
        <w:rPr>
          <w:i/>
          <w:color w:val="4A442A"/>
          <w:sz w:val="20"/>
          <w:szCs w:val="20"/>
        </w:rPr>
        <w:t xml:space="preserve">previsto para el acceso a esos espacios por parte de los alumnos. Y para las prácticas profesionales a distancia explicitar, además, la validez disciplinar y la normativa para asegurar la legitimidad de las prácticas. </w:t>
      </w:r>
    </w:p>
    <w:p w14:paraId="0B442E0A" w14:textId="77777777" w:rsidR="00252E04" w:rsidRDefault="00252E04" w:rsidP="00252E04">
      <w:pPr>
        <w:ind w:left="0" w:hanging="2"/>
        <w:jc w:val="both"/>
        <w:rPr>
          <w:sz w:val="22"/>
          <w:szCs w:val="22"/>
        </w:rPr>
      </w:pPr>
    </w:p>
    <w:p w14:paraId="51A6E12A" w14:textId="77777777" w:rsidR="00252E04" w:rsidRDefault="00252E04" w:rsidP="00252E04">
      <w:pPr>
        <w:ind w:left="0" w:hanging="2"/>
        <w:jc w:val="both"/>
        <w:rPr>
          <w:sz w:val="22"/>
          <w:szCs w:val="22"/>
        </w:rPr>
      </w:pPr>
    </w:p>
    <w:p w14:paraId="0A18F68E" w14:textId="77777777" w:rsidR="00252E04" w:rsidRDefault="00252E04" w:rsidP="00252E04">
      <w:pPr>
        <w:ind w:left="0" w:hanging="2"/>
        <w:jc w:val="both"/>
        <w:rPr>
          <w:sz w:val="22"/>
          <w:szCs w:val="22"/>
        </w:rPr>
      </w:pPr>
    </w:p>
    <w:p w14:paraId="7AB76772" w14:textId="77777777" w:rsidR="00252E04" w:rsidRDefault="00252E04" w:rsidP="00252E04">
      <w:pPr>
        <w:ind w:left="0" w:hanging="2"/>
        <w:jc w:val="both"/>
        <w:rPr>
          <w:sz w:val="22"/>
          <w:szCs w:val="22"/>
        </w:rPr>
      </w:pPr>
      <w:r>
        <w:rPr>
          <w:b/>
          <w:sz w:val="22"/>
          <w:szCs w:val="22"/>
        </w:rPr>
        <w:t>11. SEGUIMIENTO DE ALUMNOS</w:t>
      </w:r>
    </w:p>
    <w:p w14:paraId="690873A7" w14:textId="77777777" w:rsidR="00252E04" w:rsidRDefault="00252E04" w:rsidP="00252E04">
      <w:pPr>
        <w:ind w:left="0" w:hanging="2"/>
        <w:jc w:val="both"/>
        <w:rPr>
          <w:i/>
          <w:color w:val="4A442A"/>
          <w:sz w:val="20"/>
          <w:szCs w:val="20"/>
        </w:rPr>
      </w:pPr>
      <w:r>
        <w:rPr>
          <w:i/>
          <w:sz w:val="20"/>
          <w:szCs w:val="20"/>
        </w:rPr>
        <w:t xml:space="preserve">En </w:t>
      </w:r>
      <w:r>
        <w:rPr>
          <w:i/>
          <w:color w:val="4A442A"/>
          <w:sz w:val="20"/>
          <w:szCs w:val="20"/>
        </w:rPr>
        <w:t>la modalidad a distancia o en la modalidad presencial con actividades en entorno virtual asincrónicas, se debe explicitar el modelo de seguimiento de los alumnos en relación a su participación en las actividades del campus, foros, actividades de tutoría, etc. También qué tecnologías se van a utilizar para el seguimiento del alumno (</w:t>
      </w:r>
      <w:proofErr w:type="spellStart"/>
      <w:r>
        <w:rPr>
          <w:i/>
          <w:color w:val="4A442A"/>
          <w:sz w:val="20"/>
          <w:szCs w:val="20"/>
        </w:rPr>
        <w:t>ej</w:t>
      </w:r>
      <w:proofErr w:type="spellEnd"/>
      <w:r>
        <w:rPr>
          <w:i/>
          <w:color w:val="4A442A"/>
          <w:sz w:val="20"/>
          <w:szCs w:val="20"/>
        </w:rPr>
        <w:t>: reportes de la plataforma)</w:t>
      </w:r>
    </w:p>
    <w:p w14:paraId="0449B599" w14:textId="77777777" w:rsidR="00252E04" w:rsidRDefault="00252E04" w:rsidP="00252E04">
      <w:pPr>
        <w:ind w:left="0" w:hanging="2"/>
        <w:jc w:val="both"/>
        <w:rPr>
          <w:b/>
          <w:sz w:val="22"/>
          <w:szCs w:val="22"/>
        </w:rPr>
      </w:pPr>
    </w:p>
    <w:p w14:paraId="1AC85F96" w14:textId="77777777" w:rsidR="00252E04" w:rsidRDefault="00252E04" w:rsidP="00252E04">
      <w:pPr>
        <w:ind w:left="0" w:hanging="2"/>
        <w:jc w:val="both"/>
        <w:rPr>
          <w:b/>
          <w:sz w:val="22"/>
          <w:szCs w:val="22"/>
        </w:rPr>
      </w:pPr>
    </w:p>
    <w:p w14:paraId="1407CF64" w14:textId="77777777" w:rsidR="00252E04" w:rsidRDefault="00252E04" w:rsidP="00252E04">
      <w:pPr>
        <w:ind w:left="0" w:hanging="2"/>
        <w:jc w:val="both"/>
        <w:rPr>
          <w:sz w:val="22"/>
          <w:szCs w:val="22"/>
        </w:rPr>
      </w:pPr>
      <w:r>
        <w:rPr>
          <w:b/>
          <w:sz w:val="22"/>
          <w:szCs w:val="22"/>
        </w:rPr>
        <w:t>12. MODALIDAD DE EVALUACIÓN:</w:t>
      </w:r>
    </w:p>
    <w:p w14:paraId="0AABF743" w14:textId="77777777" w:rsidR="00252E04" w:rsidRDefault="00252E04" w:rsidP="00252E04">
      <w:pPr>
        <w:ind w:left="0" w:hanging="2"/>
        <w:jc w:val="both"/>
        <w:rPr>
          <w:i/>
          <w:color w:val="4A442A"/>
          <w:sz w:val="20"/>
          <w:szCs w:val="20"/>
        </w:rPr>
      </w:pPr>
    </w:p>
    <w:p w14:paraId="02398735" w14:textId="77777777" w:rsidR="00252E04" w:rsidRDefault="00252E04" w:rsidP="00252E04">
      <w:pPr>
        <w:widowControl w:val="0"/>
        <w:shd w:val="clear" w:color="auto" w:fill="FFFFFF"/>
        <w:ind w:left="0" w:hanging="2"/>
        <w:jc w:val="both"/>
        <w:rPr>
          <w:i/>
          <w:sz w:val="20"/>
          <w:szCs w:val="20"/>
          <w:highlight w:val="white"/>
        </w:rPr>
      </w:pPr>
      <w:r>
        <w:rPr>
          <w:i/>
          <w:sz w:val="20"/>
          <w:szCs w:val="20"/>
          <w:highlight w:val="white"/>
        </w:rPr>
        <w:t>La evaluación será formativa a lo largo de la cursada.</w:t>
      </w:r>
    </w:p>
    <w:p w14:paraId="7404A2C4" w14:textId="77777777" w:rsidR="00252E04" w:rsidRDefault="00252E04" w:rsidP="00252E04">
      <w:pPr>
        <w:widowControl w:val="0"/>
        <w:shd w:val="clear" w:color="auto" w:fill="FFFFFF"/>
        <w:ind w:left="0" w:hanging="2"/>
        <w:jc w:val="both"/>
        <w:rPr>
          <w:i/>
          <w:sz w:val="20"/>
          <w:szCs w:val="20"/>
          <w:highlight w:val="white"/>
        </w:rPr>
      </w:pPr>
      <w:r>
        <w:rPr>
          <w:i/>
          <w:sz w:val="20"/>
          <w:szCs w:val="20"/>
          <w:highlight w:val="white"/>
        </w:rPr>
        <w:t>El docente evaluará la progresión y el seguimiento de los aprendizajes de los alumnos a través de la observación y análisis de las experiencias prácticas atravesadas. A su vez, la evaluación será desde dos perspectivas: por un lado, el trabajo individual y las producciones y creaciones propias. Por otro lado, se evaluará la posibilidad de producir de manera grupal, evaluando la participación, el desempeño por los diversos roles radiofónicos, y las estrategias desarrolladas para lograr producciones integrales que den cuenta del aprendizaje del trabajo de producción radial.</w:t>
      </w:r>
    </w:p>
    <w:p w14:paraId="70E520FA" w14:textId="77777777" w:rsidR="00252E04" w:rsidRDefault="00252E04" w:rsidP="00252E04">
      <w:pPr>
        <w:widowControl w:val="0"/>
        <w:shd w:val="clear" w:color="auto" w:fill="FFFFFF"/>
        <w:ind w:left="0" w:hanging="2"/>
        <w:jc w:val="both"/>
        <w:rPr>
          <w:i/>
          <w:sz w:val="20"/>
          <w:szCs w:val="20"/>
          <w:highlight w:val="white"/>
        </w:rPr>
      </w:pPr>
      <w:r>
        <w:rPr>
          <w:i/>
          <w:sz w:val="20"/>
          <w:szCs w:val="20"/>
          <w:highlight w:val="white"/>
        </w:rPr>
        <w:t xml:space="preserve">A su vez, se realizará un </w:t>
      </w:r>
      <w:proofErr w:type="spellStart"/>
      <w:r>
        <w:rPr>
          <w:i/>
          <w:sz w:val="20"/>
          <w:szCs w:val="20"/>
          <w:highlight w:val="white"/>
        </w:rPr>
        <w:t>exámen</w:t>
      </w:r>
      <w:proofErr w:type="spellEnd"/>
      <w:r>
        <w:rPr>
          <w:i/>
          <w:sz w:val="20"/>
          <w:szCs w:val="20"/>
          <w:highlight w:val="white"/>
        </w:rPr>
        <w:t xml:space="preserve"> de carácter práctico en donde el alumno será responsable de la elaboración de una producción propia, debiendo distribuir roles y coordinar las situaciones que surjan durante el proceso. </w:t>
      </w:r>
    </w:p>
    <w:p w14:paraId="212F1D9E" w14:textId="77777777" w:rsidR="00252E04" w:rsidRDefault="00252E04" w:rsidP="00252E04">
      <w:pPr>
        <w:widowControl w:val="0"/>
        <w:ind w:left="0" w:right="233" w:hanging="2"/>
        <w:jc w:val="both"/>
        <w:rPr>
          <w:i/>
          <w:sz w:val="20"/>
          <w:szCs w:val="20"/>
        </w:rPr>
      </w:pPr>
      <w:r>
        <w:rPr>
          <w:i/>
          <w:sz w:val="20"/>
          <w:szCs w:val="20"/>
        </w:rPr>
        <w:t>La regularidad en la asignatura se logra con la participación en las actividades propuestas. El trabajo final consiste en producir de manera individual e integral un Podcast de temática a elección</w:t>
      </w:r>
      <w:proofErr w:type="gramStart"/>
      <w:r>
        <w:rPr>
          <w:i/>
          <w:sz w:val="20"/>
          <w:szCs w:val="20"/>
        </w:rPr>
        <w:t>. .</w:t>
      </w:r>
      <w:proofErr w:type="gramEnd"/>
    </w:p>
    <w:p w14:paraId="2790078C" w14:textId="77777777" w:rsidR="00252E04" w:rsidRDefault="00252E04" w:rsidP="00252E04">
      <w:pPr>
        <w:widowControl w:val="0"/>
        <w:ind w:left="0" w:right="233" w:hanging="2"/>
        <w:jc w:val="both"/>
        <w:rPr>
          <w:i/>
          <w:sz w:val="20"/>
          <w:szCs w:val="20"/>
        </w:rPr>
      </w:pPr>
    </w:p>
    <w:p w14:paraId="5B7E54D5" w14:textId="77777777" w:rsidR="00252E04" w:rsidRDefault="00252E04" w:rsidP="00252E04">
      <w:pPr>
        <w:ind w:left="0" w:hanging="2"/>
        <w:jc w:val="both"/>
        <w:rPr>
          <w:sz w:val="22"/>
          <w:szCs w:val="22"/>
        </w:rPr>
      </w:pPr>
    </w:p>
    <w:p w14:paraId="18895A74" w14:textId="77777777" w:rsidR="00252E04" w:rsidRDefault="00252E04" w:rsidP="00252E04">
      <w:pPr>
        <w:ind w:left="0" w:hanging="2"/>
        <w:jc w:val="both"/>
        <w:rPr>
          <w:sz w:val="22"/>
          <w:szCs w:val="22"/>
        </w:rPr>
      </w:pPr>
      <w:r>
        <w:rPr>
          <w:b/>
          <w:sz w:val="22"/>
          <w:szCs w:val="22"/>
        </w:rPr>
        <w:t>13. BIBLIOGRAFÍA COMPLEMENTARIA:</w:t>
      </w:r>
    </w:p>
    <w:p w14:paraId="685FDD45" w14:textId="77777777" w:rsidR="00252E04" w:rsidRDefault="00252E04" w:rsidP="00252E04">
      <w:pPr>
        <w:ind w:left="0" w:hanging="2"/>
        <w:jc w:val="both"/>
        <w:rPr>
          <w:sz w:val="22"/>
          <w:szCs w:val="22"/>
        </w:rPr>
      </w:pPr>
    </w:p>
    <w:p w14:paraId="40B884B2" w14:textId="77777777" w:rsidR="00252E04" w:rsidRDefault="00252E04" w:rsidP="00252E04">
      <w:pPr>
        <w:ind w:left="0" w:hanging="2"/>
        <w:jc w:val="both"/>
        <w:rPr>
          <w:sz w:val="22"/>
          <w:szCs w:val="22"/>
        </w:rPr>
      </w:pPr>
    </w:p>
    <w:p w14:paraId="01C77856" w14:textId="77777777" w:rsidR="00252E04" w:rsidRDefault="00252E04" w:rsidP="00252E04">
      <w:pPr>
        <w:ind w:left="0" w:hanging="2"/>
        <w:jc w:val="both"/>
        <w:rPr>
          <w:sz w:val="22"/>
          <w:szCs w:val="22"/>
        </w:rPr>
      </w:pPr>
    </w:p>
    <w:p w14:paraId="5C601C49" w14:textId="77777777" w:rsidR="00252E04" w:rsidRDefault="00252E04" w:rsidP="00252E04">
      <w:pPr>
        <w:ind w:left="0" w:hanging="2"/>
        <w:jc w:val="both"/>
        <w:rPr>
          <w:sz w:val="22"/>
          <w:szCs w:val="22"/>
        </w:rPr>
      </w:pPr>
      <w:r>
        <w:rPr>
          <w:b/>
          <w:sz w:val="22"/>
          <w:szCs w:val="22"/>
        </w:rPr>
        <w:t>14. FIRMA DE DOCENTES:</w:t>
      </w:r>
    </w:p>
    <w:p w14:paraId="6E29FA54" w14:textId="77777777" w:rsidR="00252E04" w:rsidRDefault="00252E04" w:rsidP="00252E04">
      <w:pPr>
        <w:ind w:left="0" w:hanging="2"/>
        <w:jc w:val="both"/>
        <w:rPr>
          <w:sz w:val="22"/>
          <w:szCs w:val="22"/>
        </w:rPr>
      </w:pPr>
    </w:p>
    <w:p w14:paraId="5B75693E" w14:textId="77777777" w:rsidR="00252E04" w:rsidRDefault="00252E04" w:rsidP="00252E04">
      <w:pPr>
        <w:ind w:left="0" w:hanging="2"/>
        <w:jc w:val="both"/>
        <w:rPr>
          <w:sz w:val="22"/>
          <w:szCs w:val="22"/>
        </w:rPr>
      </w:pPr>
    </w:p>
    <w:p w14:paraId="42534BC3" w14:textId="77777777" w:rsidR="00252E04" w:rsidRDefault="00252E04" w:rsidP="00252E04">
      <w:pPr>
        <w:ind w:left="0" w:hanging="2"/>
        <w:jc w:val="both"/>
        <w:rPr>
          <w:sz w:val="22"/>
          <w:szCs w:val="22"/>
        </w:rPr>
      </w:pPr>
    </w:p>
    <w:p w14:paraId="108E4252" w14:textId="77777777" w:rsidR="00252E04" w:rsidRDefault="00252E04" w:rsidP="00252E04">
      <w:pPr>
        <w:ind w:left="0" w:hanging="2"/>
        <w:jc w:val="both"/>
        <w:rPr>
          <w:sz w:val="22"/>
          <w:szCs w:val="22"/>
        </w:rPr>
      </w:pPr>
      <w:r>
        <w:rPr>
          <w:b/>
          <w:sz w:val="22"/>
          <w:szCs w:val="22"/>
        </w:rPr>
        <w:t>15. FIRMA DEL DIRECTOR DE LA CARRERA</w:t>
      </w:r>
    </w:p>
    <w:p w14:paraId="6F5834EF" w14:textId="77777777" w:rsidR="007F5C89" w:rsidRDefault="007F5C89">
      <w:pPr>
        <w:ind w:left="0" w:hanging="2"/>
        <w:jc w:val="both"/>
        <w:rPr>
          <w:b/>
          <w:sz w:val="22"/>
          <w:szCs w:val="22"/>
        </w:rPr>
      </w:pPr>
    </w:p>
    <w:sectPr w:rsidR="007F5C89">
      <w:footerReference w:type="even" r:id="rId10"/>
      <w:footerReference w:type="default" r:id="rId11"/>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3246A" w14:textId="77777777" w:rsidR="006E5610" w:rsidRDefault="006E5610">
      <w:pPr>
        <w:spacing w:line="240" w:lineRule="auto"/>
        <w:ind w:left="0" w:hanging="2"/>
      </w:pPr>
      <w:r>
        <w:separator/>
      </w:r>
    </w:p>
  </w:endnote>
  <w:endnote w:type="continuationSeparator" w:id="0">
    <w:p w14:paraId="7505D0D5" w14:textId="77777777" w:rsidR="006E5610" w:rsidRDefault="006E56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17F6F62B"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05DBF">
      <w:rPr>
        <w:noProof/>
        <w:color w:val="000000"/>
      </w:rPr>
      <w:t>12</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CD0D2" w14:textId="77777777" w:rsidR="006E5610" w:rsidRDefault="006E5610">
      <w:pPr>
        <w:spacing w:line="240" w:lineRule="auto"/>
        <w:ind w:left="0" w:hanging="2"/>
      </w:pPr>
      <w:r>
        <w:separator/>
      </w:r>
    </w:p>
  </w:footnote>
  <w:footnote w:type="continuationSeparator" w:id="0">
    <w:p w14:paraId="6EA5D8AC" w14:textId="77777777" w:rsidR="006E5610" w:rsidRDefault="006E5610">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4D91"/>
    <w:multiLevelType w:val="multilevel"/>
    <w:tmpl w:val="1660B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4"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A30E32"/>
    <w:multiLevelType w:val="multilevel"/>
    <w:tmpl w:val="8C644E16"/>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1"/>
  </w:num>
  <w:num w:numId="4">
    <w:abstractNumId w:val="4"/>
  </w:num>
  <w:num w:numId="5">
    <w:abstractNumId w:val="2"/>
  </w:num>
  <w:num w:numId="6">
    <w:abstractNumId w:val="3"/>
  </w:num>
  <w:num w:numId="7">
    <w:abstractNumId w:val="9"/>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823C3"/>
    <w:rsid w:val="00130945"/>
    <w:rsid w:val="00252E04"/>
    <w:rsid w:val="00262276"/>
    <w:rsid w:val="002B246A"/>
    <w:rsid w:val="002D605A"/>
    <w:rsid w:val="00323F46"/>
    <w:rsid w:val="005B5BDB"/>
    <w:rsid w:val="00605DBF"/>
    <w:rsid w:val="006605B7"/>
    <w:rsid w:val="0068346D"/>
    <w:rsid w:val="006E5112"/>
    <w:rsid w:val="006E5610"/>
    <w:rsid w:val="007F5C89"/>
    <w:rsid w:val="0088279A"/>
    <w:rsid w:val="009B1F1C"/>
    <w:rsid w:val="00B641E2"/>
    <w:rsid w:val="00B70231"/>
    <w:rsid w:val="00BC55CA"/>
    <w:rsid w:val="00BE2E4D"/>
    <w:rsid w:val="00CE242D"/>
    <w:rsid w:val="00DC3E5F"/>
    <w:rsid w:val="00DD029D"/>
    <w:rsid w:val="00E45B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u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3304</Words>
  <Characters>18178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3</cp:revision>
  <dcterms:created xsi:type="dcterms:W3CDTF">2026-04-08T22:01:00Z</dcterms:created>
  <dcterms:modified xsi:type="dcterms:W3CDTF">2026-04-08T22:01:00Z</dcterms:modified>
</cp:coreProperties>
</file>