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5D25" w14:textId="77777777" w:rsidR="002A3519" w:rsidRPr="00B34EF7" w:rsidRDefault="00E941C3" w:rsidP="009932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34EF7">
        <w:rPr>
          <w:rFonts w:ascii="Times New Roman" w:hAnsi="Times New Roman" w:cs="Times New Roman"/>
          <w:b/>
          <w:sz w:val="28"/>
          <w:szCs w:val="28"/>
          <w:lang w:val="es-ES"/>
        </w:rPr>
        <w:t xml:space="preserve">Segundo Cuatrimestre </w:t>
      </w:r>
      <w:r w:rsidRPr="00B34EF7">
        <w:rPr>
          <w:rFonts w:ascii="Times New Roman" w:hAnsi="Times New Roman" w:cs="Times New Roman"/>
          <w:sz w:val="28"/>
          <w:szCs w:val="28"/>
          <w:lang w:val="es-ES"/>
        </w:rPr>
        <w:t xml:space="preserve">2026. </w:t>
      </w:r>
      <w:r w:rsidR="00612657" w:rsidRPr="00B34EF7">
        <w:rPr>
          <w:rFonts w:ascii="Times New Roman" w:hAnsi="Times New Roman" w:cs="Times New Roman"/>
          <w:sz w:val="28"/>
          <w:szCs w:val="28"/>
          <w:lang w:val="es-ES"/>
        </w:rPr>
        <w:t xml:space="preserve">Licenciatura en Relaciones Internacionales. </w:t>
      </w:r>
    </w:p>
    <w:p w14:paraId="35AA152E" w14:textId="77777777" w:rsidR="00612657" w:rsidRPr="00B34EF7" w:rsidRDefault="00612657" w:rsidP="009932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34EF7">
        <w:rPr>
          <w:rFonts w:ascii="Times New Roman" w:hAnsi="Times New Roman" w:cs="Times New Roman"/>
          <w:sz w:val="28"/>
          <w:szCs w:val="28"/>
          <w:u w:val="single"/>
          <w:lang w:val="es-ES"/>
        </w:rPr>
        <w:t>Sede Pilar</w:t>
      </w:r>
      <w:r w:rsidRPr="00B34EF7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</w:p>
    <w:p w14:paraId="58FB5D27" w14:textId="77777777" w:rsidR="00612657" w:rsidRPr="00B34EF7" w:rsidRDefault="00612657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0B236F15" w14:textId="5FA66ECB" w:rsidR="00993247" w:rsidRPr="00B34EF7" w:rsidRDefault="00612657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B34EF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tbl>
      <w:tblPr>
        <w:tblStyle w:val="TableNormal"/>
        <w:tblW w:w="13278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2693"/>
        <w:gridCol w:w="2552"/>
        <w:gridCol w:w="2693"/>
        <w:gridCol w:w="2551"/>
      </w:tblGrid>
      <w:tr w:rsidR="00B34EF7" w:rsidRPr="00993247" w14:paraId="0FED2550" w14:textId="77777777" w:rsidTr="00FD2E93">
        <w:trPr>
          <w:trHeight w:val="239"/>
        </w:trPr>
        <w:tc>
          <w:tcPr>
            <w:tcW w:w="2789" w:type="dxa"/>
            <w:shd w:val="clear" w:color="auto" w:fill="009900"/>
          </w:tcPr>
          <w:p w14:paraId="05042002" w14:textId="6DC8CCAC" w:rsidR="00B34EF7" w:rsidRPr="00993247" w:rsidRDefault="00377E36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2º Cuatrimestre 2026</w:t>
            </w:r>
          </w:p>
        </w:tc>
        <w:tc>
          <w:tcPr>
            <w:tcW w:w="2693" w:type="dxa"/>
            <w:shd w:val="clear" w:color="auto" w:fill="009900"/>
          </w:tcPr>
          <w:p w14:paraId="0A4C998A" w14:textId="77777777" w:rsidR="00B34EF7" w:rsidRPr="00993247" w:rsidRDefault="00B34EF7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9324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1º Año</w:t>
            </w:r>
          </w:p>
        </w:tc>
        <w:tc>
          <w:tcPr>
            <w:tcW w:w="2552" w:type="dxa"/>
            <w:shd w:val="clear" w:color="auto" w:fill="009900"/>
          </w:tcPr>
          <w:p w14:paraId="37AAE813" w14:textId="77777777" w:rsidR="00B34EF7" w:rsidRPr="00993247" w:rsidRDefault="00B34EF7" w:rsidP="007D7354">
            <w:pPr>
              <w:pStyle w:val="TableParagraph"/>
              <w:spacing w:line="220" w:lineRule="exact"/>
              <w:ind w:left="27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693" w:type="dxa"/>
            <w:shd w:val="clear" w:color="auto" w:fill="009900"/>
          </w:tcPr>
          <w:p w14:paraId="3295E96F" w14:textId="77777777" w:rsidR="00B34EF7" w:rsidRPr="00993247" w:rsidRDefault="00B34EF7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1" w:type="dxa"/>
            <w:shd w:val="clear" w:color="auto" w:fill="009900"/>
          </w:tcPr>
          <w:p w14:paraId="3C291A92" w14:textId="77777777" w:rsidR="00B34EF7" w:rsidRPr="00993247" w:rsidRDefault="00B34EF7" w:rsidP="007D7354">
            <w:pPr>
              <w:pStyle w:val="TableParagraph"/>
              <w:spacing w:line="220" w:lineRule="exact"/>
              <w:ind w:left="442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FD2E93" w:rsidRPr="00993247" w14:paraId="00D88807" w14:textId="77777777" w:rsidTr="00FD2E93">
        <w:trPr>
          <w:trHeight w:val="379"/>
        </w:trPr>
        <w:tc>
          <w:tcPr>
            <w:tcW w:w="2789" w:type="dxa"/>
            <w:shd w:val="clear" w:color="auto" w:fill="CC00CC"/>
          </w:tcPr>
          <w:p w14:paraId="74E07023" w14:textId="77777777" w:rsidR="00FD2E93" w:rsidRPr="00FD2E93" w:rsidRDefault="00FD2E93" w:rsidP="00FD2E93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</w:p>
          <w:p w14:paraId="610F4734" w14:textId="70793483" w:rsidR="00FD2E93" w:rsidRPr="00FD2E93" w:rsidRDefault="00FD2E93" w:rsidP="00FD2E93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 w:rsidRPr="00FD2E93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LUNES</w:t>
            </w:r>
          </w:p>
        </w:tc>
        <w:tc>
          <w:tcPr>
            <w:tcW w:w="2693" w:type="dxa"/>
            <w:shd w:val="clear" w:color="auto" w:fill="CC00CC"/>
          </w:tcPr>
          <w:p w14:paraId="1248CDDB" w14:textId="77777777" w:rsidR="00FD2E93" w:rsidRPr="00FD2E93" w:rsidRDefault="00FD2E93" w:rsidP="00FD2E93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222B8E87" w14:textId="2BA399BA" w:rsidR="00FD2E93" w:rsidRPr="00FD2E93" w:rsidRDefault="00FD2E93" w:rsidP="00FD2E93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FD2E9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MARTES</w:t>
            </w:r>
          </w:p>
        </w:tc>
        <w:tc>
          <w:tcPr>
            <w:tcW w:w="2552" w:type="dxa"/>
            <w:shd w:val="clear" w:color="auto" w:fill="CC00CC"/>
          </w:tcPr>
          <w:p w14:paraId="4986F490" w14:textId="77777777" w:rsidR="00FD2E93" w:rsidRPr="00FD2E93" w:rsidRDefault="00FD2E93" w:rsidP="00FD2E93">
            <w:pPr>
              <w:pStyle w:val="TableParagraph"/>
              <w:spacing w:line="220" w:lineRule="exact"/>
              <w:ind w:left="279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7C079573" w14:textId="6EED77C8" w:rsidR="00FD2E93" w:rsidRPr="00FD2E93" w:rsidRDefault="00FD2E93" w:rsidP="00FD2E93">
            <w:pPr>
              <w:pStyle w:val="TableParagraph"/>
              <w:spacing w:line="220" w:lineRule="exact"/>
              <w:ind w:left="279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MIÈ</w:t>
            </w:r>
            <w:r w:rsidRPr="00FD2E9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RCOLES</w:t>
            </w:r>
          </w:p>
        </w:tc>
        <w:tc>
          <w:tcPr>
            <w:tcW w:w="2693" w:type="dxa"/>
            <w:shd w:val="clear" w:color="auto" w:fill="CC00CC"/>
          </w:tcPr>
          <w:p w14:paraId="7BFC7418" w14:textId="77777777" w:rsidR="00FD2E93" w:rsidRPr="00FD2E93" w:rsidRDefault="00FD2E93" w:rsidP="00FD2E93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49FD56C3" w14:textId="1C004242" w:rsidR="00FD2E93" w:rsidRPr="00FD2E93" w:rsidRDefault="00FD2E93" w:rsidP="00FD2E93">
            <w:pPr>
              <w:pStyle w:val="TableParagraph"/>
              <w:spacing w:line="220" w:lineRule="exact"/>
              <w:ind w:left="29" w:right="7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             </w:t>
            </w:r>
            <w:r w:rsidRPr="00FD2E9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2551" w:type="dxa"/>
            <w:shd w:val="clear" w:color="auto" w:fill="CC00CC"/>
          </w:tcPr>
          <w:p w14:paraId="2ECD6E08" w14:textId="77777777" w:rsidR="00FD2E93" w:rsidRPr="00FD2E93" w:rsidRDefault="00FD2E93" w:rsidP="00FD2E93">
            <w:pPr>
              <w:pStyle w:val="TableParagraph"/>
              <w:spacing w:line="220" w:lineRule="exact"/>
              <w:ind w:left="44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6F64598" w14:textId="1482BCA9" w:rsidR="00FD2E93" w:rsidRPr="00FD2E93" w:rsidRDefault="00FD2E93" w:rsidP="00FD2E93">
            <w:pPr>
              <w:pStyle w:val="TableParagraph"/>
              <w:spacing w:line="220" w:lineRule="exact"/>
              <w:ind w:left="442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    </w:t>
            </w:r>
            <w:r w:rsidRPr="00FD2E9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VIERNES</w:t>
            </w:r>
          </w:p>
        </w:tc>
      </w:tr>
      <w:tr w:rsidR="00B34EF7" w:rsidRPr="00993247" w14:paraId="31A3F7A7" w14:textId="77777777" w:rsidTr="00B34EF7">
        <w:trPr>
          <w:trHeight w:val="1769"/>
        </w:trPr>
        <w:tc>
          <w:tcPr>
            <w:tcW w:w="2789" w:type="dxa"/>
            <w:tcBorders>
              <w:bottom w:val="nil"/>
            </w:tcBorders>
          </w:tcPr>
          <w:p w14:paraId="0BB99DE2" w14:textId="77777777" w:rsidR="00B34EF7" w:rsidRPr="00993247" w:rsidRDefault="00B34EF7" w:rsidP="00832C1A">
            <w:pPr>
              <w:rPr>
                <w:b/>
                <w:sz w:val="24"/>
                <w:szCs w:val="24"/>
              </w:rPr>
            </w:pPr>
          </w:p>
          <w:p w14:paraId="736A6ED6" w14:textId="77777777" w:rsidR="00377E36" w:rsidRDefault="00377E36" w:rsidP="00832C1A">
            <w:pPr>
              <w:jc w:val="center"/>
              <w:rPr>
                <w:b/>
                <w:sz w:val="24"/>
                <w:szCs w:val="24"/>
              </w:rPr>
            </w:pPr>
          </w:p>
          <w:p w14:paraId="77ACDD36" w14:textId="122D6AE4" w:rsidR="00B34EF7" w:rsidRDefault="00B34EF7" w:rsidP="00832C1A">
            <w:pPr>
              <w:jc w:val="center"/>
              <w:rPr>
                <w:b/>
                <w:sz w:val="24"/>
                <w:szCs w:val="24"/>
              </w:rPr>
            </w:pPr>
            <w:r w:rsidRPr="00993247">
              <w:rPr>
                <w:b/>
                <w:sz w:val="24"/>
                <w:szCs w:val="24"/>
              </w:rPr>
              <w:t>Microeconomía</w:t>
            </w:r>
          </w:p>
          <w:p w14:paraId="3F7D03DD" w14:textId="5E40D15E" w:rsidR="00B34EF7" w:rsidRDefault="00B34EF7" w:rsidP="00832C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84B1645" w14:textId="43A20505" w:rsidR="00B34EF7" w:rsidRDefault="00B34EF7" w:rsidP="00993247">
            <w:pPr>
              <w:jc w:val="center"/>
              <w:rPr>
                <w:bCs/>
                <w:iCs/>
              </w:rPr>
            </w:pPr>
          </w:p>
          <w:p w14:paraId="39A7743F" w14:textId="04EFAEF3" w:rsidR="00B34EF7" w:rsidRPr="00664799" w:rsidRDefault="00B34EF7" w:rsidP="009932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(9:00 a 12:00hs.)</w:t>
            </w:r>
          </w:p>
          <w:p w14:paraId="47FC11A0" w14:textId="77777777" w:rsidR="00B34EF7" w:rsidRPr="00993247" w:rsidRDefault="00B34EF7" w:rsidP="00832C1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8D6F25F" w14:textId="77777777" w:rsidR="00B34EF7" w:rsidRPr="00993247" w:rsidRDefault="00B34EF7" w:rsidP="00832C1A">
            <w:pPr>
              <w:rPr>
                <w:b/>
                <w:sz w:val="24"/>
                <w:szCs w:val="24"/>
              </w:rPr>
            </w:pPr>
          </w:p>
          <w:p w14:paraId="6F01FEE7" w14:textId="77777777" w:rsidR="00377E36" w:rsidRDefault="00377E36" w:rsidP="00832C1A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F34ED75" w14:textId="552B08EB" w:rsidR="00B34EF7" w:rsidRDefault="00B34EF7" w:rsidP="00832C1A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>Historia Contemporánea</w:t>
            </w:r>
            <w:r w:rsidRPr="00832C1A">
              <w:rPr>
                <w:b/>
                <w:spacing w:val="-12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II</w:t>
            </w:r>
          </w:p>
          <w:p w14:paraId="32A830D2" w14:textId="175A5328" w:rsidR="00B34EF7" w:rsidRDefault="00B34EF7" w:rsidP="00832C1A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7B4543E9" w14:textId="77777777" w:rsidR="00B34EF7" w:rsidRDefault="00B34EF7" w:rsidP="00993247">
            <w:pPr>
              <w:jc w:val="center"/>
              <w:rPr>
                <w:bCs/>
                <w:i/>
                <w:iCs/>
                <w:u w:val="single"/>
                <w:lang w:val="es-AR"/>
              </w:rPr>
            </w:pPr>
          </w:p>
          <w:p w14:paraId="291D024D" w14:textId="40CC6D72" w:rsidR="00B34EF7" w:rsidRPr="00664799" w:rsidRDefault="00B34EF7" w:rsidP="00993247">
            <w:pPr>
              <w:jc w:val="center"/>
              <w:rPr>
                <w:bCs/>
                <w:iCs/>
                <w:lang w:val="es-AR"/>
              </w:rPr>
            </w:pPr>
            <w:r>
              <w:rPr>
                <w:bCs/>
                <w:iCs/>
                <w:lang w:val="es-AR"/>
              </w:rPr>
              <w:t>(9:00 a 12:00hs.)</w:t>
            </w:r>
          </w:p>
        </w:tc>
        <w:tc>
          <w:tcPr>
            <w:tcW w:w="2552" w:type="dxa"/>
            <w:tcBorders>
              <w:bottom w:val="nil"/>
            </w:tcBorders>
          </w:tcPr>
          <w:p w14:paraId="3F2906B2" w14:textId="77777777" w:rsidR="00B34EF7" w:rsidRPr="00832C1A" w:rsidRDefault="00B34EF7" w:rsidP="00832C1A">
            <w:pPr>
              <w:rPr>
                <w:b/>
                <w:sz w:val="24"/>
                <w:szCs w:val="24"/>
                <w:lang w:val="es-AR"/>
              </w:rPr>
            </w:pPr>
          </w:p>
          <w:p w14:paraId="3242419C" w14:textId="77777777" w:rsidR="00377E36" w:rsidRDefault="00377E36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3136959" w14:textId="7618D8CE" w:rsidR="00B34EF7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>Metodología de la Investigación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en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Ciencias </w:t>
            </w:r>
            <w:r w:rsidRPr="00832C1A">
              <w:rPr>
                <w:b/>
                <w:sz w:val="24"/>
                <w:szCs w:val="24"/>
                <w:lang w:val="es-AR"/>
              </w:rPr>
              <w:t>Sociales</w:t>
            </w:r>
            <w:r>
              <w:rPr>
                <w:b/>
                <w:sz w:val="24"/>
                <w:szCs w:val="24"/>
                <w:lang w:val="es-AR"/>
              </w:rPr>
              <w:t xml:space="preserve"> </w:t>
            </w:r>
          </w:p>
          <w:p w14:paraId="3A6A29F5" w14:textId="77777777" w:rsidR="00B34EF7" w:rsidRDefault="00B34EF7" w:rsidP="00993247">
            <w:pPr>
              <w:jc w:val="center"/>
              <w:rPr>
                <w:bCs/>
                <w:i/>
                <w:iCs/>
                <w:u w:val="single"/>
                <w:lang w:val="es-AR"/>
              </w:rPr>
            </w:pPr>
          </w:p>
          <w:p w14:paraId="28F990F3" w14:textId="77777777" w:rsidR="00B34EF7" w:rsidRDefault="00B34EF7" w:rsidP="00993247">
            <w:pPr>
              <w:jc w:val="center"/>
              <w:rPr>
                <w:bCs/>
                <w:iCs/>
                <w:lang w:val="es-AR"/>
              </w:rPr>
            </w:pPr>
            <w:r>
              <w:rPr>
                <w:bCs/>
                <w:iCs/>
                <w:lang w:val="es-AR"/>
              </w:rPr>
              <w:t>(9:00 a 12:00hs.)</w:t>
            </w:r>
          </w:p>
          <w:p w14:paraId="23F2B2A2" w14:textId="32ACC475" w:rsidR="00B34EF7" w:rsidRPr="00664799" w:rsidRDefault="00B34EF7" w:rsidP="00993247">
            <w:pPr>
              <w:jc w:val="center"/>
              <w:rPr>
                <w:bCs/>
                <w:iCs/>
                <w:lang w:val="es-A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B062BE5" w14:textId="77777777" w:rsidR="00B34EF7" w:rsidRPr="00832C1A" w:rsidRDefault="00B34EF7" w:rsidP="00832C1A">
            <w:pPr>
              <w:rPr>
                <w:b/>
                <w:sz w:val="24"/>
                <w:szCs w:val="24"/>
                <w:lang w:val="es-AR"/>
              </w:rPr>
            </w:pPr>
          </w:p>
          <w:p w14:paraId="2D8F861D" w14:textId="77777777" w:rsidR="00377E36" w:rsidRDefault="00377E36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5F1D8FFF" w14:textId="3A9CD476" w:rsidR="00B34EF7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>Filosofía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Social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y Política</w:t>
            </w:r>
          </w:p>
          <w:p w14:paraId="63048ACA" w14:textId="13B18D9C" w:rsidR="00B34EF7" w:rsidRPr="00664799" w:rsidRDefault="00377E36" w:rsidP="00832C1A">
            <w:pPr>
              <w:jc w:val="center"/>
              <w:rPr>
                <w:bCs/>
                <w:iCs/>
                <w:lang w:val="es-AR"/>
              </w:rPr>
            </w:pPr>
            <w:r>
              <w:rPr>
                <w:bCs/>
                <w:iCs/>
                <w:lang w:val="es-AR"/>
              </w:rPr>
              <w:t xml:space="preserve"> </w:t>
            </w:r>
            <w:r w:rsidR="00B34EF7">
              <w:rPr>
                <w:bCs/>
                <w:iCs/>
                <w:lang w:val="es-AR"/>
              </w:rPr>
              <w:t>(9:00 a 11:00hs.)</w:t>
            </w:r>
          </w:p>
        </w:tc>
        <w:tc>
          <w:tcPr>
            <w:tcW w:w="2551" w:type="dxa"/>
            <w:tcBorders>
              <w:bottom w:val="nil"/>
            </w:tcBorders>
          </w:tcPr>
          <w:p w14:paraId="6F2DB4FB" w14:textId="0976B70F" w:rsidR="00B34EF7" w:rsidRPr="00832C1A" w:rsidRDefault="00B34EF7" w:rsidP="00B34EF7">
            <w:pPr>
              <w:rPr>
                <w:b/>
                <w:sz w:val="24"/>
                <w:szCs w:val="24"/>
                <w:lang w:val="es-AR"/>
              </w:rPr>
            </w:pPr>
            <w:bookmarkStart w:id="0" w:name="Sistemática_de_las__"/>
            <w:bookmarkEnd w:id="0"/>
          </w:p>
          <w:p w14:paraId="35FBD8DE" w14:textId="77777777" w:rsidR="00377E36" w:rsidRDefault="00377E36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24991B55" w14:textId="32DBD15E" w:rsidR="00B34EF7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>Sistemática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de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las</w:t>
            </w:r>
            <w:bookmarkStart w:id="1" w:name="RR.II_"/>
            <w:bookmarkEnd w:id="1"/>
            <w:r w:rsidRPr="00832C1A">
              <w:rPr>
                <w:b/>
                <w:sz w:val="24"/>
                <w:szCs w:val="24"/>
                <w:lang w:val="es-AR"/>
              </w:rPr>
              <w:t xml:space="preserve"> Relaciones Internacionales </w:t>
            </w:r>
          </w:p>
          <w:p w14:paraId="0E124ADB" w14:textId="19BB8EB3" w:rsidR="00B34EF7" w:rsidRDefault="00B34EF7" w:rsidP="00377E36">
            <w:pPr>
              <w:rPr>
                <w:b/>
                <w:sz w:val="24"/>
                <w:szCs w:val="24"/>
                <w:lang w:val="es-AR"/>
              </w:rPr>
            </w:pPr>
            <w:bookmarkStart w:id="2" w:name="(468)_"/>
            <w:bookmarkEnd w:id="2"/>
          </w:p>
          <w:p w14:paraId="50C1B0AF" w14:textId="6ECE6469" w:rsidR="00B34EF7" w:rsidRPr="00832C1A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rPr>
                <w:bCs/>
                <w:iCs/>
                <w:lang w:val="es-AR"/>
              </w:rPr>
              <w:t>(9:00 a 11:00hs.)</w:t>
            </w:r>
          </w:p>
        </w:tc>
      </w:tr>
      <w:tr w:rsidR="00B34EF7" w:rsidRPr="00993247" w14:paraId="64D9D92E" w14:textId="77777777" w:rsidTr="00B34EF7">
        <w:trPr>
          <w:trHeight w:val="765"/>
        </w:trPr>
        <w:tc>
          <w:tcPr>
            <w:tcW w:w="2789" w:type="dxa"/>
            <w:tcBorders>
              <w:bottom w:val="single" w:sz="8" w:space="0" w:color="000000"/>
            </w:tcBorders>
          </w:tcPr>
          <w:p w14:paraId="339CECD6" w14:textId="77777777" w:rsidR="00B34EF7" w:rsidRPr="00993247" w:rsidRDefault="00B34EF7" w:rsidP="00993247">
            <w:pPr>
              <w:jc w:val="center"/>
              <w:rPr>
                <w:b/>
                <w:sz w:val="24"/>
                <w:szCs w:val="24"/>
              </w:rPr>
            </w:pPr>
          </w:p>
          <w:p w14:paraId="0B2EC574" w14:textId="77777777" w:rsidR="00377E36" w:rsidRDefault="00377E36" w:rsidP="00664799">
            <w:pPr>
              <w:jc w:val="center"/>
              <w:rPr>
                <w:b/>
                <w:sz w:val="24"/>
                <w:szCs w:val="24"/>
              </w:rPr>
            </w:pPr>
          </w:p>
          <w:p w14:paraId="6B05099F" w14:textId="3F85CDA3" w:rsidR="00B34EF7" w:rsidRDefault="00B34EF7" w:rsidP="006647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3247">
              <w:rPr>
                <w:b/>
                <w:sz w:val="24"/>
                <w:szCs w:val="24"/>
              </w:rPr>
              <w:t>Portugués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3B4EF898" w14:textId="77777777" w:rsidR="00B34EF7" w:rsidRDefault="00B34EF7" w:rsidP="00664799">
            <w:pPr>
              <w:jc w:val="center"/>
              <w:rPr>
                <w:b/>
                <w:sz w:val="24"/>
                <w:szCs w:val="24"/>
              </w:rPr>
            </w:pPr>
          </w:p>
          <w:p w14:paraId="28D6B0EA" w14:textId="77777777" w:rsidR="00B34EF7" w:rsidRDefault="00B34EF7" w:rsidP="00664799">
            <w:pPr>
              <w:jc w:val="center"/>
              <w:rPr>
                <w:bCs/>
                <w:i/>
                <w:iCs/>
                <w:u w:val="single"/>
              </w:rPr>
            </w:pPr>
          </w:p>
          <w:p w14:paraId="4F4DC2B8" w14:textId="77777777" w:rsidR="00B34EF7" w:rsidRPr="00664799" w:rsidRDefault="00B34EF7" w:rsidP="0066479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(12:00 a 14:00hs.)</w:t>
            </w:r>
          </w:p>
          <w:p w14:paraId="09F5A55A" w14:textId="77777777" w:rsidR="00B34EF7" w:rsidRPr="00993247" w:rsidRDefault="00B34EF7" w:rsidP="006647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2FD51E2D" w14:textId="77777777" w:rsidR="00B34EF7" w:rsidRPr="00832C1A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601D643" w14:textId="77777777" w:rsidR="00377E36" w:rsidRDefault="00377E36" w:rsidP="00664799">
            <w:pPr>
              <w:jc w:val="center"/>
              <w:rPr>
                <w:b/>
                <w:bCs/>
                <w:sz w:val="24"/>
                <w:szCs w:val="24"/>
                <w:lang w:val="es-AR"/>
              </w:rPr>
            </w:pPr>
          </w:p>
          <w:p w14:paraId="2520E194" w14:textId="0D2C428D" w:rsidR="00B34EF7" w:rsidRPr="00B34EF7" w:rsidRDefault="00B34EF7" w:rsidP="00664799">
            <w:pPr>
              <w:jc w:val="center"/>
              <w:rPr>
                <w:b/>
                <w:bCs/>
                <w:sz w:val="24"/>
                <w:szCs w:val="24"/>
                <w:lang w:val="es-AR"/>
              </w:rPr>
            </w:pPr>
            <w:r w:rsidRPr="00B34EF7">
              <w:rPr>
                <w:b/>
                <w:bCs/>
                <w:sz w:val="24"/>
                <w:szCs w:val="24"/>
                <w:lang w:val="es-AR"/>
              </w:rPr>
              <w:t>Introducción</w:t>
            </w:r>
            <w:r w:rsidRPr="00B34EF7">
              <w:rPr>
                <w:b/>
                <w:bCs/>
                <w:spacing w:val="-14"/>
                <w:sz w:val="24"/>
                <w:szCs w:val="24"/>
                <w:lang w:val="es-AR"/>
              </w:rPr>
              <w:t xml:space="preserve"> </w:t>
            </w:r>
            <w:r w:rsidRPr="00B34EF7">
              <w:rPr>
                <w:b/>
                <w:bCs/>
                <w:sz w:val="24"/>
                <w:szCs w:val="24"/>
                <w:lang w:val="es-AR"/>
              </w:rPr>
              <w:t>a</w:t>
            </w:r>
            <w:r w:rsidRPr="00B34EF7">
              <w:rPr>
                <w:b/>
                <w:bCs/>
                <w:spacing w:val="-14"/>
                <w:sz w:val="24"/>
                <w:szCs w:val="24"/>
                <w:lang w:val="es-AR"/>
              </w:rPr>
              <w:t xml:space="preserve"> </w:t>
            </w:r>
            <w:r w:rsidRPr="00B34EF7">
              <w:rPr>
                <w:b/>
                <w:bCs/>
                <w:sz w:val="24"/>
                <w:szCs w:val="24"/>
                <w:lang w:val="es-AR"/>
              </w:rPr>
              <w:t>las Ciencias Sociales</w:t>
            </w:r>
          </w:p>
          <w:p w14:paraId="03B41D48" w14:textId="1C59A173" w:rsidR="00B34EF7" w:rsidRDefault="00B34EF7" w:rsidP="00377E36">
            <w:pPr>
              <w:rPr>
                <w:bCs/>
                <w:i/>
                <w:iCs/>
                <w:u w:val="single"/>
                <w:lang w:val="es-AR"/>
              </w:rPr>
            </w:pPr>
          </w:p>
          <w:p w14:paraId="2FD3F759" w14:textId="77777777" w:rsidR="00B34EF7" w:rsidRPr="00664799" w:rsidRDefault="00B34EF7" w:rsidP="00664799">
            <w:pPr>
              <w:jc w:val="center"/>
              <w:rPr>
                <w:bCs/>
                <w:iCs/>
                <w:lang w:val="es-AR"/>
              </w:rPr>
            </w:pPr>
            <w:r>
              <w:rPr>
                <w:bCs/>
                <w:iCs/>
                <w:lang w:val="es-AR"/>
              </w:rPr>
              <w:t>(12:00 a 14:00hs.)</w:t>
            </w:r>
          </w:p>
          <w:p w14:paraId="71C4E0E7" w14:textId="77777777" w:rsidR="00B34EF7" w:rsidRPr="00832C1A" w:rsidRDefault="00B34EF7" w:rsidP="00664799">
            <w:pPr>
              <w:jc w:val="center"/>
              <w:rPr>
                <w:bCs/>
                <w:u w:val="single"/>
                <w:lang w:val="es-AR"/>
              </w:rPr>
            </w:pPr>
            <w:r w:rsidRPr="00832C1A">
              <w:rPr>
                <w:bCs/>
                <w:u w:val="single"/>
                <w:lang w:val="es-AR"/>
              </w:rPr>
              <w:t>VIRTUAL</w:t>
            </w:r>
          </w:p>
          <w:p w14:paraId="1DF36BD5" w14:textId="7D8F89AC" w:rsidR="00B34EF7" w:rsidRPr="00832C1A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1E7C88CC" w14:textId="77777777" w:rsidR="00B34EF7" w:rsidRPr="00832C1A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63F01A42" w14:textId="77777777" w:rsidR="00377E36" w:rsidRDefault="00377E36" w:rsidP="00664799">
            <w:pPr>
              <w:jc w:val="center"/>
              <w:rPr>
                <w:b/>
                <w:sz w:val="24"/>
                <w:szCs w:val="24"/>
              </w:rPr>
            </w:pPr>
          </w:p>
          <w:p w14:paraId="68EA038E" w14:textId="0EF4E489" w:rsidR="00B34EF7" w:rsidRDefault="00B34EF7" w:rsidP="00664799">
            <w:pPr>
              <w:jc w:val="center"/>
              <w:rPr>
                <w:b/>
                <w:sz w:val="24"/>
                <w:szCs w:val="24"/>
              </w:rPr>
            </w:pPr>
            <w:r w:rsidRPr="00993247">
              <w:rPr>
                <w:b/>
                <w:sz w:val="24"/>
                <w:szCs w:val="24"/>
              </w:rPr>
              <w:t>Nivel</w:t>
            </w:r>
            <w:r w:rsidRPr="0099324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93247">
              <w:rPr>
                <w:b/>
                <w:sz w:val="24"/>
                <w:szCs w:val="24"/>
              </w:rPr>
              <w:t>de</w:t>
            </w:r>
            <w:r w:rsidRPr="0099324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93247">
              <w:rPr>
                <w:b/>
                <w:sz w:val="24"/>
                <w:szCs w:val="24"/>
              </w:rPr>
              <w:t>Idioma Inglés I</w:t>
            </w:r>
          </w:p>
          <w:p w14:paraId="115E9000" w14:textId="359375FF" w:rsidR="00B34EF7" w:rsidRDefault="00B34EF7" w:rsidP="00377E36">
            <w:pPr>
              <w:rPr>
                <w:b/>
                <w:sz w:val="24"/>
                <w:szCs w:val="24"/>
              </w:rPr>
            </w:pPr>
          </w:p>
          <w:p w14:paraId="2A98B95A" w14:textId="3237F12F" w:rsidR="00B34EF7" w:rsidRPr="00832C1A" w:rsidRDefault="000B1391" w:rsidP="00664799">
            <w:pPr>
              <w:jc w:val="center"/>
              <w:rPr>
                <w:b/>
                <w:sz w:val="24"/>
                <w:szCs w:val="24"/>
                <w:lang w:val="es-AR"/>
              </w:rPr>
            </w:pPr>
            <w:r>
              <w:t>(12:00 a 14:00</w:t>
            </w:r>
            <w:r w:rsidR="00B34EF7" w:rsidRPr="00664799">
              <w:t>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400B70DC" w14:textId="77777777" w:rsidR="00B34EF7" w:rsidRPr="00832C1A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30CEF760" w14:textId="77777777" w:rsidR="00377E36" w:rsidRDefault="00377E36" w:rsidP="00664799">
            <w:pPr>
              <w:jc w:val="center"/>
              <w:rPr>
                <w:rFonts w:cstheme="minorHAnsi"/>
                <w:b/>
                <w:sz w:val="24"/>
                <w:szCs w:val="24"/>
                <w:lang w:val="es-AR"/>
              </w:rPr>
            </w:pPr>
          </w:p>
          <w:p w14:paraId="31FD0909" w14:textId="726F3EF3" w:rsidR="00B34EF7" w:rsidRDefault="00B34EF7" w:rsidP="00664799">
            <w:pPr>
              <w:jc w:val="center"/>
              <w:rPr>
                <w:rFonts w:cstheme="minorHAnsi"/>
                <w:b/>
                <w:sz w:val="24"/>
                <w:szCs w:val="24"/>
                <w:lang w:val="es-AR"/>
              </w:rPr>
            </w:pPr>
            <w:r w:rsidRPr="00832C1A">
              <w:rPr>
                <w:rFonts w:cstheme="minorHAnsi"/>
                <w:b/>
                <w:sz w:val="24"/>
                <w:szCs w:val="24"/>
                <w:lang w:val="es-AR"/>
              </w:rPr>
              <w:t>Sistemática</w:t>
            </w:r>
            <w:r w:rsidRPr="00832C1A">
              <w:rPr>
                <w:rFonts w:cstheme="minorHAnsi"/>
                <w:b/>
                <w:spacing w:val="-15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rFonts w:cstheme="minorHAnsi"/>
                <w:b/>
                <w:sz w:val="24"/>
                <w:szCs w:val="24"/>
                <w:lang w:val="es-AR"/>
              </w:rPr>
              <w:t>de</w:t>
            </w:r>
            <w:r w:rsidRPr="00832C1A">
              <w:rPr>
                <w:rFonts w:cstheme="minorHAnsi"/>
                <w:b/>
                <w:spacing w:val="-15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rFonts w:cstheme="minorHAnsi"/>
                <w:b/>
                <w:sz w:val="24"/>
                <w:szCs w:val="24"/>
                <w:lang w:val="es-AR"/>
              </w:rPr>
              <w:t>las Relaciones Internacionales</w:t>
            </w:r>
          </w:p>
          <w:p w14:paraId="3B17FBDD" w14:textId="75227A78" w:rsidR="00B34EF7" w:rsidRDefault="00B34EF7" w:rsidP="00377E36">
            <w:pPr>
              <w:rPr>
                <w:rFonts w:cstheme="minorHAnsi"/>
                <w:bCs/>
                <w:i/>
                <w:iCs/>
                <w:u w:val="single"/>
                <w:lang w:val="es-AR"/>
              </w:rPr>
            </w:pPr>
          </w:p>
          <w:p w14:paraId="11F5867C" w14:textId="461E55AC" w:rsidR="00B34EF7" w:rsidRPr="00993247" w:rsidRDefault="00B34EF7" w:rsidP="00664799">
            <w:pPr>
              <w:jc w:val="center"/>
              <w:rPr>
                <w:b/>
                <w:sz w:val="24"/>
                <w:szCs w:val="24"/>
              </w:rPr>
            </w:pPr>
            <w:r>
              <w:t>(11:30 a 12:45hs.)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1334FF5E" w14:textId="77777777" w:rsidR="00B34EF7" w:rsidRPr="00832C1A" w:rsidRDefault="00B34EF7" w:rsidP="0099324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3357517" w14:textId="77777777" w:rsidR="00B34EF7" w:rsidRPr="00832C1A" w:rsidRDefault="00B34EF7" w:rsidP="00B34EF7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</w:tr>
    </w:tbl>
    <w:p w14:paraId="44A953AF" w14:textId="14C96FDE" w:rsidR="00B02210" w:rsidRDefault="00B02210" w:rsidP="00B34EF7">
      <w:pPr>
        <w:spacing w:line="273" w:lineRule="exact"/>
        <w:rPr>
          <w:b/>
          <w:sz w:val="24"/>
        </w:rPr>
      </w:pPr>
    </w:p>
    <w:p w14:paraId="77813C04" w14:textId="1FA8C2B8" w:rsidR="00B34EF7" w:rsidRDefault="00B02210" w:rsidP="00B34EF7">
      <w:pPr>
        <w:spacing w:line="273" w:lineRule="exac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</w:t>
      </w:r>
      <w:r w:rsidRPr="00B02210">
        <w:rPr>
          <w:rFonts w:cstheme="minorHAnsi"/>
          <w:b/>
          <w:sz w:val="24"/>
          <w:u w:val="single"/>
        </w:rPr>
        <w:t>Materia para</w:t>
      </w:r>
      <w:r w:rsidRPr="00B02210">
        <w:rPr>
          <w:rFonts w:cstheme="minorHAnsi"/>
          <w:b/>
          <w:spacing w:val="-13"/>
          <w:sz w:val="24"/>
          <w:u w:val="single"/>
        </w:rPr>
        <w:t xml:space="preserve"> </w:t>
      </w:r>
      <w:r w:rsidRPr="00B02210">
        <w:rPr>
          <w:rFonts w:cstheme="minorHAnsi"/>
          <w:b/>
          <w:sz w:val="24"/>
          <w:u w:val="single"/>
        </w:rPr>
        <w:t>ingresantes</w:t>
      </w:r>
      <w:r w:rsidRPr="00B02210">
        <w:rPr>
          <w:rFonts w:cstheme="minorHAnsi"/>
          <w:b/>
          <w:spacing w:val="-13"/>
          <w:sz w:val="24"/>
          <w:u w:val="single"/>
        </w:rPr>
        <w:t xml:space="preserve"> </w:t>
      </w:r>
      <w:r w:rsidRPr="00B02210">
        <w:rPr>
          <w:rFonts w:cstheme="minorHAnsi"/>
          <w:b/>
          <w:sz w:val="24"/>
          <w:u w:val="single"/>
        </w:rPr>
        <w:t>en</w:t>
      </w:r>
      <w:r w:rsidRPr="00B02210">
        <w:rPr>
          <w:rFonts w:cstheme="minorHAnsi"/>
          <w:b/>
          <w:spacing w:val="-13"/>
          <w:sz w:val="24"/>
          <w:u w:val="single"/>
        </w:rPr>
        <w:t xml:space="preserve"> </w:t>
      </w:r>
      <w:r w:rsidRPr="00B02210">
        <w:rPr>
          <w:rFonts w:cstheme="minorHAnsi"/>
          <w:b/>
          <w:sz w:val="24"/>
          <w:u w:val="single"/>
        </w:rPr>
        <w:t>2º</w:t>
      </w:r>
      <w:r w:rsidRPr="00B02210">
        <w:rPr>
          <w:rFonts w:cstheme="minorHAnsi"/>
          <w:b/>
          <w:spacing w:val="-13"/>
          <w:sz w:val="24"/>
          <w:u w:val="single"/>
        </w:rPr>
        <w:t xml:space="preserve"> </w:t>
      </w:r>
      <w:r w:rsidRPr="00B02210">
        <w:rPr>
          <w:rFonts w:cstheme="minorHAnsi"/>
          <w:b/>
          <w:sz w:val="24"/>
          <w:u w:val="single"/>
        </w:rPr>
        <w:t>semestre</w:t>
      </w:r>
      <w:r w:rsidRPr="00B02210">
        <w:rPr>
          <w:rFonts w:cstheme="minorHAnsi"/>
          <w:b/>
          <w:spacing w:val="-13"/>
          <w:sz w:val="24"/>
          <w:u w:val="single"/>
        </w:rPr>
        <w:t xml:space="preserve"> </w:t>
      </w:r>
      <w:r w:rsidRPr="00B02210">
        <w:rPr>
          <w:rFonts w:cstheme="minorHAnsi"/>
          <w:b/>
          <w:sz w:val="24"/>
          <w:u w:val="single"/>
        </w:rPr>
        <w:t>y</w:t>
      </w:r>
      <w:r w:rsidRPr="00B02210">
        <w:rPr>
          <w:rFonts w:cstheme="minorHAnsi"/>
          <w:b/>
          <w:spacing w:val="-12"/>
          <w:sz w:val="24"/>
          <w:u w:val="single"/>
        </w:rPr>
        <w:t xml:space="preserve"> </w:t>
      </w:r>
      <w:r w:rsidRPr="00B02210">
        <w:rPr>
          <w:rFonts w:cstheme="minorHAnsi"/>
          <w:b/>
          <w:spacing w:val="-2"/>
          <w:sz w:val="24"/>
          <w:u w:val="single"/>
        </w:rPr>
        <w:t>recursantes</w:t>
      </w:r>
      <w:r w:rsidR="00B34EF7">
        <w:rPr>
          <w:rFonts w:cstheme="minorHAnsi"/>
          <w:b/>
          <w:spacing w:val="-2"/>
          <w:sz w:val="24"/>
        </w:rPr>
        <w:t>: -</w:t>
      </w:r>
      <w:r w:rsidR="00377E36">
        <w:rPr>
          <w:rFonts w:cstheme="minorHAnsi"/>
          <w:b/>
          <w:spacing w:val="-2"/>
          <w:sz w:val="24"/>
        </w:rPr>
        <w:t xml:space="preserve"> </w:t>
      </w:r>
      <w:r w:rsidRPr="00B34EF7">
        <w:rPr>
          <w:rFonts w:cstheme="minorHAnsi"/>
          <w:b/>
          <w:spacing w:val="-4"/>
          <w:sz w:val="24"/>
        </w:rPr>
        <w:t>Historia</w:t>
      </w:r>
      <w:r w:rsidRPr="00B34EF7">
        <w:rPr>
          <w:rFonts w:cstheme="minorHAnsi"/>
          <w:b/>
          <w:spacing w:val="-8"/>
          <w:sz w:val="24"/>
        </w:rPr>
        <w:t xml:space="preserve"> </w:t>
      </w:r>
      <w:r w:rsidRPr="00B34EF7">
        <w:rPr>
          <w:rFonts w:cstheme="minorHAnsi"/>
          <w:b/>
          <w:spacing w:val="-4"/>
          <w:sz w:val="24"/>
        </w:rPr>
        <w:t>Argentina</w:t>
      </w:r>
      <w:r w:rsidR="00377E36" w:rsidRPr="00377E36">
        <w:rPr>
          <w:rFonts w:cstheme="minorHAnsi"/>
          <w:b/>
          <w:spacing w:val="-4"/>
          <w:sz w:val="24"/>
        </w:rPr>
        <w:t>:</w:t>
      </w:r>
      <w:r w:rsidR="00377E36">
        <w:rPr>
          <w:rFonts w:cstheme="minorHAnsi"/>
          <w:spacing w:val="-4"/>
          <w:sz w:val="24"/>
        </w:rPr>
        <w:t xml:space="preserve"> </w:t>
      </w:r>
      <w:r w:rsidR="00FA667D" w:rsidRPr="00B34EF7">
        <w:rPr>
          <w:rFonts w:cstheme="minorHAnsi"/>
          <w:spacing w:val="-4"/>
          <w:sz w:val="24"/>
        </w:rPr>
        <w:t xml:space="preserve">Viernes </w:t>
      </w:r>
      <w:r w:rsidR="00B34EF7" w:rsidRPr="00821546">
        <w:rPr>
          <w:rFonts w:cstheme="minorHAnsi"/>
          <w:spacing w:val="-4"/>
          <w:sz w:val="24"/>
        </w:rPr>
        <w:t>de</w:t>
      </w:r>
      <w:r w:rsidR="00B34EF7" w:rsidRPr="00821546">
        <w:rPr>
          <w:rFonts w:cstheme="minorHAnsi"/>
          <w:spacing w:val="-9"/>
          <w:sz w:val="24"/>
        </w:rPr>
        <w:t xml:space="preserve"> 11</w:t>
      </w:r>
      <w:r w:rsidR="00FA667D" w:rsidRPr="00B34EF7">
        <w:rPr>
          <w:rFonts w:cstheme="minorHAnsi"/>
          <w:spacing w:val="-9"/>
          <w:sz w:val="24"/>
        </w:rPr>
        <w:t xml:space="preserve"> </w:t>
      </w:r>
      <w:r w:rsidR="00612657" w:rsidRPr="00B34EF7">
        <w:rPr>
          <w:rFonts w:cstheme="minorHAnsi"/>
          <w:spacing w:val="-4"/>
          <w:sz w:val="24"/>
        </w:rPr>
        <w:t>a</w:t>
      </w:r>
      <w:r w:rsidR="00612657" w:rsidRPr="00B34EF7">
        <w:rPr>
          <w:rFonts w:cstheme="minorHAnsi"/>
          <w:spacing w:val="-9"/>
          <w:sz w:val="24"/>
        </w:rPr>
        <w:t xml:space="preserve"> </w:t>
      </w:r>
      <w:r w:rsidR="00612657" w:rsidRPr="00B34EF7">
        <w:rPr>
          <w:rFonts w:cstheme="minorHAnsi"/>
          <w:spacing w:val="-4"/>
          <w:sz w:val="24"/>
        </w:rPr>
        <w:t>14hs</w:t>
      </w:r>
      <w:r w:rsidRPr="00B34EF7">
        <w:rPr>
          <w:rFonts w:cstheme="minorHAnsi"/>
          <w:spacing w:val="-4"/>
          <w:sz w:val="24"/>
        </w:rPr>
        <w:t>.</w:t>
      </w:r>
    </w:p>
    <w:p w14:paraId="4C105234" w14:textId="77777777" w:rsidR="00D24C5E" w:rsidRDefault="00D24C5E" w:rsidP="00B34EF7">
      <w:pPr>
        <w:spacing w:line="273" w:lineRule="exact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0F4DB4F" w14:textId="77777777" w:rsidR="00377E36" w:rsidRDefault="00377E36" w:rsidP="00B34EF7">
      <w:pPr>
        <w:spacing w:line="273" w:lineRule="exact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62B77441" w14:textId="46C14EB2" w:rsidR="00612657" w:rsidRPr="00B34EF7" w:rsidRDefault="00612657" w:rsidP="00B34EF7">
      <w:pPr>
        <w:spacing w:line="273" w:lineRule="exact"/>
        <w:rPr>
          <w:rFonts w:cstheme="minorHAnsi"/>
          <w:b/>
          <w:sz w:val="24"/>
          <w:szCs w:val="24"/>
        </w:rPr>
      </w:pPr>
      <w:r w:rsidRPr="00B34EF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32F3D2FB" w14:textId="77777777" w:rsidR="00612657" w:rsidRDefault="00612657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Style w:val="TableNormal"/>
        <w:tblW w:w="1370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789"/>
        <w:gridCol w:w="2835"/>
        <w:gridCol w:w="2551"/>
        <w:gridCol w:w="2694"/>
      </w:tblGrid>
      <w:tr w:rsidR="006C7908" w14:paraId="1E0173C7" w14:textId="77777777" w:rsidTr="00D24C5E">
        <w:trPr>
          <w:trHeight w:val="240"/>
        </w:trPr>
        <w:tc>
          <w:tcPr>
            <w:tcW w:w="2835" w:type="dxa"/>
            <w:shd w:val="clear" w:color="auto" w:fill="009900"/>
          </w:tcPr>
          <w:p w14:paraId="2A81409F" w14:textId="0AB8FB58" w:rsidR="006C7908" w:rsidRPr="00FD2E93" w:rsidRDefault="00377E36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2º Cuatrimestre 2026</w:t>
            </w:r>
          </w:p>
        </w:tc>
        <w:tc>
          <w:tcPr>
            <w:tcW w:w="2789" w:type="dxa"/>
            <w:shd w:val="clear" w:color="auto" w:fill="009900"/>
          </w:tcPr>
          <w:p w14:paraId="3B98E489" w14:textId="77777777" w:rsidR="006C7908" w:rsidRPr="00FD2E93" w:rsidRDefault="006C7908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FD2E9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2º Año</w:t>
            </w:r>
          </w:p>
        </w:tc>
        <w:tc>
          <w:tcPr>
            <w:tcW w:w="2835" w:type="dxa"/>
            <w:shd w:val="clear" w:color="auto" w:fill="009900"/>
          </w:tcPr>
          <w:p w14:paraId="73842E43" w14:textId="77777777" w:rsidR="006C7908" w:rsidRPr="00FD2E93" w:rsidRDefault="006C7908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1" w:type="dxa"/>
            <w:shd w:val="clear" w:color="auto" w:fill="009900"/>
          </w:tcPr>
          <w:p w14:paraId="30EFC005" w14:textId="77777777" w:rsidR="006C7908" w:rsidRPr="00FD2E93" w:rsidRDefault="006C7908" w:rsidP="007D7354">
            <w:pPr>
              <w:pStyle w:val="TableParagraph"/>
              <w:spacing w:line="220" w:lineRule="exact"/>
              <w:ind w:left="541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694" w:type="dxa"/>
            <w:shd w:val="clear" w:color="auto" w:fill="009900"/>
          </w:tcPr>
          <w:p w14:paraId="78A64712" w14:textId="77777777" w:rsidR="006C7908" w:rsidRPr="00FD2E93" w:rsidRDefault="006C7908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FD2E93" w14:paraId="119F283B" w14:textId="77777777" w:rsidTr="00D24C5E">
        <w:trPr>
          <w:trHeight w:val="240"/>
        </w:trPr>
        <w:tc>
          <w:tcPr>
            <w:tcW w:w="2835" w:type="dxa"/>
            <w:shd w:val="clear" w:color="auto" w:fill="CC00CC"/>
          </w:tcPr>
          <w:p w14:paraId="400C8FAE" w14:textId="77777777" w:rsidR="00D24C5E" w:rsidRDefault="00D24C5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</w:p>
          <w:p w14:paraId="02828D8A" w14:textId="0F4E0B1A" w:rsidR="00FD2E93" w:rsidRPr="00FD2E93" w:rsidRDefault="00FD2E93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LUNES</w:t>
            </w:r>
          </w:p>
        </w:tc>
        <w:tc>
          <w:tcPr>
            <w:tcW w:w="2789" w:type="dxa"/>
            <w:shd w:val="clear" w:color="auto" w:fill="CC00CC"/>
          </w:tcPr>
          <w:p w14:paraId="7EB39132" w14:textId="77777777" w:rsidR="00D24C5E" w:rsidRDefault="00D24C5E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657C96F0" w14:textId="3CF0D8A2" w:rsidR="00FD2E93" w:rsidRPr="00FD2E93" w:rsidRDefault="00FD2E93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14:paraId="361FBFEE" w14:textId="77777777" w:rsidR="00D24C5E" w:rsidRDefault="00D24C5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7B761AD" w14:textId="49D61CE8" w:rsidR="00FD2E93" w:rsidRPr="00FD2E93" w:rsidRDefault="00FD2E93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MIÉRCOLES</w:t>
            </w:r>
          </w:p>
        </w:tc>
        <w:tc>
          <w:tcPr>
            <w:tcW w:w="2551" w:type="dxa"/>
            <w:shd w:val="clear" w:color="auto" w:fill="CC00CC"/>
          </w:tcPr>
          <w:p w14:paraId="1FBBE116" w14:textId="77777777" w:rsidR="00D24C5E" w:rsidRDefault="00D24C5E" w:rsidP="007D7354">
            <w:pPr>
              <w:pStyle w:val="TableParagraph"/>
              <w:spacing w:line="220" w:lineRule="exact"/>
              <w:ind w:left="541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      </w:t>
            </w:r>
          </w:p>
          <w:p w14:paraId="512B2302" w14:textId="27663853" w:rsidR="00FD2E93" w:rsidRPr="00FD2E93" w:rsidRDefault="00D24C5E" w:rsidP="007D7354">
            <w:pPr>
              <w:pStyle w:val="TableParagraph"/>
              <w:spacing w:line="220" w:lineRule="exact"/>
              <w:ind w:left="541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      JUEVES</w:t>
            </w:r>
          </w:p>
        </w:tc>
        <w:tc>
          <w:tcPr>
            <w:tcW w:w="2694" w:type="dxa"/>
            <w:shd w:val="clear" w:color="auto" w:fill="CC00CC"/>
          </w:tcPr>
          <w:p w14:paraId="5FB902A3" w14:textId="77777777" w:rsidR="00D24C5E" w:rsidRDefault="00D24C5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EEAD29F" w14:textId="178B8D50" w:rsidR="00FD2E93" w:rsidRPr="00FD2E93" w:rsidRDefault="00D24C5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VIERNES</w:t>
            </w:r>
          </w:p>
        </w:tc>
      </w:tr>
      <w:tr w:rsidR="006C7908" w14:paraId="7790AC2F" w14:textId="77777777" w:rsidTr="006C7908">
        <w:trPr>
          <w:trHeight w:val="256"/>
        </w:trPr>
        <w:tc>
          <w:tcPr>
            <w:tcW w:w="2835" w:type="dxa"/>
            <w:tcBorders>
              <w:bottom w:val="nil"/>
            </w:tcBorders>
          </w:tcPr>
          <w:p w14:paraId="7607445C" w14:textId="77777777" w:rsidR="006C7908" w:rsidRDefault="006C7908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</w:p>
          <w:p w14:paraId="28C102F2" w14:textId="77777777" w:rsidR="00377E36" w:rsidRDefault="00377E36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</w:p>
          <w:p w14:paraId="37A29F65" w14:textId="2842E111" w:rsidR="006C7908" w:rsidRDefault="006C7908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 w:rsidRPr="00663108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Técnicas</w:t>
            </w:r>
            <w:r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Cualitativas de Investigación en las Ciencias Sociales </w:t>
            </w:r>
          </w:p>
          <w:p w14:paraId="7AE81486" w14:textId="77777777" w:rsidR="006C7908" w:rsidRDefault="006C7908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                   </w:t>
            </w:r>
          </w:p>
          <w:p w14:paraId="74D3157F" w14:textId="77777777" w:rsidR="006C7908" w:rsidRDefault="006C7908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i/>
                <w:spacing w:val="-2"/>
                <w:w w:val="105"/>
                <w:u w:val="single"/>
              </w:rPr>
            </w:pPr>
          </w:p>
          <w:p w14:paraId="60ECA4FE" w14:textId="77777777" w:rsidR="006C7908" w:rsidRPr="00664799" w:rsidRDefault="006C7908" w:rsidP="00B34EF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(9:00 a 12:00hs.)</w:t>
            </w:r>
          </w:p>
          <w:p w14:paraId="0FD670BD" w14:textId="481BFD59" w:rsidR="006C7908" w:rsidRPr="00663108" w:rsidRDefault="006C7908" w:rsidP="007D7354">
            <w:pPr>
              <w:pStyle w:val="TableParagraph"/>
              <w:spacing w:line="237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9" w:type="dxa"/>
            <w:vMerge w:val="restart"/>
            <w:tcBorders>
              <w:bottom w:val="nil"/>
            </w:tcBorders>
          </w:tcPr>
          <w:p w14:paraId="30AFCB1E" w14:textId="77777777" w:rsidR="006C7908" w:rsidRDefault="006C7908" w:rsidP="007D7354">
            <w:pPr>
              <w:pStyle w:val="TableParagraph"/>
              <w:spacing w:line="235" w:lineRule="auto"/>
              <w:ind w:left="718" w:right="142" w:hanging="369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  <w:p w14:paraId="4295F5D0" w14:textId="77777777" w:rsidR="00377E36" w:rsidRDefault="006C7908" w:rsidP="007D7354">
            <w:pPr>
              <w:pStyle w:val="TableParagraph"/>
              <w:spacing w:line="235" w:lineRule="auto"/>
              <w:ind w:left="718" w:right="142" w:hanging="369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      </w:t>
            </w:r>
          </w:p>
          <w:p w14:paraId="1CDCED47" w14:textId="437044F9" w:rsidR="006C7908" w:rsidRDefault="006C7908" w:rsidP="007D7354">
            <w:pPr>
              <w:pStyle w:val="TableParagraph"/>
              <w:spacing w:line="235" w:lineRule="auto"/>
              <w:ind w:left="718" w:right="142" w:hanging="369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377E36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      </w:t>
            </w:r>
            <w:r w:rsidRPr="0066310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</w:t>
            </w:r>
            <w:r w:rsidRPr="00B34EF7">
              <w:t>e</w:t>
            </w:r>
            <w:r w:rsidRPr="0066310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oría</w:t>
            </w:r>
            <w:r w:rsidRPr="0066310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66310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Social 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    </w:t>
            </w:r>
          </w:p>
          <w:p w14:paraId="05C4A0E0" w14:textId="77777777" w:rsidR="006C7908" w:rsidRDefault="006C7908" w:rsidP="007D7354">
            <w:pPr>
              <w:pStyle w:val="TableParagraph"/>
              <w:spacing w:line="235" w:lineRule="auto"/>
              <w:ind w:left="718" w:right="142" w:hanging="369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  <w:p w14:paraId="34E45316" w14:textId="77777777" w:rsidR="006C7908" w:rsidRDefault="006C7908" w:rsidP="00664799">
            <w:pPr>
              <w:pStyle w:val="TableParagraph"/>
              <w:spacing w:line="235" w:lineRule="auto"/>
              <w:ind w:left="718" w:right="142" w:hanging="369"/>
              <w:jc w:val="center"/>
              <w:rPr>
                <w:rFonts w:asciiTheme="minorHAnsi" w:hAnsiTheme="minorHAnsi" w:cstheme="minorHAnsi"/>
                <w:i/>
                <w:spacing w:val="-4"/>
                <w:u w:val="single"/>
              </w:rPr>
            </w:pPr>
          </w:p>
          <w:p w14:paraId="36543D52" w14:textId="77777777" w:rsidR="006C7908" w:rsidRPr="00664799" w:rsidRDefault="006C7908" w:rsidP="00B34EF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(9:00 a 12:00hs.)</w:t>
            </w:r>
          </w:p>
          <w:p w14:paraId="63100A2C" w14:textId="463330CF" w:rsidR="006C7908" w:rsidRPr="00664799" w:rsidRDefault="006C7908" w:rsidP="00377E36">
            <w:pPr>
              <w:pStyle w:val="TableParagraph"/>
              <w:spacing w:line="235" w:lineRule="auto"/>
              <w:ind w:right="142"/>
              <w:rPr>
                <w:rFonts w:asciiTheme="minorHAnsi" w:hAnsiTheme="minorHAnsi" w:cstheme="minorHAnsi"/>
                <w:i/>
                <w:u w:val="single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14:paraId="796336BD" w14:textId="77777777" w:rsidR="006C7908" w:rsidRDefault="006C7908" w:rsidP="007D7354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48B06F08" w14:textId="77777777" w:rsidR="00377E36" w:rsidRDefault="00377E36" w:rsidP="007D7354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5C92EEE5" w14:textId="0E03F3E6" w:rsidR="006C7908" w:rsidRDefault="006C7908" w:rsidP="007D7354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</w:pPr>
            <w:r w:rsidRPr="0066310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Teoría</w:t>
            </w:r>
            <w:r w:rsidRPr="0066310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66310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</w:t>
            </w:r>
            <w:r w:rsidRPr="0066310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66310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las</w:t>
            </w:r>
            <w:r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Relaciones Internacionales                                </w:t>
            </w:r>
          </w:p>
          <w:p w14:paraId="36DC1F1F" w14:textId="77777777" w:rsidR="006C7908" w:rsidRDefault="006C7908" w:rsidP="007D7354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</w:pPr>
          </w:p>
          <w:p w14:paraId="2E0CBFD2" w14:textId="206DC3E3" w:rsidR="006C7908" w:rsidRPr="00664799" w:rsidRDefault="006C7908" w:rsidP="006C7908">
            <w:pPr>
              <w:pStyle w:val="TableParagraph"/>
              <w:spacing w:line="243" w:lineRule="exact"/>
              <w:ind w:right="2"/>
              <w:rPr>
                <w:rFonts w:asciiTheme="minorHAnsi" w:hAnsiTheme="minorHAnsi" w:cstheme="minorHAnsi"/>
                <w:i/>
                <w:u w:val="single"/>
              </w:rPr>
            </w:pPr>
          </w:p>
          <w:p w14:paraId="3A27B594" w14:textId="77777777" w:rsidR="006C7908" w:rsidRPr="00664799" w:rsidRDefault="006C7908" w:rsidP="006C790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(9:00 a 12:00hs.)</w:t>
            </w:r>
          </w:p>
          <w:p w14:paraId="6FDBA597" w14:textId="77777777" w:rsidR="006C7908" w:rsidRPr="00663108" w:rsidRDefault="006C7908" w:rsidP="00377E36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586C7549" w14:textId="77777777" w:rsidR="006C7908" w:rsidRPr="00832C1A" w:rsidRDefault="006C7908" w:rsidP="00663108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22E6108" w14:textId="77777777" w:rsidR="00377E36" w:rsidRDefault="00377E36" w:rsidP="00663108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2F5D6C94" w14:textId="4512ED82" w:rsidR="006C7908" w:rsidRDefault="006C7908" w:rsidP="00663108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>Sistemática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de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la Ciencia Política II</w:t>
            </w:r>
            <w:r>
              <w:rPr>
                <w:b/>
                <w:sz w:val="24"/>
                <w:szCs w:val="24"/>
                <w:lang w:val="es-AR"/>
              </w:rPr>
              <w:t xml:space="preserve">                             </w:t>
            </w:r>
          </w:p>
          <w:p w14:paraId="63F545E6" w14:textId="77777777" w:rsidR="006C7908" w:rsidRDefault="006C7908" w:rsidP="00663108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3A7610F" w14:textId="77777777" w:rsidR="006C7908" w:rsidRDefault="006C7908" w:rsidP="007D7354">
            <w:pPr>
              <w:pStyle w:val="TableParagraph"/>
              <w:spacing w:line="270" w:lineRule="exact"/>
              <w:ind w:left="29" w:righ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4374EE" w14:textId="77777777" w:rsidR="006C7908" w:rsidRPr="00664799" w:rsidRDefault="006C7908" w:rsidP="006C790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(9:00 a 12:00hs.)</w:t>
            </w:r>
          </w:p>
          <w:p w14:paraId="457D5782" w14:textId="59B44427" w:rsidR="006C7908" w:rsidRPr="00663108" w:rsidRDefault="006C7908" w:rsidP="00377E36">
            <w:pPr>
              <w:pStyle w:val="TableParagraph"/>
              <w:spacing w:line="270" w:lineRule="exact"/>
              <w:ind w:left="29" w:right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492E9EB" w14:textId="77777777" w:rsidR="006C7908" w:rsidRPr="00832C1A" w:rsidRDefault="006C7908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535E8C3F" w14:textId="77777777" w:rsidR="00377E36" w:rsidRDefault="00377E36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BE1B26E" w14:textId="484D2A5A" w:rsidR="006C7908" w:rsidRDefault="006C7908" w:rsidP="00D271EB">
            <w:pPr>
              <w:jc w:val="center"/>
              <w:rPr>
                <w:b/>
                <w:spacing w:val="-5"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>Historia</w:t>
            </w:r>
            <w:r w:rsidRPr="00832C1A">
              <w:rPr>
                <w:b/>
                <w:spacing w:val="-11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pacing w:val="-5"/>
                <w:sz w:val="24"/>
                <w:szCs w:val="24"/>
                <w:lang w:val="es-AR"/>
              </w:rPr>
              <w:t>del Pensamiento de las Relaciones Internacionales</w:t>
            </w:r>
            <w:r>
              <w:rPr>
                <w:b/>
                <w:spacing w:val="-5"/>
                <w:sz w:val="24"/>
                <w:szCs w:val="24"/>
                <w:lang w:val="es-AR"/>
              </w:rPr>
              <w:t xml:space="preserve">   </w:t>
            </w:r>
          </w:p>
          <w:p w14:paraId="0CEBA861" w14:textId="77777777" w:rsidR="006C7908" w:rsidRDefault="006C7908" w:rsidP="00D271EB">
            <w:pPr>
              <w:jc w:val="center"/>
              <w:rPr>
                <w:b/>
                <w:spacing w:val="-5"/>
                <w:sz w:val="24"/>
                <w:szCs w:val="24"/>
                <w:lang w:val="es-AR"/>
              </w:rPr>
            </w:pPr>
            <w:r>
              <w:rPr>
                <w:b/>
                <w:spacing w:val="-5"/>
                <w:sz w:val="24"/>
                <w:szCs w:val="24"/>
                <w:lang w:val="es-AR"/>
              </w:rPr>
              <w:t xml:space="preserve">                      </w:t>
            </w:r>
          </w:p>
          <w:p w14:paraId="7986E6CA" w14:textId="77777777" w:rsidR="006C7908" w:rsidRDefault="006C7908" w:rsidP="00D271EB">
            <w:pPr>
              <w:jc w:val="center"/>
              <w:rPr>
                <w:i/>
                <w:spacing w:val="-5"/>
                <w:u w:val="single"/>
                <w:lang w:val="es-AR"/>
              </w:rPr>
            </w:pPr>
          </w:p>
          <w:p w14:paraId="4750CE57" w14:textId="77777777" w:rsidR="006C7908" w:rsidRPr="00664799" w:rsidRDefault="006C7908" w:rsidP="006C790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(9:00 a 12:00hs.)</w:t>
            </w:r>
          </w:p>
          <w:p w14:paraId="4324D874" w14:textId="21D4BDED" w:rsidR="006C7908" w:rsidRPr="00664799" w:rsidRDefault="006C7908" w:rsidP="00D271EB">
            <w:pPr>
              <w:jc w:val="center"/>
              <w:rPr>
                <w:i/>
                <w:u w:val="single"/>
                <w:lang w:val="es-AR"/>
              </w:rPr>
            </w:pPr>
          </w:p>
        </w:tc>
      </w:tr>
      <w:tr w:rsidR="006C7908" w14:paraId="0826B641" w14:textId="77777777" w:rsidTr="00377E36">
        <w:trPr>
          <w:trHeight w:val="80"/>
        </w:trPr>
        <w:tc>
          <w:tcPr>
            <w:tcW w:w="2835" w:type="dxa"/>
            <w:tcBorders>
              <w:top w:val="nil"/>
              <w:bottom w:val="nil"/>
            </w:tcBorders>
          </w:tcPr>
          <w:p w14:paraId="6DFC2777" w14:textId="77777777" w:rsidR="006C7908" w:rsidRPr="00663108" w:rsidRDefault="006C7908" w:rsidP="00663108">
            <w:pPr>
              <w:pStyle w:val="TableParagraph"/>
              <w:spacing w:line="235" w:lineRule="auto"/>
              <w:ind w:right="1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nil"/>
              <w:bottom w:val="nil"/>
            </w:tcBorders>
          </w:tcPr>
          <w:p w14:paraId="7D830227" w14:textId="77777777" w:rsidR="006C7908" w:rsidRPr="00832C1A" w:rsidRDefault="006C7908" w:rsidP="007D7354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5F6912C" w14:textId="77777777" w:rsidR="006C7908" w:rsidRPr="00832C1A" w:rsidRDefault="006C7908" w:rsidP="007D7354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7F2C1A53" w14:textId="77777777" w:rsidR="006C7908" w:rsidRPr="00832C1A" w:rsidRDefault="006C7908" w:rsidP="007D7354">
            <w:pPr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9FADE15" w14:textId="77777777" w:rsidR="006C7908" w:rsidRPr="00832C1A" w:rsidRDefault="006C7908" w:rsidP="00377E36">
            <w:pPr>
              <w:rPr>
                <w:b/>
                <w:sz w:val="24"/>
                <w:szCs w:val="24"/>
                <w:lang w:val="es-AR"/>
              </w:rPr>
            </w:pPr>
          </w:p>
        </w:tc>
      </w:tr>
      <w:tr w:rsidR="006C7908" w14:paraId="34798CEB" w14:textId="77777777" w:rsidTr="006C7908">
        <w:trPr>
          <w:trHeight w:val="1025"/>
        </w:trPr>
        <w:tc>
          <w:tcPr>
            <w:tcW w:w="2835" w:type="dxa"/>
            <w:tcBorders>
              <w:bottom w:val="single" w:sz="4" w:space="0" w:color="auto"/>
            </w:tcBorders>
          </w:tcPr>
          <w:p w14:paraId="14E2645E" w14:textId="77777777" w:rsidR="006C7908" w:rsidRDefault="006C7908" w:rsidP="007D7354">
            <w:pPr>
              <w:pStyle w:val="TableParagraph"/>
              <w:spacing w:line="235" w:lineRule="auto"/>
              <w:ind w:left="175" w:right="151" w:hanging="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3B1D025" w14:textId="77777777" w:rsidR="006C7908" w:rsidRPr="00663108" w:rsidRDefault="006C7908" w:rsidP="00B34EF7">
            <w:pPr>
              <w:pStyle w:val="TableParagraph"/>
              <w:spacing w:line="235" w:lineRule="auto"/>
              <w:ind w:left="175" w:right="151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278AD391" w14:textId="77777777" w:rsidR="006C7908" w:rsidRDefault="006C7908" w:rsidP="007D7354">
            <w:pPr>
              <w:pStyle w:val="TableParagraph"/>
              <w:spacing w:line="239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</w:p>
          <w:p w14:paraId="4BB2E4F2" w14:textId="77777777" w:rsidR="00377E36" w:rsidRDefault="006C7908" w:rsidP="00B34EF7">
            <w:pPr>
              <w:pStyle w:val="TableParagraph"/>
              <w:spacing w:line="236" w:lineRule="exact"/>
              <w:ind w:left="548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</w:t>
            </w:r>
          </w:p>
          <w:p w14:paraId="052A4B77" w14:textId="3D5C41D7" w:rsidR="006C7908" w:rsidRDefault="00377E36" w:rsidP="00B34EF7">
            <w:pPr>
              <w:pStyle w:val="TableParagraph"/>
              <w:spacing w:line="236" w:lineRule="exact"/>
              <w:ind w:left="548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 </w:t>
            </w:r>
            <w:r w:rsidR="006C790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6C7908" w:rsidRPr="0066310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Teología</w:t>
            </w:r>
          </w:p>
          <w:p w14:paraId="429DCE3A" w14:textId="77777777" w:rsidR="006C7908" w:rsidRDefault="006C7908" w:rsidP="00B34EF7">
            <w:pPr>
              <w:pStyle w:val="TableParagraph"/>
              <w:spacing w:line="236" w:lineRule="exact"/>
              <w:ind w:left="548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231FF77A" w14:textId="77777777" w:rsidR="006C7908" w:rsidRDefault="006C7908" w:rsidP="00B34EF7">
            <w:pPr>
              <w:pStyle w:val="TableParagraph"/>
              <w:spacing w:line="236" w:lineRule="exact"/>
              <w:ind w:left="548"/>
              <w:rPr>
                <w:rFonts w:asciiTheme="minorHAnsi" w:hAnsiTheme="minorHAnsi" w:cstheme="minorHAnsi"/>
                <w:i/>
                <w:spacing w:val="-2"/>
                <w:u w:val="single"/>
              </w:rPr>
            </w:pPr>
          </w:p>
          <w:p w14:paraId="1C65CBC7" w14:textId="5B4A5448" w:rsidR="006C7908" w:rsidRPr="00664799" w:rsidRDefault="006C7908" w:rsidP="00B34EF7">
            <w:pPr>
              <w:rPr>
                <w:bCs/>
                <w:iCs/>
                <w:lang w:val="es-AR"/>
              </w:rPr>
            </w:pPr>
            <w:r>
              <w:rPr>
                <w:bCs/>
                <w:iCs/>
                <w:lang w:val="es-AR"/>
              </w:rPr>
              <w:t xml:space="preserve">        (12:00 a 14:00hs.)</w:t>
            </w:r>
          </w:p>
          <w:p w14:paraId="08475D93" w14:textId="1CE4CBEE" w:rsidR="006C7908" w:rsidRDefault="006C7908" w:rsidP="00B34EF7">
            <w:pPr>
              <w:pStyle w:val="TableParagraph"/>
              <w:spacing w:line="236" w:lineRule="exact"/>
              <w:ind w:left="548"/>
              <w:rPr>
                <w:rFonts w:asciiTheme="minorHAnsi" w:hAnsiTheme="minorHAnsi" w:cstheme="minorHAnsi"/>
                <w:i/>
                <w:spacing w:val="-2"/>
                <w:u w:val="single"/>
              </w:rPr>
            </w:pPr>
          </w:p>
          <w:p w14:paraId="1070331E" w14:textId="77777777" w:rsidR="00377E36" w:rsidRDefault="00377E36" w:rsidP="00B34EF7">
            <w:pPr>
              <w:pStyle w:val="TableParagraph"/>
              <w:spacing w:line="236" w:lineRule="exact"/>
              <w:ind w:left="548"/>
              <w:rPr>
                <w:rFonts w:asciiTheme="minorHAnsi" w:hAnsiTheme="minorHAnsi" w:cstheme="minorHAnsi"/>
                <w:i/>
                <w:spacing w:val="-2"/>
                <w:u w:val="single"/>
              </w:rPr>
            </w:pPr>
          </w:p>
          <w:p w14:paraId="13E31707" w14:textId="58C153D2" w:rsidR="006C7908" w:rsidRPr="00663108" w:rsidRDefault="006C7908" w:rsidP="007D7354">
            <w:pPr>
              <w:pStyle w:val="TableParagraph"/>
              <w:spacing w:line="239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F7279C" w14:textId="77777777" w:rsidR="006C7908" w:rsidRDefault="006C7908" w:rsidP="007D7354">
            <w:pPr>
              <w:pStyle w:val="TableParagraph"/>
              <w:spacing w:line="239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677983DB" w14:textId="77777777" w:rsidR="00377E36" w:rsidRDefault="00377E36" w:rsidP="006C7908">
            <w:pPr>
              <w:pStyle w:val="TableParagraph"/>
              <w:spacing w:line="235" w:lineRule="auto"/>
              <w:ind w:left="489" w:right="46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79206844" w14:textId="2906084F" w:rsidR="006C7908" w:rsidRDefault="006C7908" w:rsidP="006C7908">
            <w:pPr>
              <w:pStyle w:val="TableParagraph"/>
              <w:spacing w:line="235" w:lineRule="auto"/>
              <w:ind w:left="489" w:right="46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66310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Ética</w:t>
            </w:r>
          </w:p>
          <w:p w14:paraId="6B4CF77B" w14:textId="77777777" w:rsidR="006C7908" w:rsidRDefault="006C7908" w:rsidP="006C7908">
            <w:pPr>
              <w:pStyle w:val="TableParagraph"/>
              <w:spacing w:line="235" w:lineRule="auto"/>
              <w:ind w:left="489" w:right="46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02BF106A" w14:textId="77777777" w:rsidR="006C7908" w:rsidRPr="00664799" w:rsidRDefault="006C7908" w:rsidP="006C7908">
            <w:pPr>
              <w:rPr>
                <w:bCs/>
                <w:iCs/>
                <w:lang w:val="es-AR"/>
              </w:rPr>
            </w:pPr>
            <w:r>
              <w:rPr>
                <w:bCs/>
                <w:iCs/>
                <w:lang w:val="es-AR"/>
              </w:rPr>
              <w:t xml:space="preserve">            (12:00 a 14:00hs.)</w:t>
            </w:r>
          </w:p>
          <w:p w14:paraId="76F70966" w14:textId="77777777" w:rsidR="006C7908" w:rsidRDefault="006C7908" w:rsidP="006C7908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B74AC2" w14:textId="3BC45B80" w:rsidR="00377E36" w:rsidRPr="00663108" w:rsidRDefault="00377E36" w:rsidP="006C7908">
            <w:pPr>
              <w:pStyle w:val="TableParagraph"/>
              <w:spacing w:line="243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7BBF26F" w14:textId="77777777" w:rsidR="006C7908" w:rsidRPr="00832C1A" w:rsidRDefault="006C7908" w:rsidP="00663108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40504CC3" w14:textId="50BF7062" w:rsidR="006C7908" w:rsidRPr="00832C1A" w:rsidRDefault="006C7908" w:rsidP="006C7908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39DB6C5" w14:textId="0208BC4C" w:rsidR="006C7908" w:rsidRPr="00832C1A" w:rsidRDefault="006C7908" w:rsidP="00D271EB">
            <w:pPr>
              <w:jc w:val="center"/>
              <w:rPr>
                <w:rFonts w:cstheme="minorHAnsi"/>
                <w:b/>
                <w:sz w:val="24"/>
                <w:szCs w:val="24"/>
                <w:lang w:val="es-AR"/>
              </w:rPr>
            </w:pPr>
          </w:p>
        </w:tc>
      </w:tr>
    </w:tbl>
    <w:p w14:paraId="0A5BF362" w14:textId="77777777" w:rsidR="00DE6088" w:rsidRDefault="00DE608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72B617EB" w14:textId="77777777" w:rsidR="00B34EF7" w:rsidRDefault="00B34EF7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CBB939B" w14:textId="77777777" w:rsidR="006C7908" w:rsidRDefault="006C7908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8FF9209" w14:textId="77777777" w:rsidR="00377E36" w:rsidRDefault="00377E36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494A18A" w14:textId="0F92341F" w:rsidR="00612657" w:rsidRDefault="00612657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9045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14:paraId="76E63C5C" w14:textId="77777777" w:rsidR="00377E36" w:rsidRPr="00E90456" w:rsidRDefault="00377E36">
      <w:pPr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Normal"/>
        <w:tblW w:w="13704" w:type="dxa"/>
        <w:tblInd w:w="32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835"/>
        <w:gridCol w:w="2693"/>
        <w:gridCol w:w="2789"/>
        <w:gridCol w:w="2694"/>
      </w:tblGrid>
      <w:tr w:rsidR="00FD2E93" w14:paraId="6BA34BCF" w14:textId="77777777" w:rsidTr="00D24C5E">
        <w:trPr>
          <w:trHeight w:val="240"/>
        </w:trPr>
        <w:tc>
          <w:tcPr>
            <w:tcW w:w="2693" w:type="dxa"/>
            <w:shd w:val="clear" w:color="auto" w:fill="009900"/>
          </w:tcPr>
          <w:p w14:paraId="5DAFB30A" w14:textId="2573707C" w:rsidR="00FD2E93" w:rsidRPr="00DE6088" w:rsidRDefault="00377E36" w:rsidP="007E23B8">
            <w:pPr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2º Cuatrimestre 2026</w:t>
            </w:r>
          </w:p>
        </w:tc>
        <w:tc>
          <w:tcPr>
            <w:tcW w:w="2835" w:type="dxa"/>
            <w:shd w:val="clear" w:color="auto" w:fill="009900"/>
          </w:tcPr>
          <w:p w14:paraId="387476E0" w14:textId="77777777" w:rsidR="00FD2E93" w:rsidRPr="00DE6088" w:rsidRDefault="00FD2E93" w:rsidP="007E23B8">
            <w:pPr>
              <w:pStyle w:val="TableParagraph"/>
              <w:spacing w:line="220" w:lineRule="exact"/>
              <w:ind w:left="493"/>
              <w:jc w:val="center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DE608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3º Año</w:t>
            </w:r>
          </w:p>
        </w:tc>
        <w:tc>
          <w:tcPr>
            <w:tcW w:w="2693" w:type="dxa"/>
            <w:shd w:val="clear" w:color="auto" w:fill="009900"/>
          </w:tcPr>
          <w:p w14:paraId="67014CF5" w14:textId="77777777" w:rsidR="00FD2E93" w:rsidRPr="00DE6088" w:rsidRDefault="00FD2E93" w:rsidP="007D7354">
            <w:pPr>
              <w:pStyle w:val="TableParagraph"/>
              <w:spacing w:line="220" w:lineRule="exact"/>
              <w:ind w:left="279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789" w:type="dxa"/>
            <w:shd w:val="clear" w:color="auto" w:fill="009900"/>
          </w:tcPr>
          <w:p w14:paraId="37F24E30" w14:textId="77777777" w:rsidR="00FD2E93" w:rsidRPr="00DE6088" w:rsidRDefault="00FD2E93" w:rsidP="007D7354">
            <w:pPr>
              <w:pStyle w:val="TableParagraph"/>
              <w:spacing w:line="220" w:lineRule="exact"/>
              <w:ind w:left="541"/>
              <w:rPr>
                <w:rFonts w:ascii="Calibri" w:hAnsi="Calibri" w:cs="Calibri"/>
                <w:b/>
                <w:spacing w:val="-2"/>
              </w:rPr>
            </w:pPr>
          </w:p>
        </w:tc>
        <w:tc>
          <w:tcPr>
            <w:tcW w:w="2694" w:type="dxa"/>
            <w:shd w:val="clear" w:color="auto" w:fill="009900"/>
          </w:tcPr>
          <w:p w14:paraId="65AE5297" w14:textId="77777777" w:rsidR="00FD2E93" w:rsidRPr="00DE6088" w:rsidRDefault="00FD2E93" w:rsidP="007D7354">
            <w:pPr>
              <w:pStyle w:val="TableParagraph"/>
              <w:spacing w:line="220" w:lineRule="exact"/>
              <w:ind w:left="442"/>
              <w:rPr>
                <w:rFonts w:ascii="Calibri" w:hAnsi="Calibri" w:cs="Calibri"/>
                <w:b/>
                <w:spacing w:val="-2"/>
              </w:rPr>
            </w:pPr>
          </w:p>
        </w:tc>
      </w:tr>
      <w:tr w:rsidR="00D24C5E" w14:paraId="2B04CD6C" w14:textId="77777777" w:rsidTr="00D24C5E">
        <w:trPr>
          <w:trHeight w:val="240"/>
        </w:trPr>
        <w:tc>
          <w:tcPr>
            <w:tcW w:w="2693" w:type="dxa"/>
            <w:shd w:val="clear" w:color="auto" w:fill="CC00CC"/>
          </w:tcPr>
          <w:p w14:paraId="7DB8567F" w14:textId="38826AA9" w:rsidR="00D24C5E" w:rsidRPr="00D24C5E" w:rsidRDefault="00D24C5E" w:rsidP="007E23B8">
            <w:pPr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D24C5E">
              <w:rPr>
                <w:rFonts w:ascii="Calibri" w:hAnsi="Calibri" w:cs="Calibri"/>
                <w:b/>
                <w:w w:val="105"/>
                <w:sz w:val="24"/>
                <w:szCs w:val="24"/>
              </w:rPr>
              <w:t>LUNES</w:t>
            </w:r>
          </w:p>
        </w:tc>
        <w:tc>
          <w:tcPr>
            <w:tcW w:w="2835" w:type="dxa"/>
            <w:shd w:val="clear" w:color="auto" w:fill="CC00CC"/>
          </w:tcPr>
          <w:p w14:paraId="23DB4ECF" w14:textId="3DF20D42" w:rsidR="00D24C5E" w:rsidRPr="00D24C5E" w:rsidRDefault="00D24C5E" w:rsidP="007E23B8">
            <w:pPr>
              <w:pStyle w:val="TableParagraph"/>
              <w:spacing w:line="220" w:lineRule="exact"/>
              <w:ind w:left="493"/>
              <w:jc w:val="center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D24C5E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MARTES</w:t>
            </w:r>
          </w:p>
        </w:tc>
        <w:tc>
          <w:tcPr>
            <w:tcW w:w="2693" w:type="dxa"/>
            <w:shd w:val="clear" w:color="auto" w:fill="CC00CC"/>
          </w:tcPr>
          <w:p w14:paraId="2F6B1AAA" w14:textId="0CE2DFE9" w:rsidR="00D24C5E" w:rsidRPr="00D24C5E" w:rsidRDefault="00D24C5E" w:rsidP="007D7354">
            <w:pPr>
              <w:pStyle w:val="TableParagraph"/>
              <w:spacing w:line="220" w:lineRule="exact"/>
              <w:ind w:left="279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         </w:t>
            </w:r>
            <w:r w:rsidRPr="00D24C5E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MIÉRCOLES</w:t>
            </w:r>
          </w:p>
        </w:tc>
        <w:tc>
          <w:tcPr>
            <w:tcW w:w="2789" w:type="dxa"/>
            <w:shd w:val="clear" w:color="auto" w:fill="CC00CC"/>
          </w:tcPr>
          <w:p w14:paraId="3AEABFD4" w14:textId="63308F5A" w:rsidR="00D24C5E" w:rsidRPr="00D24C5E" w:rsidRDefault="00D24C5E" w:rsidP="007D7354">
            <w:pPr>
              <w:pStyle w:val="TableParagraph"/>
              <w:spacing w:line="220" w:lineRule="exact"/>
              <w:ind w:left="541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        </w:t>
            </w:r>
            <w:r w:rsidRPr="00D24C5E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2694" w:type="dxa"/>
            <w:shd w:val="clear" w:color="auto" w:fill="CC00CC"/>
          </w:tcPr>
          <w:p w14:paraId="5ACDFA36" w14:textId="1AF6D9A0" w:rsidR="00D24C5E" w:rsidRPr="00D24C5E" w:rsidRDefault="00D24C5E" w:rsidP="007D7354">
            <w:pPr>
              <w:pStyle w:val="TableParagraph"/>
              <w:spacing w:line="220" w:lineRule="exact"/>
              <w:ind w:left="442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      </w:t>
            </w:r>
            <w:r w:rsidRPr="00D24C5E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VIERNES</w:t>
            </w:r>
          </w:p>
        </w:tc>
      </w:tr>
      <w:tr w:rsidR="00FD2E93" w14:paraId="34067E6D" w14:textId="77777777" w:rsidTr="00D24C5E">
        <w:trPr>
          <w:trHeight w:val="1071"/>
        </w:trPr>
        <w:tc>
          <w:tcPr>
            <w:tcW w:w="2693" w:type="dxa"/>
          </w:tcPr>
          <w:p w14:paraId="24472C23" w14:textId="77777777" w:rsidR="00FD2E93" w:rsidRDefault="00FD2E93" w:rsidP="00E90456">
            <w:pPr>
              <w:pStyle w:val="TableParagraph"/>
              <w:spacing w:line="235" w:lineRule="auto"/>
              <w:ind w:right="82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5975002C" w14:textId="77777777" w:rsidR="00FD2E93" w:rsidRPr="00DE6088" w:rsidRDefault="00FD2E93" w:rsidP="007D7354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Seminario </w:t>
            </w:r>
          </w:p>
          <w:p w14:paraId="17C16714" w14:textId="064F0DCE" w:rsidR="00FD2E93" w:rsidRDefault="00FD2E93" w:rsidP="00D24C5E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>Geografía Política Mundial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ADDFA49" w14:textId="10D7A32E" w:rsidR="00FD2E93" w:rsidRDefault="00FD2E93" w:rsidP="00DE6088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i/>
                <w:u w:val="single"/>
              </w:rPr>
            </w:pPr>
          </w:p>
          <w:p w14:paraId="4254F4E4" w14:textId="0826D5A9" w:rsidR="00FD2E93" w:rsidRPr="006C7908" w:rsidRDefault="00FD2E93" w:rsidP="006C7908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</w:rPr>
            </w:pPr>
            <w:r w:rsidRPr="006C7908">
              <w:rPr>
                <w:rFonts w:asciiTheme="minorHAnsi" w:hAnsiTheme="minorHAnsi" w:cstheme="minorHAnsi"/>
              </w:rPr>
              <w:t>(9:00 a 11:00hs.)</w:t>
            </w:r>
          </w:p>
          <w:p w14:paraId="4C5494B1" w14:textId="686D3DCC" w:rsidR="00FD2E93" w:rsidRPr="006C7908" w:rsidRDefault="00FD2E93" w:rsidP="00DE6088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u w:val="single"/>
              </w:rPr>
            </w:pPr>
            <w:r w:rsidRPr="006C7908">
              <w:rPr>
                <w:rFonts w:asciiTheme="minorHAnsi" w:hAnsiTheme="minorHAnsi" w:cstheme="minorHAnsi"/>
                <w:u w:val="single"/>
              </w:rPr>
              <w:t>VIRTUAL</w:t>
            </w:r>
          </w:p>
          <w:p w14:paraId="7410041A" w14:textId="1799757E" w:rsidR="00FD2E93" w:rsidRPr="006C7908" w:rsidRDefault="00FD2E93" w:rsidP="006C7908">
            <w:pPr>
              <w:pStyle w:val="TableParagraph"/>
              <w:spacing w:line="235" w:lineRule="auto"/>
              <w:ind w:right="82"/>
              <w:rPr>
                <w:rFonts w:asciiTheme="minorHAnsi" w:hAnsiTheme="minorHAnsi" w:cstheme="minorHAnsi"/>
                <w:b/>
                <w:color w:val="00B050"/>
                <w:u w:val="single"/>
              </w:rPr>
            </w:pPr>
          </w:p>
        </w:tc>
        <w:tc>
          <w:tcPr>
            <w:tcW w:w="2835" w:type="dxa"/>
          </w:tcPr>
          <w:p w14:paraId="257A5B4C" w14:textId="77777777" w:rsidR="00FD2E93" w:rsidRDefault="00FD2E93" w:rsidP="007D7354">
            <w:pPr>
              <w:pStyle w:val="TableParagraph"/>
              <w:spacing w:line="235" w:lineRule="auto"/>
              <w:ind w:left="111" w:right="8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EFE8EB" w14:textId="4204D018" w:rsidR="00FD2E93" w:rsidRDefault="00FD2E93" w:rsidP="00D24C5E">
            <w:pPr>
              <w:pStyle w:val="TableParagraph"/>
              <w:spacing w:line="235" w:lineRule="auto"/>
              <w:ind w:left="111" w:right="87"/>
              <w:jc w:val="center"/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>Sistemas</w:t>
            </w:r>
            <w:r w:rsidRPr="00DE6088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Políticos </w:t>
            </w: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Latinoamericanos Comparados</w:t>
            </w:r>
            <w:r w:rsidRPr="00DE6088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</w:p>
          <w:p w14:paraId="2F4A7405" w14:textId="77777777" w:rsidR="00FD2E93" w:rsidRDefault="00FD2E93" w:rsidP="00FD2E93">
            <w:pPr>
              <w:jc w:val="center"/>
            </w:pPr>
          </w:p>
          <w:p w14:paraId="620D4434" w14:textId="68E9045A" w:rsidR="00FD2E93" w:rsidRPr="00FD2E93" w:rsidRDefault="00FD2E93" w:rsidP="00FD2E93">
            <w:pPr>
              <w:jc w:val="center"/>
            </w:pPr>
            <w:r>
              <w:t>(9:00 a 12:00hs.)</w:t>
            </w:r>
          </w:p>
        </w:tc>
        <w:tc>
          <w:tcPr>
            <w:tcW w:w="2693" w:type="dxa"/>
          </w:tcPr>
          <w:p w14:paraId="31FE77AD" w14:textId="77777777" w:rsidR="00FD2E93" w:rsidRDefault="00FD2E93" w:rsidP="00663108">
            <w:pPr>
              <w:pStyle w:val="TableParagraph"/>
              <w:spacing w:line="235" w:lineRule="auto"/>
              <w:ind w:left="24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D4085C7" w14:textId="7602A6BD" w:rsidR="00FD2E93" w:rsidRDefault="00FD2E93" w:rsidP="00D24C5E">
            <w:pPr>
              <w:pStyle w:val="TableParagraph"/>
              <w:spacing w:line="235" w:lineRule="auto"/>
              <w:ind w:left="24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Política Internacional </w:t>
            </w:r>
            <w:r w:rsidRPr="00DE60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Contemporánea </w:t>
            </w:r>
          </w:p>
          <w:p w14:paraId="636C6239" w14:textId="77777777" w:rsidR="00377E36" w:rsidRDefault="00377E36" w:rsidP="00663108">
            <w:pPr>
              <w:pStyle w:val="TableParagraph"/>
              <w:spacing w:line="235" w:lineRule="auto"/>
              <w:ind w:left="24"/>
              <w:jc w:val="center"/>
              <w:rPr>
                <w:rFonts w:asciiTheme="minorHAnsi" w:hAnsiTheme="minorHAnsi" w:cstheme="minorHAnsi"/>
              </w:rPr>
            </w:pPr>
            <w:r w:rsidRPr="00FD2E93">
              <w:rPr>
                <w:rFonts w:asciiTheme="minorHAnsi" w:hAnsiTheme="minorHAnsi" w:cstheme="minorHAnsi"/>
              </w:rPr>
              <w:t xml:space="preserve"> </w:t>
            </w:r>
          </w:p>
          <w:p w14:paraId="0A41FA33" w14:textId="0614B4E5" w:rsidR="00FD2E93" w:rsidRPr="00FD2E93" w:rsidRDefault="00FD2E93" w:rsidP="00663108">
            <w:pPr>
              <w:pStyle w:val="TableParagraph"/>
              <w:spacing w:line="235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2E93">
              <w:rPr>
                <w:rFonts w:asciiTheme="minorHAnsi" w:hAnsiTheme="minorHAnsi" w:cstheme="minorHAnsi"/>
              </w:rPr>
              <w:t>(9:00 a 12:00hs.)</w:t>
            </w:r>
          </w:p>
        </w:tc>
        <w:tc>
          <w:tcPr>
            <w:tcW w:w="2789" w:type="dxa"/>
          </w:tcPr>
          <w:p w14:paraId="20281B8B" w14:textId="77777777" w:rsidR="00FD2E93" w:rsidRDefault="00FD2E93" w:rsidP="007D7354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0460D5" w14:textId="0DFFBE13" w:rsidR="00FD2E93" w:rsidRDefault="00FD2E93" w:rsidP="00D24C5E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>Sistemas</w:t>
            </w:r>
            <w:r w:rsidRPr="00DE6088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>Políticos Comparados II</w:t>
            </w:r>
          </w:p>
          <w:p w14:paraId="67E47648" w14:textId="429A879D" w:rsidR="00FD2E93" w:rsidRDefault="00FD2E93" w:rsidP="007D7354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4521A2" w14:textId="77777777" w:rsidR="00FD2E93" w:rsidRPr="006C7908" w:rsidRDefault="00FD2E93" w:rsidP="00FD2E93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</w:rPr>
            </w:pPr>
            <w:r w:rsidRPr="006C7908">
              <w:rPr>
                <w:rFonts w:asciiTheme="minorHAnsi" w:hAnsiTheme="minorHAnsi" w:cstheme="minorHAnsi"/>
              </w:rPr>
              <w:t>(9:00 a 11:00hs.)</w:t>
            </w:r>
          </w:p>
          <w:p w14:paraId="3D517B9C" w14:textId="77777777" w:rsidR="00FD2E93" w:rsidRPr="00DE6088" w:rsidRDefault="00FD2E93" w:rsidP="007D7354">
            <w:pPr>
              <w:pStyle w:val="TableParagraph"/>
              <w:spacing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096FC2" w14:textId="77777777" w:rsidR="00FD2E93" w:rsidRPr="00DE6088" w:rsidRDefault="00FD2E93" w:rsidP="007D7354">
            <w:pPr>
              <w:pStyle w:val="TableParagraph"/>
              <w:spacing w:line="270" w:lineRule="exact"/>
              <w:ind w:right="9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115E7D" w14:textId="77777777" w:rsidR="00FD2E93" w:rsidRDefault="00FD2E93" w:rsidP="007D7354">
            <w:pPr>
              <w:pStyle w:val="TableParagraph"/>
              <w:spacing w:line="233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6362A25F" w14:textId="77777777" w:rsidR="00FD2E93" w:rsidRPr="00DE6088" w:rsidRDefault="00FD2E93" w:rsidP="007D7354">
            <w:pPr>
              <w:pStyle w:val="TableParagraph"/>
              <w:spacing w:line="233" w:lineRule="exact"/>
              <w:ind w:left="24" w:righ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Seminario</w:t>
            </w:r>
          </w:p>
          <w:p w14:paraId="11629CDD" w14:textId="265EED81" w:rsidR="00FD2E93" w:rsidRPr="00377E36" w:rsidRDefault="00FD2E93" w:rsidP="00377E36">
            <w:pPr>
              <w:pStyle w:val="TableParagraph"/>
              <w:spacing w:before="1" w:line="235" w:lineRule="auto"/>
              <w:ind w:left="24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>“Historia</w:t>
            </w:r>
            <w:r w:rsidRPr="00DE6088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DE6088">
              <w:rPr>
                <w:rFonts w:asciiTheme="minorHAnsi" w:hAnsiTheme="min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DE6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los </w:t>
            </w: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Partidos Políticos...”</w:t>
            </w:r>
          </w:p>
          <w:p w14:paraId="1DDDE57E" w14:textId="77777777" w:rsidR="00FD2E93" w:rsidRPr="00FD2E93" w:rsidRDefault="00FD2E93" w:rsidP="007D7354">
            <w:pPr>
              <w:pStyle w:val="TableParagraph"/>
              <w:spacing w:before="1" w:line="235" w:lineRule="auto"/>
              <w:ind w:left="24"/>
              <w:jc w:val="center"/>
              <w:rPr>
                <w:rFonts w:asciiTheme="minorHAnsi" w:hAnsiTheme="minorHAnsi" w:cstheme="minorHAnsi"/>
                <w:i/>
                <w:spacing w:val="-2"/>
                <w:u w:val="single"/>
              </w:rPr>
            </w:pPr>
          </w:p>
          <w:p w14:paraId="45817C39" w14:textId="1D3DE22F" w:rsidR="00FD2E93" w:rsidRDefault="000B1391" w:rsidP="00FD2E93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(9:00 a 10:30</w:t>
            </w:r>
            <w:r w:rsidR="00FD2E93" w:rsidRPr="006C7908">
              <w:rPr>
                <w:rFonts w:asciiTheme="minorHAnsi" w:hAnsiTheme="minorHAnsi" w:cstheme="minorHAnsi"/>
              </w:rPr>
              <w:t>hs.)</w:t>
            </w:r>
          </w:p>
          <w:p w14:paraId="6A1AE117" w14:textId="0DB8DF1A" w:rsidR="000B1391" w:rsidRPr="000B1391" w:rsidRDefault="000B1391" w:rsidP="00FD2E93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u w:val="single"/>
              </w:rPr>
            </w:pPr>
            <w:r w:rsidRPr="000B1391">
              <w:rPr>
                <w:rFonts w:asciiTheme="minorHAnsi" w:hAnsiTheme="minorHAnsi" w:cstheme="minorHAnsi"/>
                <w:u w:val="single"/>
              </w:rPr>
              <w:t>VIRTUAL</w:t>
            </w:r>
          </w:p>
          <w:p w14:paraId="59FC02DB" w14:textId="0F287359" w:rsidR="00FD2E93" w:rsidRPr="00DE6088" w:rsidRDefault="00FD2E93" w:rsidP="007D7354">
            <w:pPr>
              <w:pStyle w:val="TableParagraph"/>
              <w:spacing w:before="1" w:line="235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2E93" w14:paraId="7F20A988" w14:textId="77777777" w:rsidTr="00D24C5E">
        <w:trPr>
          <w:trHeight w:val="1847"/>
        </w:trPr>
        <w:tc>
          <w:tcPr>
            <w:tcW w:w="2693" w:type="dxa"/>
          </w:tcPr>
          <w:p w14:paraId="6CAE9F70" w14:textId="77777777" w:rsidR="00FD2E93" w:rsidRDefault="00FD2E93" w:rsidP="007D7354">
            <w:pPr>
              <w:pStyle w:val="TableParagraph"/>
              <w:spacing w:line="231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63EC06F3" w14:textId="77777777" w:rsidR="00FD2E93" w:rsidRDefault="00FD2E93" w:rsidP="006C7908">
            <w:pPr>
              <w:pStyle w:val="TableParagraph"/>
              <w:spacing w:before="3" w:line="235" w:lineRule="auto"/>
              <w:ind w:left="142" w:right="1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Seminario </w:t>
            </w:r>
            <w:r w:rsidRPr="00DE608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Awakening </w:t>
            </w: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China…</w:t>
            </w:r>
          </w:p>
          <w:p w14:paraId="70D38465" w14:textId="77777777" w:rsidR="00FD2E93" w:rsidRDefault="00FD2E93" w:rsidP="00D24C5E">
            <w:pPr>
              <w:pStyle w:val="TableParagraph"/>
              <w:spacing w:before="3" w:line="235" w:lineRule="auto"/>
              <w:ind w:right="118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9C8E5E0" w14:textId="4B27886F" w:rsidR="00FD2E93" w:rsidRDefault="00FD2E93" w:rsidP="006C7908">
            <w:pPr>
              <w:pStyle w:val="TableParagraph"/>
              <w:spacing w:before="3" w:line="235" w:lineRule="auto"/>
              <w:ind w:left="142" w:right="118"/>
              <w:jc w:val="center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u w:val="single"/>
              </w:rPr>
            </w:pPr>
          </w:p>
          <w:p w14:paraId="46A9DDCB" w14:textId="4E64B8CC" w:rsidR="00FD2E93" w:rsidRPr="006C7908" w:rsidRDefault="00FD2E93" w:rsidP="006C7908">
            <w:pPr>
              <w:pStyle w:val="TableParagraph"/>
              <w:spacing w:before="3" w:line="235" w:lineRule="auto"/>
              <w:ind w:left="142" w:right="118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6C7908">
              <w:rPr>
                <w:rFonts w:asciiTheme="minorHAnsi" w:hAnsiTheme="minorHAnsi" w:cstheme="minorHAnsi"/>
                <w:spacing w:val="-2"/>
              </w:rPr>
              <w:t>(11:00 a 13:00hs.)</w:t>
            </w:r>
          </w:p>
          <w:p w14:paraId="56F2177A" w14:textId="77777777" w:rsidR="00FD2E93" w:rsidRPr="006C7908" w:rsidRDefault="00FD2E93" w:rsidP="006C7908">
            <w:pPr>
              <w:pStyle w:val="TableParagraph"/>
              <w:spacing w:before="3" w:line="235" w:lineRule="auto"/>
              <w:ind w:left="142" w:right="118"/>
              <w:jc w:val="center"/>
              <w:rPr>
                <w:rFonts w:asciiTheme="minorHAnsi" w:hAnsiTheme="minorHAnsi" w:cstheme="minorHAnsi"/>
                <w:spacing w:val="-2"/>
                <w:u w:val="single"/>
              </w:rPr>
            </w:pPr>
            <w:r w:rsidRPr="006C7908">
              <w:rPr>
                <w:rFonts w:asciiTheme="minorHAnsi" w:hAnsiTheme="minorHAnsi" w:cstheme="minorHAnsi"/>
                <w:spacing w:val="-2"/>
                <w:u w:val="single"/>
              </w:rPr>
              <w:t>VIRTUAL</w:t>
            </w:r>
          </w:p>
          <w:p w14:paraId="6EC750F2" w14:textId="57940FF6" w:rsidR="00FD2E93" w:rsidRPr="00D271EB" w:rsidRDefault="00FD2E93" w:rsidP="00D271EB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835" w:type="dxa"/>
          </w:tcPr>
          <w:p w14:paraId="6F7953E4" w14:textId="77777777" w:rsidR="00FD2E93" w:rsidRDefault="00FD2E93" w:rsidP="007D7354">
            <w:pPr>
              <w:pStyle w:val="TableParagraph"/>
              <w:spacing w:line="231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080D4" w14:textId="4224BB80" w:rsidR="00FD2E93" w:rsidRPr="00DE6088" w:rsidRDefault="00FD2E93" w:rsidP="007D7354">
            <w:pPr>
              <w:pStyle w:val="TableParagraph"/>
              <w:spacing w:before="1" w:line="235" w:lineRule="auto"/>
              <w:ind w:left="29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1B3F74" w14:textId="77777777" w:rsidR="00FD2E93" w:rsidRDefault="00FD2E93" w:rsidP="007D7354">
            <w:pPr>
              <w:pStyle w:val="TableParagraph"/>
              <w:spacing w:line="231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EF82402" w14:textId="60B854BA" w:rsidR="00FD2E93" w:rsidRPr="00DE6088" w:rsidRDefault="00FD2E93" w:rsidP="007D7354">
            <w:pPr>
              <w:pStyle w:val="TableParagraph"/>
              <w:spacing w:before="1" w:line="235" w:lineRule="auto"/>
              <w:ind w:left="196" w:right="172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14:paraId="308A1840" w14:textId="77777777" w:rsidR="00FD2E93" w:rsidRDefault="00FD2E93" w:rsidP="007D7354">
            <w:pPr>
              <w:pStyle w:val="TableParagraph"/>
              <w:spacing w:line="231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5E0CA0" w14:textId="77777777" w:rsidR="00386FC7" w:rsidRPr="00386FC7" w:rsidRDefault="00386FC7" w:rsidP="00386F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386FC7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Seminario: “Geopolítica y Conflictos Internacionales”</w:t>
            </w:r>
          </w:p>
          <w:p w14:paraId="5075D714" w14:textId="52D152A9" w:rsidR="00386FC7" w:rsidRPr="00386FC7" w:rsidRDefault="00386FC7" w:rsidP="00386FC7">
            <w:pPr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53C8EBA3" w14:textId="77777777" w:rsidR="00386FC7" w:rsidRPr="00386FC7" w:rsidRDefault="00386FC7" w:rsidP="00386FC7">
            <w:pPr>
              <w:jc w:val="center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5E04B018" w14:textId="77777777" w:rsidR="00386FC7" w:rsidRPr="00386FC7" w:rsidRDefault="00386FC7" w:rsidP="00386FC7">
            <w:pPr>
              <w:jc w:val="center"/>
              <w:rPr>
                <w:rFonts w:eastAsia="Times New Roman" w:cstheme="minorHAnsi"/>
                <w:bCs/>
                <w:lang w:eastAsia="es-AR"/>
              </w:rPr>
            </w:pPr>
            <w:r w:rsidRPr="00386FC7">
              <w:rPr>
                <w:rFonts w:eastAsia="Times New Roman" w:cstheme="minorHAnsi"/>
                <w:bCs/>
                <w:lang w:eastAsia="es-AR"/>
              </w:rPr>
              <w:t>(16:00 a 18:00hs.)</w:t>
            </w:r>
          </w:p>
          <w:p w14:paraId="3CCF23CC" w14:textId="74E4676D" w:rsidR="00A05EDC" w:rsidRPr="00A05EDC" w:rsidRDefault="00386FC7" w:rsidP="00386FC7">
            <w:pPr>
              <w:pStyle w:val="TableParagraph"/>
              <w:spacing w:line="250" w:lineRule="exact"/>
              <w:ind w:left="29" w:right="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86FC7">
              <w:rPr>
                <w:rFonts w:asciiTheme="minorHAnsi" w:hAnsiTheme="minorHAnsi" w:cstheme="minorHAnsi"/>
                <w:bCs/>
                <w:u w:val="single"/>
                <w:lang w:eastAsia="es-AR"/>
              </w:rPr>
              <w:t>VIRTUAL</w:t>
            </w:r>
          </w:p>
        </w:tc>
        <w:tc>
          <w:tcPr>
            <w:tcW w:w="2694" w:type="dxa"/>
          </w:tcPr>
          <w:p w14:paraId="719D2B90" w14:textId="77777777" w:rsidR="00FD2E93" w:rsidRDefault="00FD2E93" w:rsidP="007D7354">
            <w:pPr>
              <w:pStyle w:val="TableParagraph"/>
              <w:spacing w:line="231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bookmarkStart w:id="3" w:name="Seminario_"/>
            <w:bookmarkEnd w:id="3"/>
          </w:p>
          <w:p w14:paraId="5325F166" w14:textId="0E3BFA48" w:rsidR="00FD2E93" w:rsidRDefault="00FD2E93" w:rsidP="00D24C5E">
            <w:pPr>
              <w:jc w:val="center"/>
              <w:rPr>
                <w:b/>
                <w:sz w:val="24"/>
                <w:szCs w:val="24"/>
              </w:rPr>
            </w:pPr>
            <w:r w:rsidRPr="00DE6088">
              <w:rPr>
                <w:b/>
                <w:spacing w:val="-5"/>
                <w:sz w:val="24"/>
                <w:szCs w:val="24"/>
              </w:rPr>
              <w:t>Teoría</w:t>
            </w:r>
            <w:r w:rsidRPr="00DE608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E6088">
              <w:rPr>
                <w:b/>
                <w:sz w:val="24"/>
                <w:szCs w:val="24"/>
              </w:rPr>
              <w:t>Política</w:t>
            </w:r>
          </w:p>
          <w:p w14:paraId="71AAC1E0" w14:textId="22CA3592" w:rsidR="00FD2E93" w:rsidRPr="00FD2E93" w:rsidRDefault="00FD2E93" w:rsidP="00FD2E93">
            <w:pPr>
              <w:jc w:val="center"/>
              <w:rPr>
                <w:i/>
                <w:u w:val="single"/>
              </w:rPr>
            </w:pPr>
          </w:p>
          <w:p w14:paraId="3EDC96D3" w14:textId="77777777" w:rsidR="00FD2E93" w:rsidRDefault="00FD2E93" w:rsidP="00FD2E93">
            <w:pPr>
              <w:jc w:val="center"/>
              <w:rPr>
                <w:b/>
                <w:sz w:val="24"/>
                <w:szCs w:val="24"/>
              </w:rPr>
            </w:pPr>
          </w:p>
          <w:p w14:paraId="091EAF18" w14:textId="77777777" w:rsidR="00FD2E93" w:rsidRPr="000B1391" w:rsidRDefault="000B1391" w:rsidP="00FD2E93">
            <w:pPr>
              <w:pStyle w:val="TableParagraph"/>
              <w:spacing w:before="1" w:line="235" w:lineRule="auto"/>
              <w:ind w:left="24"/>
              <w:jc w:val="center"/>
              <w:rPr>
                <w:rFonts w:asciiTheme="minorHAnsi" w:hAnsiTheme="minorHAnsi" w:cstheme="minorHAnsi"/>
              </w:rPr>
            </w:pPr>
            <w:r w:rsidRPr="000B1391">
              <w:rPr>
                <w:rFonts w:asciiTheme="minorHAnsi" w:hAnsiTheme="minorHAnsi" w:cstheme="minorHAnsi"/>
              </w:rPr>
              <w:t>(10:30 a 13</w:t>
            </w:r>
            <w:r w:rsidR="00FD2E93" w:rsidRPr="000B1391">
              <w:rPr>
                <w:rFonts w:asciiTheme="minorHAnsi" w:hAnsiTheme="minorHAnsi" w:cstheme="minorHAnsi"/>
              </w:rPr>
              <w:t>:30hs.)</w:t>
            </w:r>
          </w:p>
          <w:p w14:paraId="68F0F62A" w14:textId="3F0BFF4C" w:rsidR="000B1391" w:rsidRPr="000B1391" w:rsidRDefault="000B1391" w:rsidP="00FD2E93">
            <w:pPr>
              <w:pStyle w:val="TableParagraph"/>
              <w:spacing w:before="1" w:line="235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0B1391">
              <w:rPr>
                <w:rFonts w:asciiTheme="minorHAnsi" w:hAnsiTheme="minorHAnsi" w:cstheme="minorHAnsi"/>
                <w:u w:val="single"/>
              </w:rPr>
              <w:t>VIRTUAL</w:t>
            </w:r>
          </w:p>
        </w:tc>
      </w:tr>
    </w:tbl>
    <w:p w14:paraId="324856AD" w14:textId="77777777" w:rsidR="00FF21EF" w:rsidRDefault="00FF21EF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5666B8F" w14:textId="77777777" w:rsidR="00FF21EF" w:rsidRDefault="00FF21EF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7C2A69B5" w14:textId="77777777" w:rsidR="00FF21EF" w:rsidRDefault="00FF21EF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05B8653" w14:textId="77777777" w:rsidR="00FF21EF" w:rsidRDefault="00FF21EF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2F24E47" w14:textId="77777777" w:rsidR="00FF21EF" w:rsidRDefault="00FF21EF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5C8C7297" w14:textId="223CD634" w:rsidR="00612657" w:rsidRPr="00AB61EE" w:rsidRDefault="007E23B8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4" w:name="_GoBack"/>
      <w:bookmarkEnd w:id="4"/>
      <w:r w:rsidRPr="00AB61E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14:paraId="131502F8" w14:textId="77777777" w:rsidR="007E23B8" w:rsidRDefault="007E23B8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Style w:val="TableNormal"/>
        <w:tblW w:w="13704" w:type="dxa"/>
        <w:tblInd w:w="32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2693"/>
        <w:gridCol w:w="2693"/>
        <w:gridCol w:w="2835"/>
        <w:gridCol w:w="2694"/>
      </w:tblGrid>
      <w:tr w:rsidR="00AB61EE" w14:paraId="2CF6C2F1" w14:textId="77777777" w:rsidTr="00AB61EE">
        <w:trPr>
          <w:trHeight w:val="240"/>
        </w:trPr>
        <w:tc>
          <w:tcPr>
            <w:tcW w:w="2789" w:type="dxa"/>
            <w:shd w:val="clear" w:color="auto" w:fill="009900"/>
          </w:tcPr>
          <w:p w14:paraId="6000A275" w14:textId="6A33A2CE" w:rsidR="00AB61EE" w:rsidRPr="00DE6088" w:rsidRDefault="00377E36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2º Cuatrimestre 2026</w:t>
            </w:r>
          </w:p>
        </w:tc>
        <w:tc>
          <w:tcPr>
            <w:tcW w:w="2693" w:type="dxa"/>
            <w:shd w:val="clear" w:color="auto" w:fill="009900"/>
          </w:tcPr>
          <w:p w14:paraId="136554FF" w14:textId="77777777" w:rsidR="00AB61EE" w:rsidRPr="00DE6088" w:rsidRDefault="00AB61EE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E608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4º Año</w:t>
            </w:r>
          </w:p>
        </w:tc>
        <w:tc>
          <w:tcPr>
            <w:tcW w:w="2693" w:type="dxa"/>
            <w:shd w:val="clear" w:color="auto" w:fill="009900"/>
          </w:tcPr>
          <w:p w14:paraId="317A8318" w14:textId="77777777" w:rsidR="00AB61EE" w:rsidRPr="00DE6088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835" w:type="dxa"/>
            <w:shd w:val="clear" w:color="auto" w:fill="009900"/>
          </w:tcPr>
          <w:p w14:paraId="4403FBFF" w14:textId="77777777" w:rsidR="00AB61EE" w:rsidRPr="00DE6088" w:rsidRDefault="00AB61EE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694" w:type="dxa"/>
            <w:shd w:val="clear" w:color="auto" w:fill="009900"/>
          </w:tcPr>
          <w:p w14:paraId="67E73C07" w14:textId="77777777" w:rsidR="00AB61EE" w:rsidRPr="00DE6088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AB61EE" w14:paraId="69F6C2C8" w14:textId="77777777" w:rsidTr="00AB61EE">
        <w:trPr>
          <w:trHeight w:val="240"/>
        </w:trPr>
        <w:tc>
          <w:tcPr>
            <w:tcW w:w="2789" w:type="dxa"/>
            <w:shd w:val="clear" w:color="auto" w:fill="CC00CC"/>
          </w:tcPr>
          <w:p w14:paraId="59E1E91B" w14:textId="77777777" w:rsidR="00AB61EE" w:rsidRPr="00D24C5E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</w:p>
          <w:p w14:paraId="35C53D5D" w14:textId="6E875C04" w:rsidR="00AB61EE" w:rsidRPr="00D24C5E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</w:pPr>
            <w:r w:rsidRPr="00D24C5E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LUNES</w:t>
            </w:r>
          </w:p>
        </w:tc>
        <w:tc>
          <w:tcPr>
            <w:tcW w:w="2693" w:type="dxa"/>
            <w:shd w:val="clear" w:color="auto" w:fill="CC00CC"/>
          </w:tcPr>
          <w:p w14:paraId="280A2D2E" w14:textId="77777777" w:rsidR="00AB61EE" w:rsidRPr="00D24C5E" w:rsidRDefault="00AB61EE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6ACFE3B6" w14:textId="4AB8A120" w:rsidR="00AB61EE" w:rsidRPr="00D24C5E" w:rsidRDefault="00AB61EE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24C5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MARTES</w:t>
            </w:r>
          </w:p>
        </w:tc>
        <w:tc>
          <w:tcPr>
            <w:tcW w:w="2693" w:type="dxa"/>
            <w:shd w:val="clear" w:color="auto" w:fill="CC00CC"/>
          </w:tcPr>
          <w:p w14:paraId="64599DAC" w14:textId="77777777" w:rsidR="00AB61EE" w:rsidRPr="00D24C5E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445FAF88" w14:textId="29740E69" w:rsidR="00AB61EE" w:rsidRPr="00D24C5E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24C5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MIÉRCOLES</w:t>
            </w:r>
          </w:p>
        </w:tc>
        <w:tc>
          <w:tcPr>
            <w:tcW w:w="2835" w:type="dxa"/>
            <w:shd w:val="clear" w:color="auto" w:fill="CC00CC"/>
          </w:tcPr>
          <w:p w14:paraId="4AB0A09E" w14:textId="77777777" w:rsidR="00AB61EE" w:rsidRPr="00D24C5E" w:rsidRDefault="00AB61EE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25DDDC55" w14:textId="5D02ACEB" w:rsidR="00AB61EE" w:rsidRPr="00D24C5E" w:rsidRDefault="00AB61EE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24C5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JUEVES</w:t>
            </w:r>
          </w:p>
        </w:tc>
        <w:tc>
          <w:tcPr>
            <w:tcW w:w="2694" w:type="dxa"/>
            <w:shd w:val="clear" w:color="auto" w:fill="CC00CC"/>
          </w:tcPr>
          <w:p w14:paraId="4D3B6BF4" w14:textId="77777777" w:rsidR="00AB61EE" w:rsidRPr="00D24C5E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4B5A803F" w14:textId="750EA0CA" w:rsidR="00AB61EE" w:rsidRPr="00D24C5E" w:rsidRDefault="00AB61EE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D24C5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VIERNES</w:t>
            </w:r>
          </w:p>
        </w:tc>
      </w:tr>
      <w:tr w:rsidR="00AB61EE" w14:paraId="7AE33F3B" w14:textId="77777777" w:rsidTr="00AB61EE">
        <w:trPr>
          <w:trHeight w:val="1013"/>
        </w:trPr>
        <w:tc>
          <w:tcPr>
            <w:tcW w:w="2789" w:type="dxa"/>
          </w:tcPr>
          <w:p w14:paraId="365A10C9" w14:textId="77777777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96D399C" w14:textId="77777777" w:rsidR="00377E36" w:rsidRDefault="00377E36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40E70A64" w14:textId="3AA28FA3" w:rsidR="00AB61EE" w:rsidRDefault="00AB61EE" w:rsidP="00D271EB">
            <w:pPr>
              <w:jc w:val="center"/>
              <w:rPr>
                <w:b/>
                <w:spacing w:val="-14"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>Seminario de Teoría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de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z w:val="24"/>
                <w:szCs w:val="24"/>
                <w:lang w:val="es-AR"/>
              </w:rPr>
              <w:t>las</w:t>
            </w:r>
            <w:r w:rsidRPr="00832C1A">
              <w:rPr>
                <w:b/>
                <w:spacing w:val="-14"/>
                <w:sz w:val="24"/>
                <w:szCs w:val="24"/>
                <w:lang w:val="es-AR"/>
              </w:rPr>
              <w:t xml:space="preserve"> Relaciones Internacionales</w:t>
            </w:r>
          </w:p>
          <w:p w14:paraId="09AD09C9" w14:textId="5C3106D2" w:rsidR="00AB61EE" w:rsidRDefault="00AB61EE" w:rsidP="00377E36">
            <w:pPr>
              <w:rPr>
                <w:b/>
                <w:spacing w:val="-14"/>
                <w:sz w:val="24"/>
                <w:szCs w:val="24"/>
                <w:lang w:val="es-AR"/>
              </w:rPr>
            </w:pPr>
          </w:p>
          <w:p w14:paraId="5FDF9029" w14:textId="77777777" w:rsidR="00377E36" w:rsidRDefault="00377E36" w:rsidP="00377E36">
            <w:pPr>
              <w:rPr>
                <w:b/>
                <w:spacing w:val="-14"/>
                <w:sz w:val="24"/>
                <w:szCs w:val="24"/>
                <w:lang w:val="es-AR"/>
              </w:rPr>
            </w:pPr>
          </w:p>
          <w:p w14:paraId="359F2457" w14:textId="77777777" w:rsidR="00AB61EE" w:rsidRPr="006C7908" w:rsidRDefault="00AB61EE" w:rsidP="00D24C5E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</w:rPr>
            </w:pPr>
            <w:r w:rsidRPr="006C7908">
              <w:rPr>
                <w:rFonts w:asciiTheme="minorHAnsi" w:hAnsiTheme="minorHAnsi" w:cstheme="minorHAnsi"/>
              </w:rPr>
              <w:t>(9:00 a 11:00hs.)</w:t>
            </w:r>
          </w:p>
          <w:p w14:paraId="642D36E0" w14:textId="77777777" w:rsidR="00AB61EE" w:rsidRDefault="00AB61EE" w:rsidP="00D271EB">
            <w:pPr>
              <w:jc w:val="center"/>
              <w:rPr>
                <w:b/>
                <w:spacing w:val="-14"/>
                <w:sz w:val="24"/>
                <w:szCs w:val="24"/>
                <w:lang w:val="es-AR"/>
              </w:rPr>
            </w:pPr>
          </w:p>
          <w:p w14:paraId="3842BAFF" w14:textId="326ED50F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693" w:type="dxa"/>
          </w:tcPr>
          <w:p w14:paraId="730CA984" w14:textId="77777777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A640864" w14:textId="77777777" w:rsidR="00377E36" w:rsidRDefault="00377E36" w:rsidP="00D271EB">
            <w:pPr>
              <w:jc w:val="center"/>
              <w:rPr>
                <w:b/>
                <w:sz w:val="24"/>
                <w:szCs w:val="24"/>
              </w:rPr>
            </w:pPr>
          </w:p>
          <w:p w14:paraId="17951263" w14:textId="77777777" w:rsidR="00AB61EE" w:rsidRPr="00D271EB" w:rsidRDefault="00AB61EE" w:rsidP="000B1391">
            <w:pPr>
              <w:pStyle w:val="TableParagraph"/>
              <w:spacing w:line="235" w:lineRule="auto"/>
              <w:ind w:left="106" w:right="82"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9D1712" w14:textId="77777777" w:rsidR="000B1391" w:rsidRDefault="000B1391" w:rsidP="000B1391">
            <w:pPr>
              <w:jc w:val="center"/>
              <w:rPr>
                <w:b/>
                <w:sz w:val="24"/>
                <w:szCs w:val="24"/>
              </w:rPr>
            </w:pPr>
          </w:p>
          <w:p w14:paraId="6619D506" w14:textId="77777777" w:rsidR="000B1391" w:rsidRDefault="000B1391" w:rsidP="000B1391">
            <w:pPr>
              <w:jc w:val="center"/>
              <w:rPr>
                <w:b/>
                <w:sz w:val="24"/>
                <w:szCs w:val="24"/>
              </w:rPr>
            </w:pPr>
          </w:p>
          <w:p w14:paraId="064B70B6" w14:textId="6E8B03B3" w:rsidR="000B1391" w:rsidRDefault="000B1391" w:rsidP="000B13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71EB">
              <w:rPr>
                <w:b/>
                <w:sz w:val="24"/>
                <w:szCs w:val="24"/>
              </w:rPr>
              <w:t>Nivel</w:t>
            </w:r>
            <w:proofErr w:type="spellEnd"/>
            <w:r w:rsidRPr="00D271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71EB">
              <w:rPr>
                <w:b/>
                <w:sz w:val="24"/>
                <w:szCs w:val="24"/>
              </w:rPr>
              <w:t>de</w:t>
            </w:r>
            <w:r w:rsidRPr="00D271EB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271EB">
              <w:rPr>
                <w:b/>
                <w:sz w:val="24"/>
                <w:szCs w:val="24"/>
              </w:rPr>
              <w:t>Idioma</w:t>
            </w:r>
            <w:proofErr w:type="spellEnd"/>
            <w:r w:rsidRPr="00D27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71EB">
              <w:rPr>
                <w:b/>
                <w:sz w:val="24"/>
                <w:szCs w:val="24"/>
              </w:rPr>
              <w:t>Inglés</w:t>
            </w:r>
            <w:proofErr w:type="spellEnd"/>
            <w:r w:rsidRPr="00D271EB">
              <w:rPr>
                <w:b/>
                <w:sz w:val="24"/>
                <w:szCs w:val="24"/>
              </w:rPr>
              <w:t xml:space="preserve"> II</w:t>
            </w:r>
          </w:p>
          <w:p w14:paraId="172F9FB5" w14:textId="77777777" w:rsidR="000B1391" w:rsidRDefault="000B1391" w:rsidP="000B1391">
            <w:pPr>
              <w:jc w:val="center"/>
              <w:rPr>
                <w:b/>
                <w:sz w:val="24"/>
                <w:szCs w:val="24"/>
              </w:rPr>
            </w:pPr>
          </w:p>
          <w:p w14:paraId="5E8F53A6" w14:textId="080E2FB5" w:rsidR="000B1391" w:rsidRPr="00D271EB" w:rsidRDefault="000B1391" w:rsidP="000B1391">
            <w:pPr>
              <w:rPr>
                <w:b/>
                <w:sz w:val="24"/>
                <w:szCs w:val="24"/>
              </w:rPr>
            </w:pPr>
          </w:p>
          <w:p w14:paraId="3B88F0CE" w14:textId="77777777" w:rsidR="000B1391" w:rsidRPr="006C7908" w:rsidRDefault="000B1391" w:rsidP="000B1391">
            <w:pPr>
              <w:pStyle w:val="TableParagraph"/>
              <w:spacing w:line="235" w:lineRule="auto"/>
              <w:ind w:left="106" w:right="82" w:hanging="1"/>
              <w:jc w:val="center"/>
              <w:rPr>
                <w:rFonts w:asciiTheme="minorHAnsi" w:hAnsiTheme="minorHAnsi" w:cstheme="minorHAnsi"/>
              </w:rPr>
            </w:pPr>
            <w:r w:rsidRPr="006C7908">
              <w:rPr>
                <w:rFonts w:asciiTheme="minorHAnsi" w:hAnsiTheme="minorHAnsi" w:cstheme="minorHAnsi"/>
              </w:rPr>
              <w:t>(9:00 a 11:00hs.)</w:t>
            </w:r>
          </w:p>
          <w:p w14:paraId="4CEF2B0B" w14:textId="77777777" w:rsidR="00AB61EE" w:rsidRPr="00D271EB" w:rsidRDefault="00AB61EE" w:rsidP="00D271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531EFD" w14:textId="77777777" w:rsidR="00AB61EE" w:rsidRPr="00D271EB" w:rsidRDefault="00AB61EE" w:rsidP="00D271EB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14:paraId="613EFC85" w14:textId="77777777" w:rsidR="00377E36" w:rsidRDefault="00377E36" w:rsidP="00D271EB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14:paraId="25D88928" w14:textId="3E47BD89" w:rsidR="00AB61EE" w:rsidRDefault="00AB61EE" w:rsidP="00D271EB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271EB">
              <w:rPr>
                <w:b/>
                <w:spacing w:val="-4"/>
                <w:sz w:val="24"/>
                <w:szCs w:val="24"/>
              </w:rPr>
              <w:t>Teoría</w:t>
            </w:r>
            <w:r w:rsidRPr="00D271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71EB">
              <w:rPr>
                <w:b/>
                <w:spacing w:val="-4"/>
                <w:sz w:val="24"/>
                <w:szCs w:val="24"/>
              </w:rPr>
              <w:t>y</w:t>
            </w:r>
            <w:r w:rsidRPr="00D271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71EB">
              <w:rPr>
                <w:b/>
                <w:spacing w:val="-4"/>
                <w:sz w:val="24"/>
                <w:szCs w:val="24"/>
              </w:rPr>
              <w:t xml:space="preserve">Práctica </w:t>
            </w:r>
            <w:r w:rsidRPr="00D271EB">
              <w:rPr>
                <w:b/>
                <w:spacing w:val="-2"/>
                <w:sz w:val="24"/>
                <w:szCs w:val="24"/>
              </w:rPr>
              <w:t>Diplomática</w:t>
            </w:r>
          </w:p>
          <w:p w14:paraId="1E6CD7DE" w14:textId="50A218BE" w:rsidR="00AB61EE" w:rsidRDefault="00AB61EE" w:rsidP="00D271EB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59C1A98" w14:textId="77777777" w:rsidR="00AB61EE" w:rsidRPr="00D271EB" w:rsidRDefault="00AB61EE" w:rsidP="00D271EB">
            <w:pPr>
              <w:jc w:val="center"/>
              <w:rPr>
                <w:b/>
                <w:sz w:val="24"/>
                <w:szCs w:val="24"/>
              </w:rPr>
            </w:pPr>
          </w:p>
          <w:p w14:paraId="7F1294AD" w14:textId="43041A6F" w:rsidR="00AB61EE" w:rsidRPr="00D271EB" w:rsidRDefault="00AB61EE" w:rsidP="00D271EB">
            <w:pPr>
              <w:jc w:val="center"/>
              <w:rPr>
                <w:b/>
                <w:sz w:val="24"/>
                <w:szCs w:val="24"/>
              </w:rPr>
            </w:pPr>
            <w:r w:rsidRPr="006C7908">
              <w:rPr>
                <w:rFonts w:cstheme="minorHAnsi"/>
              </w:rPr>
              <w:t>(9:00 a 11:00hs.)</w:t>
            </w:r>
          </w:p>
        </w:tc>
        <w:tc>
          <w:tcPr>
            <w:tcW w:w="2694" w:type="dxa"/>
          </w:tcPr>
          <w:p w14:paraId="06DEA630" w14:textId="77777777" w:rsidR="00AB61EE" w:rsidRPr="00D271EB" w:rsidRDefault="00AB61EE" w:rsidP="00D271EB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35D749EA" w14:textId="77777777" w:rsidR="00377E36" w:rsidRDefault="00377E36" w:rsidP="00D271EB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269A444C" w14:textId="486A6CA8" w:rsidR="00AB61EE" w:rsidRDefault="00AB61EE" w:rsidP="00D271EB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271EB">
              <w:rPr>
                <w:b/>
                <w:spacing w:val="-2"/>
                <w:sz w:val="24"/>
                <w:szCs w:val="24"/>
              </w:rPr>
              <w:t xml:space="preserve">Política Internacional </w:t>
            </w:r>
            <w:r w:rsidRPr="00D271EB">
              <w:rPr>
                <w:b/>
                <w:spacing w:val="-4"/>
                <w:sz w:val="24"/>
                <w:szCs w:val="24"/>
              </w:rPr>
              <w:t>Latinoamericana</w:t>
            </w:r>
          </w:p>
          <w:p w14:paraId="3B1EE67A" w14:textId="2B7CAC0A" w:rsidR="00AB61EE" w:rsidRDefault="00AB61EE" w:rsidP="00D271EB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14:paraId="62CD5AD4" w14:textId="7B226D8D" w:rsidR="00AB61EE" w:rsidRDefault="00AB61EE" w:rsidP="00D271EB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14:paraId="72D1A1B2" w14:textId="260F440A" w:rsidR="00AB61EE" w:rsidRPr="00AB61EE" w:rsidRDefault="00AB61EE" w:rsidP="00D271EB">
            <w:pPr>
              <w:jc w:val="center"/>
            </w:pPr>
            <w:r w:rsidRPr="00AB61EE">
              <w:rPr>
                <w:spacing w:val="-4"/>
              </w:rPr>
              <w:t>(9:00 a 12:00hs.)</w:t>
            </w:r>
          </w:p>
          <w:p w14:paraId="073AEEAE" w14:textId="77777777" w:rsidR="00AB61EE" w:rsidRPr="00D271EB" w:rsidRDefault="00AB61EE" w:rsidP="00D271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B61EE" w14:paraId="2A4FD1E4" w14:textId="77777777" w:rsidTr="00AB61EE">
        <w:trPr>
          <w:trHeight w:val="885"/>
        </w:trPr>
        <w:tc>
          <w:tcPr>
            <w:tcW w:w="2789" w:type="dxa"/>
          </w:tcPr>
          <w:p w14:paraId="79399201" w14:textId="77777777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457292B0" w14:textId="77777777" w:rsidR="00377E36" w:rsidRDefault="00377E36" w:rsidP="00D24C5E">
            <w:pPr>
              <w:jc w:val="center"/>
              <w:rPr>
                <w:b/>
                <w:sz w:val="24"/>
                <w:szCs w:val="24"/>
              </w:rPr>
            </w:pPr>
          </w:p>
          <w:p w14:paraId="064CDE97" w14:textId="1F3B6A87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271EB">
              <w:rPr>
                <w:b/>
                <w:sz w:val="24"/>
                <w:szCs w:val="24"/>
              </w:rPr>
              <w:t>Seminario</w:t>
            </w:r>
            <w:r w:rsidRPr="00D271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271EB">
              <w:rPr>
                <w:b/>
                <w:sz w:val="24"/>
                <w:szCs w:val="24"/>
              </w:rPr>
              <w:t xml:space="preserve">de </w:t>
            </w:r>
            <w:r w:rsidRPr="00D271EB">
              <w:rPr>
                <w:b/>
                <w:spacing w:val="-2"/>
                <w:sz w:val="24"/>
                <w:szCs w:val="24"/>
              </w:rPr>
              <w:t>Economía Internacional</w:t>
            </w:r>
          </w:p>
          <w:p w14:paraId="4E03ECFE" w14:textId="77777777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483A3A13" w14:textId="77777777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CD2C32A" w14:textId="77777777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6C7908">
              <w:rPr>
                <w:rFonts w:cstheme="minorHAnsi"/>
                <w:spacing w:val="-2"/>
              </w:rPr>
              <w:t>(11:00 a 13:00hs.)</w:t>
            </w:r>
          </w:p>
          <w:p w14:paraId="3C962169" w14:textId="77777777" w:rsidR="00AB61EE" w:rsidRPr="00D271EB" w:rsidRDefault="00AB61EE" w:rsidP="00D24C5E">
            <w:pPr>
              <w:jc w:val="center"/>
              <w:rPr>
                <w:b/>
                <w:sz w:val="24"/>
                <w:szCs w:val="24"/>
              </w:rPr>
            </w:pPr>
          </w:p>
          <w:p w14:paraId="30A324E1" w14:textId="77B9CB13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693" w:type="dxa"/>
          </w:tcPr>
          <w:p w14:paraId="7DCA9098" w14:textId="77777777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5368B471" w14:textId="77777777" w:rsidR="00377E36" w:rsidRDefault="00377E36" w:rsidP="00D24C5E">
            <w:pPr>
              <w:jc w:val="center"/>
              <w:rPr>
                <w:b/>
                <w:sz w:val="24"/>
                <w:szCs w:val="24"/>
              </w:rPr>
            </w:pPr>
          </w:p>
          <w:p w14:paraId="396B7835" w14:textId="57723504" w:rsidR="00AB61EE" w:rsidRDefault="00AB61EE" w:rsidP="00D24C5E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271EB">
              <w:rPr>
                <w:b/>
                <w:sz w:val="24"/>
                <w:szCs w:val="24"/>
              </w:rPr>
              <w:t>Seminario de Política</w:t>
            </w:r>
            <w:r w:rsidRPr="00D271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271EB">
              <w:rPr>
                <w:b/>
                <w:sz w:val="24"/>
                <w:szCs w:val="24"/>
              </w:rPr>
              <w:t xml:space="preserve">Exterior </w:t>
            </w:r>
            <w:r w:rsidRPr="00D271EB">
              <w:rPr>
                <w:b/>
                <w:spacing w:val="-4"/>
                <w:sz w:val="24"/>
                <w:szCs w:val="24"/>
              </w:rPr>
              <w:t>Latinoamericana</w:t>
            </w:r>
          </w:p>
          <w:p w14:paraId="6AEF48B7" w14:textId="77777777" w:rsidR="00AB61EE" w:rsidRDefault="00AB61EE" w:rsidP="00D24C5E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14:paraId="4E08795A" w14:textId="77777777" w:rsidR="00AB61EE" w:rsidRPr="00D24C5E" w:rsidRDefault="00AB61EE" w:rsidP="00D24C5E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14:paraId="36246383" w14:textId="77777777" w:rsidR="00AB61EE" w:rsidRDefault="00AB61EE" w:rsidP="00D24C5E">
            <w:pPr>
              <w:jc w:val="center"/>
              <w:rPr>
                <w:rFonts w:cstheme="minorHAnsi"/>
                <w:spacing w:val="-2"/>
              </w:rPr>
            </w:pPr>
            <w:r w:rsidRPr="006C7908">
              <w:rPr>
                <w:rFonts w:cstheme="minorHAnsi"/>
                <w:spacing w:val="-2"/>
              </w:rPr>
              <w:t>(11:00 a 13:00hs.)</w:t>
            </w:r>
          </w:p>
          <w:p w14:paraId="5F1A14A6" w14:textId="37D26E88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693" w:type="dxa"/>
          </w:tcPr>
          <w:p w14:paraId="673FC5CF" w14:textId="77777777" w:rsidR="00AB61EE" w:rsidRDefault="00AB61EE" w:rsidP="00D24C5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7A74E8A" w14:textId="77777777" w:rsidR="00377E36" w:rsidRDefault="00377E36" w:rsidP="00D24C5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0F29637C" w14:textId="72DF32A8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  <w:lang w:val="es-AR"/>
              </w:rPr>
            </w:pPr>
            <w:r w:rsidRPr="00832C1A">
              <w:rPr>
                <w:b/>
                <w:sz w:val="24"/>
                <w:szCs w:val="24"/>
                <w:lang w:val="es-AR"/>
              </w:rPr>
              <w:t xml:space="preserve">Métodos y Técnicas del </w:t>
            </w:r>
            <w:r w:rsidRPr="00832C1A">
              <w:rPr>
                <w:b/>
                <w:spacing w:val="-2"/>
                <w:sz w:val="24"/>
                <w:szCs w:val="24"/>
                <w:lang w:val="es-AR"/>
              </w:rPr>
              <w:t>Análisis Internacional</w:t>
            </w:r>
          </w:p>
          <w:p w14:paraId="41DA4BBC" w14:textId="77777777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  <w:lang w:val="es-AR"/>
              </w:rPr>
            </w:pPr>
          </w:p>
          <w:p w14:paraId="64E5C743" w14:textId="77777777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  <w:lang w:val="es-AR"/>
              </w:rPr>
            </w:pPr>
          </w:p>
          <w:p w14:paraId="5E1A3A44" w14:textId="77777777" w:rsidR="00AB61EE" w:rsidRDefault="00AB61EE" w:rsidP="00D24C5E">
            <w:pPr>
              <w:jc w:val="center"/>
              <w:rPr>
                <w:rFonts w:cstheme="minorHAnsi"/>
                <w:spacing w:val="-2"/>
              </w:rPr>
            </w:pPr>
            <w:r w:rsidRPr="006C7908">
              <w:rPr>
                <w:rFonts w:cstheme="minorHAnsi"/>
                <w:spacing w:val="-2"/>
              </w:rPr>
              <w:t>(11:00 a 13:00hs.)</w:t>
            </w:r>
          </w:p>
          <w:p w14:paraId="069700D8" w14:textId="77777777" w:rsidR="00AB61EE" w:rsidRPr="00832C1A" w:rsidRDefault="00AB61EE" w:rsidP="00D271EB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</w:tc>
        <w:tc>
          <w:tcPr>
            <w:tcW w:w="2835" w:type="dxa"/>
          </w:tcPr>
          <w:p w14:paraId="6A081E75" w14:textId="77777777" w:rsidR="00AB61EE" w:rsidRPr="00832C1A" w:rsidRDefault="00AB61EE" w:rsidP="00D271EB">
            <w:pPr>
              <w:jc w:val="center"/>
              <w:rPr>
                <w:b/>
                <w:spacing w:val="-4"/>
                <w:sz w:val="24"/>
                <w:szCs w:val="24"/>
                <w:lang w:val="es-AR"/>
              </w:rPr>
            </w:pPr>
          </w:p>
          <w:p w14:paraId="1D7E3B9D" w14:textId="77777777" w:rsidR="00377E36" w:rsidRDefault="00377E36" w:rsidP="00D24C5E">
            <w:pPr>
              <w:jc w:val="center"/>
              <w:rPr>
                <w:b/>
                <w:spacing w:val="-2"/>
                <w:sz w:val="24"/>
                <w:szCs w:val="24"/>
                <w:lang w:val="es-AR"/>
              </w:rPr>
            </w:pPr>
          </w:p>
          <w:p w14:paraId="6F06645A" w14:textId="687CF98B" w:rsidR="00AB61EE" w:rsidRDefault="00AB61EE" w:rsidP="00D24C5E">
            <w:pPr>
              <w:jc w:val="center"/>
              <w:rPr>
                <w:b/>
                <w:sz w:val="24"/>
                <w:szCs w:val="24"/>
                <w:lang w:val="es-AR"/>
              </w:rPr>
            </w:pPr>
            <w:r w:rsidRPr="00832C1A">
              <w:rPr>
                <w:b/>
                <w:spacing w:val="-2"/>
                <w:sz w:val="24"/>
                <w:szCs w:val="24"/>
                <w:lang w:val="es-AR"/>
              </w:rPr>
              <w:t>Taller</w:t>
            </w:r>
            <w:r w:rsidRPr="00832C1A">
              <w:rPr>
                <w:b/>
                <w:spacing w:val="-12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pacing w:val="-2"/>
                <w:sz w:val="24"/>
                <w:szCs w:val="24"/>
                <w:lang w:val="es-AR"/>
              </w:rPr>
              <w:t>de</w:t>
            </w:r>
            <w:r w:rsidRPr="00832C1A">
              <w:rPr>
                <w:b/>
                <w:spacing w:val="-12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pacing w:val="-2"/>
                <w:sz w:val="24"/>
                <w:szCs w:val="24"/>
                <w:lang w:val="es-AR"/>
              </w:rPr>
              <w:t>Apoyo</w:t>
            </w:r>
            <w:r w:rsidRPr="00832C1A">
              <w:rPr>
                <w:b/>
                <w:spacing w:val="-12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pacing w:val="-2"/>
                <w:sz w:val="24"/>
                <w:szCs w:val="24"/>
                <w:lang w:val="es-AR"/>
              </w:rPr>
              <w:t>a la</w:t>
            </w:r>
            <w:r w:rsidRPr="00832C1A">
              <w:rPr>
                <w:b/>
                <w:spacing w:val="-12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pacing w:val="-2"/>
                <w:sz w:val="24"/>
                <w:szCs w:val="24"/>
                <w:lang w:val="es-AR"/>
              </w:rPr>
              <w:t>Elaboración</w:t>
            </w:r>
            <w:r w:rsidRPr="00832C1A">
              <w:rPr>
                <w:b/>
                <w:spacing w:val="-12"/>
                <w:sz w:val="24"/>
                <w:szCs w:val="24"/>
                <w:lang w:val="es-AR"/>
              </w:rPr>
              <w:t xml:space="preserve"> </w:t>
            </w:r>
            <w:r w:rsidRPr="00832C1A">
              <w:rPr>
                <w:b/>
                <w:spacing w:val="-2"/>
                <w:sz w:val="24"/>
                <w:szCs w:val="24"/>
                <w:lang w:val="es-AR"/>
              </w:rPr>
              <w:t xml:space="preserve">de </w:t>
            </w:r>
            <w:r w:rsidRPr="00832C1A">
              <w:rPr>
                <w:b/>
                <w:sz w:val="24"/>
                <w:szCs w:val="24"/>
                <w:lang w:val="es-AR"/>
              </w:rPr>
              <w:t>la Tesis</w:t>
            </w:r>
          </w:p>
          <w:p w14:paraId="6344D2FE" w14:textId="77777777" w:rsidR="00AB61EE" w:rsidRDefault="00AB61EE" w:rsidP="00D24C5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7E66D444" w14:textId="77777777" w:rsidR="00AB61EE" w:rsidRDefault="00AB61EE" w:rsidP="00D24C5E">
            <w:pPr>
              <w:jc w:val="center"/>
              <w:rPr>
                <w:b/>
                <w:sz w:val="24"/>
                <w:szCs w:val="24"/>
                <w:lang w:val="es-AR"/>
              </w:rPr>
            </w:pPr>
          </w:p>
          <w:p w14:paraId="49EA2FA9" w14:textId="77777777" w:rsidR="00AB61EE" w:rsidRDefault="00AB61EE" w:rsidP="00D24C5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6C7908">
              <w:rPr>
                <w:rFonts w:cstheme="minorHAnsi"/>
                <w:spacing w:val="-2"/>
              </w:rPr>
              <w:t>(11:00 a 13:00hs.)</w:t>
            </w:r>
          </w:p>
          <w:p w14:paraId="38334315" w14:textId="77777777" w:rsidR="00AB61EE" w:rsidRPr="00D271EB" w:rsidRDefault="00AB61EE" w:rsidP="00D24C5E">
            <w:pPr>
              <w:jc w:val="center"/>
              <w:rPr>
                <w:b/>
                <w:sz w:val="24"/>
                <w:szCs w:val="24"/>
              </w:rPr>
            </w:pPr>
          </w:p>
          <w:p w14:paraId="54854CFD" w14:textId="0F76E480" w:rsidR="00AB61EE" w:rsidRPr="00D271EB" w:rsidRDefault="00AB61EE" w:rsidP="00D271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E761A0" w14:textId="77777777" w:rsidR="00AB61EE" w:rsidRPr="00D271EB" w:rsidRDefault="00AB61EE" w:rsidP="00D271EB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7F98F72F" w14:textId="30135844" w:rsidR="00AB61EE" w:rsidRPr="00D271EB" w:rsidRDefault="00AB61EE" w:rsidP="00D271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E7B576" w14:textId="77777777" w:rsidR="007E23B8" w:rsidRPr="00612657" w:rsidRDefault="007E23B8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7E23B8" w:rsidRPr="00612657" w:rsidSect="0061265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7"/>
    <w:rsid w:val="000339C0"/>
    <w:rsid w:val="000B1391"/>
    <w:rsid w:val="002A3519"/>
    <w:rsid w:val="00377E36"/>
    <w:rsid w:val="00386FC7"/>
    <w:rsid w:val="00391425"/>
    <w:rsid w:val="00612657"/>
    <w:rsid w:val="00622763"/>
    <w:rsid w:val="006274C6"/>
    <w:rsid w:val="00663108"/>
    <w:rsid w:val="00664799"/>
    <w:rsid w:val="006C7908"/>
    <w:rsid w:val="007E23B8"/>
    <w:rsid w:val="00821546"/>
    <w:rsid w:val="00832C1A"/>
    <w:rsid w:val="00993247"/>
    <w:rsid w:val="009D7133"/>
    <w:rsid w:val="00A05EDC"/>
    <w:rsid w:val="00A261B0"/>
    <w:rsid w:val="00AB61EE"/>
    <w:rsid w:val="00B02210"/>
    <w:rsid w:val="00B34EF7"/>
    <w:rsid w:val="00D24C5E"/>
    <w:rsid w:val="00D271EB"/>
    <w:rsid w:val="00DE5EF5"/>
    <w:rsid w:val="00DE6088"/>
    <w:rsid w:val="00E90456"/>
    <w:rsid w:val="00E941C3"/>
    <w:rsid w:val="00FA667D"/>
    <w:rsid w:val="00FD2E93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139"/>
  <w15:chartTrackingRefBased/>
  <w15:docId w15:val="{8AD0AF06-2DB8-4318-9BA6-F348CFB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6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2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657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6126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612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17</cp:revision>
  <dcterms:created xsi:type="dcterms:W3CDTF">2025-06-13T20:36:00Z</dcterms:created>
  <dcterms:modified xsi:type="dcterms:W3CDTF">2026-06-26T19:59:00Z</dcterms:modified>
</cp:coreProperties>
</file>