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1A0E56" w:rsidRDefault="00537BE5" w:rsidP="00E03705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Segundo Cuatrimestre </w:t>
      </w:r>
      <w:r w:rsidRPr="00537BE5">
        <w:rPr>
          <w:rFonts w:ascii="Times New Roman" w:hAnsi="Times New Roman" w:cs="Times New Roman"/>
          <w:b/>
          <w:sz w:val="32"/>
          <w:szCs w:val="32"/>
          <w:lang w:val="es-ES"/>
        </w:rPr>
        <w:t>2026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1A0E56" w:rsidRPr="00537BE5">
        <w:rPr>
          <w:rFonts w:ascii="Times New Roman" w:hAnsi="Times New Roman" w:cs="Times New Roman"/>
          <w:sz w:val="32"/>
          <w:szCs w:val="32"/>
          <w:u w:val="single"/>
          <w:lang w:val="es-ES"/>
        </w:rPr>
        <w:t>Licenciatura en Sociología</w:t>
      </w:r>
      <w:r w:rsidR="001A0E56" w:rsidRPr="001A0E56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1A0E56" w:rsidRPr="001A0E56" w:rsidRDefault="00E03705" w:rsidP="00E03705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E03705" w:rsidRDefault="00E0370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93C7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493C78" w:rsidRPr="00493C78" w:rsidRDefault="00493C7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bookmarkStart w:id="0" w:name="_GoBack"/>
      <w:bookmarkEnd w:id="0"/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1A0E56" w:rsidRPr="001A0E56" w:rsidTr="00537BE5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1A0E56" w:rsidRPr="001A0E56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1er AÑO</w:t>
            </w:r>
          </w:p>
        </w:tc>
      </w:tr>
      <w:tr w:rsidR="001A0E56" w:rsidRPr="001A0E56" w:rsidTr="0040338B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 2026</w:t>
            </w:r>
          </w:p>
        </w:tc>
      </w:tr>
      <w:tr w:rsidR="001A0E56" w:rsidRPr="001A0E56" w:rsidTr="00537BE5">
        <w:trPr>
          <w:trHeight w:val="46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00CC"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="001A0E56"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1A0E56" w:rsidRPr="001A0E56" w:rsidTr="0040338B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93C78" w:rsidRDefault="00493C78" w:rsidP="00493C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37BE5" w:rsidRPr="00493C78" w:rsidRDefault="00E03705" w:rsidP="00493C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Metodología de la Investigación</w:t>
            </w: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="00F34AE2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t xml:space="preserve"> 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E03705">
              <w:rPr>
                <w:rFonts w:eastAsia="Times New Roman" w:cstheme="minorHAnsi"/>
                <w:color w:val="000000"/>
                <w:lang w:eastAsia="es-AR"/>
              </w:rPr>
              <w:t>8:30 a 11:30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E03705" w:rsidRPr="001A0E56" w:rsidRDefault="00E03705" w:rsidP="00537B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E0370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Historia Contemporánea II</w:t>
            </w:r>
          </w:p>
          <w:p w:rsidR="00E03705" w:rsidRPr="00E03705" w:rsidRDefault="00E03705" w:rsidP="00493C7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(8:30 a 11:30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E03705" w:rsidRDefault="00E03705" w:rsidP="001A0E5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P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E0370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Introducción a las Ciencias Sociales</w:t>
            </w:r>
          </w:p>
          <w:p w:rsidR="00E03705" w:rsidRPr="00E03705" w:rsidRDefault="00E03705" w:rsidP="00493C7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E03705" w:rsidRP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E0370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(17:00 a 20:00hs.)</w:t>
            </w:r>
          </w:p>
          <w:p w:rsidR="00E03705" w:rsidRPr="00E03705" w:rsidRDefault="00E03705" w:rsidP="00E037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u w:val="single"/>
                <w:lang w:eastAsia="es-AR"/>
              </w:rPr>
            </w:pPr>
            <w:r w:rsidRPr="00E03705">
              <w:rPr>
                <w:rFonts w:eastAsia="Times New Roman" w:cstheme="minorHAnsi"/>
                <w:color w:val="000000"/>
                <w:u w:val="single"/>
                <w:lang w:eastAsia="es-AR"/>
              </w:rPr>
              <w:t>VIRTUAL</w:t>
            </w:r>
          </w:p>
          <w:p w:rsidR="00E03705" w:rsidRPr="001A0E56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493C78" w:rsidRDefault="00493C78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</w:p>
          <w:p w:rsidR="00537BE5" w:rsidRDefault="00E0370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Microeconomía </w:t>
            </w:r>
          </w:p>
          <w:p w:rsidR="001A0E56" w:rsidRPr="001A0E56" w:rsidRDefault="001A0E56" w:rsidP="00493C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1A0E56">
              <w:rPr>
                <w:rFonts w:eastAsia="Times New Roman" w:cstheme="minorHAnsi"/>
                <w:b/>
                <w:color w:val="000000"/>
                <w:lang w:eastAsia="es-AR"/>
              </w:rPr>
              <w:br/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E03705">
              <w:rPr>
                <w:rFonts w:eastAsia="Times New Roman" w:cstheme="minorHAnsi"/>
                <w:color w:val="000000"/>
                <w:lang w:eastAsia="es-AR"/>
              </w:rPr>
              <w:t>(8:30 a 11:30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hs.)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3705" w:rsidRPr="00493C78" w:rsidRDefault="00E03705" w:rsidP="00493C78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E037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Filosofía Social y Política</w:t>
            </w:r>
            <w:r w:rsidR="00537BE5"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="00537BE5"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="00537BE5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E2385C">
              <w:rPr>
                <w:rFonts w:eastAsia="Times New Roman" w:cstheme="minorHAnsi"/>
                <w:color w:val="000000"/>
                <w:lang w:eastAsia="es-AR"/>
              </w:rPr>
              <w:t>10:00</w:t>
            </w:r>
            <w:r w:rsidR="00616D24">
              <w:rPr>
                <w:rFonts w:eastAsia="Times New Roman" w:cstheme="minorHAnsi"/>
                <w:color w:val="000000"/>
                <w:lang w:eastAsia="es-AR"/>
              </w:rPr>
              <w:t xml:space="preserve"> a 13:00</w:t>
            </w:r>
            <w:r w:rsidR="00537BE5"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537BE5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537BE5"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537BE5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E03705" w:rsidRDefault="00E03705" w:rsidP="00E03705">
            <w:pPr>
              <w:pBdr>
                <w:bottom w:val="single" w:sz="6" w:space="1" w:color="auto"/>
              </w:pBd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Default="00E03705" w:rsidP="00E03705">
            <w:pPr>
              <w:pBdr>
                <w:bottom w:val="single" w:sz="6" w:space="1" w:color="auto"/>
              </w:pBd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Default="00E03705" w:rsidP="00E03705">
            <w:pPr>
              <w:pBdr>
                <w:bottom w:val="single" w:sz="6" w:space="1" w:color="auto"/>
              </w:pBd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E03705" w:rsidRPr="001A0E56" w:rsidRDefault="00E03705" w:rsidP="00E03705">
            <w:pPr>
              <w:pBdr>
                <w:bottom w:val="single" w:sz="6" w:space="1" w:color="auto"/>
              </w:pBd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493C78" w:rsidRDefault="00493C7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493C78" w:rsidSect="001A0E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56"/>
    <w:rsid w:val="000A3B17"/>
    <w:rsid w:val="001A0E56"/>
    <w:rsid w:val="001D7528"/>
    <w:rsid w:val="00391425"/>
    <w:rsid w:val="0040338B"/>
    <w:rsid w:val="00493C78"/>
    <w:rsid w:val="00537BE5"/>
    <w:rsid w:val="00616D24"/>
    <w:rsid w:val="006274C6"/>
    <w:rsid w:val="0084022B"/>
    <w:rsid w:val="00E03705"/>
    <w:rsid w:val="00E2385C"/>
    <w:rsid w:val="00F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35B4"/>
  <w15:chartTrackingRefBased/>
  <w15:docId w15:val="{B5E4835B-5622-4D1E-8C24-89048A7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12</cp:revision>
  <dcterms:created xsi:type="dcterms:W3CDTF">2025-06-12T19:13:00Z</dcterms:created>
  <dcterms:modified xsi:type="dcterms:W3CDTF">2026-06-17T21:48:00Z</dcterms:modified>
</cp:coreProperties>
</file>