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8"/>
      </w:tblGrid>
      <w:tr w:rsidR="009B442E" w:rsidTr="009B442E">
        <w:tc>
          <w:tcPr>
            <w:tcW w:w="4817" w:type="dxa"/>
          </w:tcPr>
          <w:p w:rsidR="009B442E" w:rsidRDefault="009B442E" w:rsidP="009B442E">
            <w:pPr>
              <w:spacing w:after="0" w:line="264" w:lineRule="auto"/>
              <w:ind w:left="0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186F5C9" wp14:editId="018FD11A">
                  <wp:extent cx="562610" cy="71247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42E" w:rsidRDefault="009B442E" w:rsidP="009B442E">
            <w:pPr>
              <w:spacing w:after="0" w:line="264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9B442E" w:rsidRDefault="009B442E" w:rsidP="009B442E">
            <w:pPr>
              <w:spacing w:after="0" w:line="264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 de Ciencias Sociales, Educación</w:t>
            </w:r>
          </w:p>
          <w:p w:rsidR="009B442E" w:rsidRPr="009B442E" w:rsidRDefault="009B442E" w:rsidP="009B442E">
            <w:pPr>
              <w:spacing w:after="0" w:line="264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  <w:p w:rsidR="009B442E" w:rsidRDefault="009B442E" w:rsidP="009B442E">
            <w:pPr>
              <w:spacing w:after="240" w:line="264" w:lineRule="auto"/>
              <w:ind w:left="0" w:right="0" w:firstLine="0"/>
              <w:jc w:val="left"/>
              <w:rPr>
                <w:b/>
              </w:rPr>
            </w:pPr>
          </w:p>
          <w:p w:rsidR="009B442E" w:rsidRDefault="009B442E" w:rsidP="009B442E">
            <w:pPr>
              <w:spacing w:after="240" w:line="264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4818" w:type="dxa"/>
          </w:tcPr>
          <w:p w:rsidR="009B442E" w:rsidRDefault="009B442E" w:rsidP="009B442E">
            <w:pPr>
              <w:spacing w:after="240" w:line="264" w:lineRule="auto"/>
              <w:ind w:left="0" w:right="0" w:firstLine="0"/>
              <w:jc w:val="left"/>
              <w:rPr>
                <w:b/>
              </w:rPr>
            </w:pPr>
          </w:p>
          <w:p w:rsidR="009B442E" w:rsidRDefault="009B442E" w:rsidP="009B442E">
            <w:pPr>
              <w:spacing w:after="240" w:line="264" w:lineRule="auto"/>
              <w:ind w:left="0" w:right="0" w:firstLine="0"/>
              <w:jc w:val="left"/>
              <w:rPr>
                <w:b/>
              </w:rPr>
            </w:pPr>
          </w:p>
          <w:p w:rsidR="009B442E" w:rsidRDefault="009B442E" w:rsidP="009B442E">
            <w:pPr>
              <w:spacing w:after="240" w:line="264" w:lineRule="auto"/>
              <w:ind w:left="0" w:right="0" w:firstLine="0"/>
              <w:jc w:val="left"/>
              <w:rPr>
                <w:b/>
              </w:rPr>
            </w:pPr>
          </w:p>
          <w:p w:rsidR="009B442E" w:rsidRPr="009B442E" w:rsidRDefault="009B442E" w:rsidP="009B442E">
            <w:pPr>
              <w:spacing w:after="240" w:line="264" w:lineRule="auto"/>
              <w:ind w:left="0" w:right="0" w:firstLine="0"/>
              <w:jc w:val="center"/>
              <w:rPr>
                <w:b/>
                <w:i/>
              </w:rPr>
            </w:pPr>
            <w:r w:rsidRPr="009B442E">
              <w:rPr>
                <w:b/>
                <w:i/>
              </w:rPr>
              <w:t>Licenciatura en Publicidad</w:t>
            </w:r>
          </w:p>
        </w:tc>
      </w:tr>
    </w:tbl>
    <w:p w:rsidR="009B442E" w:rsidRDefault="009B442E" w:rsidP="009B442E">
      <w:pPr>
        <w:spacing w:after="240" w:line="264" w:lineRule="auto"/>
        <w:ind w:right="0"/>
        <w:jc w:val="left"/>
        <w:rPr>
          <w:b/>
        </w:rPr>
      </w:pPr>
      <w:bookmarkStart w:id="0" w:name="_GoBack"/>
      <w:bookmarkEnd w:id="0"/>
    </w:p>
    <w:p w:rsidR="009B442E" w:rsidRDefault="009B442E" w:rsidP="009B442E">
      <w:pPr>
        <w:spacing w:after="238"/>
        <w:ind w:left="0" w:right="12" w:firstLine="0"/>
        <w:jc w:val="center"/>
        <w:rPr>
          <w:b/>
        </w:rPr>
      </w:pPr>
    </w:p>
    <w:p w:rsidR="009B442E" w:rsidRDefault="009B442E" w:rsidP="009B442E">
      <w:pPr>
        <w:spacing w:after="238"/>
        <w:ind w:left="0" w:right="12" w:firstLine="0"/>
        <w:jc w:val="center"/>
        <w:rPr>
          <w:b/>
        </w:rPr>
      </w:pPr>
    </w:p>
    <w:p w:rsidR="009B442E" w:rsidRDefault="009B442E" w:rsidP="009B442E">
      <w:pPr>
        <w:spacing w:after="238"/>
        <w:ind w:left="0" w:right="12" w:firstLine="0"/>
        <w:jc w:val="center"/>
        <w:rPr>
          <w:b/>
        </w:rPr>
      </w:pPr>
    </w:p>
    <w:p w:rsidR="009B442E" w:rsidRDefault="009B442E" w:rsidP="009B442E">
      <w:pPr>
        <w:spacing w:after="238"/>
        <w:ind w:left="0" w:right="12" w:firstLine="0"/>
        <w:jc w:val="center"/>
        <w:rPr>
          <w:b/>
        </w:rPr>
      </w:pPr>
    </w:p>
    <w:p w:rsidR="009B442E" w:rsidRDefault="009B442E" w:rsidP="009B442E">
      <w:pPr>
        <w:spacing w:after="238"/>
        <w:ind w:left="0" w:right="12" w:firstLine="0"/>
        <w:jc w:val="center"/>
        <w:rPr>
          <w:b/>
        </w:rPr>
      </w:pPr>
    </w:p>
    <w:p w:rsidR="00C40E5F" w:rsidRDefault="009B442E" w:rsidP="009B442E">
      <w:pPr>
        <w:spacing w:after="238"/>
        <w:ind w:left="0" w:right="12" w:firstLine="0"/>
        <w:jc w:val="center"/>
      </w:pPr>
      <w:r>
        <w:rPr>
          <w:b/>
        </w:rPr>
        <w:t xml:space="preserve">PROGRAMA 2026 </w:t>
      </w:r>
      <w:r>
        <w:t xml:space="preserve"> </w:t>
      </w:r>
    </w:p>
    <w:tbl>
      <w:tblPr>
        <w:tblStyle w:val="TableGrid"/>
        <w:tblW w:w="9623" w:type="dxa"/>
        <w:tblInd w:w="5" w:type="dxa"/>
        <w:tblCellMar>
          <w:top w:w="95" w:type="dxa"/>
          <w:left w:w="85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334"/>
        <w:gridCol w:w="507"/>
        <w:gridCol w:w="157"/>
        <w:gridCol w:w="1386"/>
        <w:gridCol w:w="380"/>
        <w:gridCol w:w="697"/>
        <w:gridCol w:w="1504"/>
        <w:gridCol w:w="2035"/>
        <w:gridCol w:w="1623"/>
      </w:tblGrid>
      <w:tr w:rsidR="00C40E5F">
        <w:trPr>
          <w:trHeight w:val="460"/>
        </w:trPr>
        <w:tc>
          <w:tcPr>
            <w:tcW w:w="376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ACTIVIDAD CURRICULAR:</w:t>
            </w:r>
          </w:p>
        </w:tc>
        <w:tc>
          <w:tcPr>
            <w:tcW w:w="58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TALLER DE REDACCIÓN</w:t>
            </w:r>
          </w:p>
        </w:tc>
      </w:tr>
      <w:tr w:rsidR="00C40E5F">
        <w:trPr>
          <w:trHeight w:val="460"/>
        </w:trPr>
        <w:tc>
          <w:tcPr>
            <w:tcW w:w="13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CÁTEDRA:  </w:t>
            </w:r>
          </w:p>
        </w:tc>
        <w:tc>
          <w:tcPr>
            <w:tcW w:w="828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Lic. Prof. Gonzalo Villafañe</w:t>
            </w:r>
          </w:p>
        </w:tc>
      </w:tr>
      <w:tr w:rsidR="00C40E5F">
        <w:trPr>
          <w:trHeight w:val="460"/>
        </w:trPr>
        <w:tc>
          <w:tcPr>
            <w:tcW w:w="199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MODALIDAD:</w:t>
            </w:r>
          </w:p>
        </w:tc>
        <w:tc>
          <w:tcPr>
            <w:tcW w:w="396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Presencial </w:t>
            </w:r>
          </w:p>
        </w:tc>
        <w:tc>
          <w:tcPr>
            <w:tcW w:w="2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AÑO ACADÉMICO:  </w:t>
            </w:r>
          </w:p>
        </w:tc>
        <w:tc>
          <w:tcPr>
            <w:tcW w:w="16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2026</w:t>
            </w:r>
          </w:p>
        </w:tc>
      </w:tr>
      <w:tr w:rsidR="00C40E5F">
        <w:trPr>
          <w:trHeight w:val="642"/>
        </w:trPr>
        <w:tc>
          <w:tcPr>
            <w:tcW w:w="376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CARGA HORARIA SEMANAL:</w:t>
            </w:r>
          </w:p>
        </w:tc>
        <w:tc>
          <w:tcPr>
            <w:tcW w:w="220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CARGA HORARIA TOTAL:</w:t>
            </w:r>
          </w:p>
        </w:tc>
        <w:tc>
          <w:tcPr>
            <w:tcW w:w="16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216</w:t>
            </w:r>
          </w:p>
        </w:tc>
      </w:tr>
      <w:tr w:rsidR="00C40E5F">
        <w:trPr>
          <w:trHeight w:val="642"/>
        </w:trPr>
        <w:tc>
          <w:tcPr>
            <w:tcW w:w="376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HORARIOS DE DICTADO/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ENCUENTROS SINCRÓNICOS:</w:t>
            </w:r>
          </w:p>
        </w:tc>
        <w:tc>
          <w:tcPr>
            <w:tcW w:w="58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Lunes de 9 a 13:00</w:t>
            </w:r>
          </w:p>
        </w:tc>
      </w:tr>
      <w:tr w:rsidR="00C40E5F">
        <w:trPr>
          <w:trHeight w:val="460"/>
        </w:trPr>
        <w:tc>
          <w:tcPr>
            <w:tcW w:w="13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CURSO: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1LPU (TM lunes)</w:t>
            </w:r>
          </w:p>
        </w:tc>
        <w:tc>
          <w:tcPr>
            <w:tcW w:w="107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TURNO:</w:t>
            </w:r>
          </w:p>
        </w:tc>
        <w:tc>
          <w:tcPr>
            <w:tcW w:w="1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Mañana</w:t>
            </w:r>
          </w:p>
        </w:tc>
        <w:tc>
          <w:tcPr>
            <w:tcW w:w="20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SEDE:</w:t>
            </w:r>
          </w:p>
        </w:tc>
        <w:tc>
          <w:tcPr>
            <w:tcW w:w="16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Pilar</w:t>
            </w:r>
          </w:p>
        </w:tc>
      </w:tr>
      <w:tr w:rsidR="00C40E5F">
        <w:trPr>
          <w:trHeight w:val="460"/>
        </w:trPr>
        <w:tc>
          <w:tcPr>
            <w:tcW w:w="18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IDIOMA:</w:t>
            </w:r>
          </w:p>
        </w:tc>
        <w:tc>
          <w:tcPr>
            <w:tcW w:w="778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E</w:t>
            </w:r>
            <w:r>
              <w:t xml:space="preserve">spañol </w:t>
            </w:r>
          </w:p>
        </w:tc>
      </w:tr>
      <w:tr w:rsidR="00C40E5F">
        <w:trPr>
          <w:trHeight w:val="460"/>
        </w:trPr>
        <w:tc>
          <w:tcPr>
            <w:tcW w:w="13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sz w:val="20"/>
              </w:rPr>
              <w:t>URL:</w:t>
            </w:r>
          </w:p>
        </w:tc>
        <w:tc>
          <w:tcPr>
            <w:tcW w:w="828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color w:val="999999"/>
              </w:rPr>
              <w:t>(dirección de acceso al campus)</w:t>
            </w:r>
          </w:p>
        </w:tc>
      </w:tr>
    </w:tbl>
    <w:p w:rsidR="00C40E5F" w:rsidRDefault="009B442E">
      <w:pPr>
        <w:numPr>
          <w:ilvl w:val="0"/>
          <w:numId w:val="1"/>
        </w:numPr>
        <w:spacing w:line="264" w:lineRule="auto"/>
        <w:ind w:right="0" w:hanging="722"/>
        <w:jc w:val="left"/>
      </w:pPr>
      <w:r>
        <w:rPr>
          <w:b/>
        </w:rPr>
        <w:t xml:space="preserve">CICLO: </w:t>
      </w:r>
      <w:r>
        <w:t xml:space="preserve"> </w:t>
      </w:r>
    </w:p>
    <w:p w:rsidR="00C40E5F" w:rsidRDefault="009B442E">
      <w:pPr>
        <w:spacing w:after="18"/>
        <w:ind w:left="0" w:righ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C40E5F" w:rsidRDefault="009B442E">
      <w:pPr>
        <w:spacing w:after="0"/>
        <w:ind w:left="2414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3048000" cy="307340"/>
                <wp:effectExtent l="0" t="0" r="0" b="0"/>
                <wp:docPr id="16976" name="Group 16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307340"/>
                          <a:chOff x="0" y="0"/>
                          <a:chExt cx="3048000" cy="307340"/>
                        </a:xfrm>
                      </wpg:grpSpPr>
                      <wps:wsp>
                        <wps:cNvPr id="18222" name="Shape 18222"/>
                        <wps:cNvSpPr/>
                        <wps:spPr>
                          <a:xfrm>
                            <a:off x="6350" y="6350"/>
                            <a:ext cx="59563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0" h="294640">
                                <a:moveTo>
                                  <a:pt x="0" y="0"/>
                                </a:moveTo>
                                <a:lnTo>
                                  <a:pt x="595630" y="0"/>
                                </a:lnTo>
                                <a:lnTo>
                                  <a:pt x="595630" y="294640"/>
                                </a:lnTo>
                                <a:lnTo>
                                  <a:pt x="0" y="294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3" name="Shape 18223"/>
                        <wps:cNvSpPr/>
                        <wps:spPr>
                          <a:xfrm>
                            <a:off x="963930" y="6350"/>
                            <a:ext cx="173355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9464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94640"/>
                                </a:lnTo>
                                <a:lnTo>
                                  <a:pt x="0" y="294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10133" y="77484"/>
                            <a:ext cx="51611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0E5F" w:rsidRDefault="009B442E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32512" y="80659"/>
                            <a:ext cx="13414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0E5F" w:rsidRDefault="009B442E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11128" y="77484"/>
                            <a:ext cx="164809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0E5F" w:rsidRDefault="009B442E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Superior/Profesional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60198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6393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69748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350" y="0"/>
                            <a:ext cx="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0" y="30734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6350"/>
                            <a:ext cx="595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630">
                                <a:moveTo>
                                  <a:pt x="0" y="0"/>
                                </a:moveTo>
                                <a:lnTo>
                                  <a:pt x="59563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0280" y="6350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00990"/>
                            <a:ext cx="3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B4D3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76" style="width:240pt;height:24.2pt;mso-position-horizontal-relative:char;mso-position-vertical-relative:line" coordsize="30480,3073">
                <v:shape id="Shape 18224" style="position:absolute;width:5956;height:2946;left:63;top:63;" coordsize="595630,294640" path="m0,0l595630,0l595630,294640l0,294640l0,0">
                  <v:stroke weight="0pt" endcap="flat" joinstyle="miter" miterlimit="10" on="false" color="#000000" opacity="0"/>
                  <v:fill on="true" color="#93c47d"/>
                </v:shape>
                <v:shape id="Shape 18225" style="position:absolute;width:17335;height:2946;left:9639;top:63;" coordsize="1733550,294640" path="m0,0l1733550,0l1733550,294640l0,294640l0,0">
                  <v:stroke weight="0pt" endcap="flat" joinstyle="miter" miterlimit="10" on="false" color="#000000" opacity="0"/>
                  <v:fill on="true" color="#93c47d"/>
                </v:shape>
                <v:rect id="Rectangle 85" style="position:absolute;width:5161;height:2057;left:1101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Básico</w:t>
                        </w:r>
                      </w:p>
                    </w:txbxContent>
                  </v:textbox>
                </v:rect>
                <v:rect id="Rectangle 86" style="position:absolute;width:1341;height:2057;left:7325;top:8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87" style="position:absolute;width:16480;height:2057;left:12111;top: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Superior/Profesional</w:t>
                        </w:r>
                      </w:p>
                    </w:txbxContent>
                  </v:textbox>
                </v:rect>
                <v:shape id="Shape 89" style="position:absolute;width:0;height:3073;left:6019;top:0;" coordsize="0,307340" path="m0,0l0,307340">
                  <v:stroke weight="0.5pt" endcap="flat" joinstyle="miter" miterlimit="4" on="true" color="#b4d3a7"/>
                  <v:fill on="false" color="#000000" opacity="0"/>
                </v:shape>
                <v:shape id="Shape 90" style="position:absolute;width:0;height:3073;left:9639;top:0;" coordsize="0,307340" path="m0,0l0,307340">
                  <v:stroke weight="0.5pt" endcap="flat" joinstyle="miter" miterlimit="4" on="true" color="#b4d3a7"/>
                  <v:fill on="false" color="#000000" opacity="0"/>
                </v:shape>
                <v:shape id="Shape 91" style="position:absolute;width:0;height:3073;left:26974;top:0;" coordsize="0,307340" path="m0,0l0,307340">
                  <v:stroke weight="0.5pt" endcap="flat" joinstyle="miter" miterlimit="4" on="true" color="#b4d3a7"/>
                  <v:fill on="false" color="#000000" opacity="0"/>
                </v:shape>
                <v:shape id="Shape 92" style="position:absolute;width:0;height:3073;left:63;top:0;" coordsize="0,307340" path="m0,0l0,307340">
                  <v:stroke weight="0.5pt" endcap="flat" joinstyle="miter" miterlimit="4" on="true" color="#b4d3a7"/>
                  <v:fill on="false" color="#000000" opacity="0"/>
                </v:shape>
                <v:shape id="Shape 93" style="position:absolute;width:5956;height:0;left:0;top:63;" coordsize="595630,0" path="m0,0l595630,0">
                  <v:stroke weight="0.5pt" endcap="flat" joinstyle="miter" miterlimit="4" on="true" color="#b4d3a7"/>
                  <v:fill on="false" color="#000000" opacity="0"/>
                </v:shape>
                <v:shape id="Shape 94" style="position:absolute;width:17208;height:0;left:9702;top:63;" coordsize="1720850,0" path="m0,0l1720850,0">
                  <v:stroke weight="0.5pt" endcap="flat" joinstyle="miter" miterlimit="4" on="true" color="#b4d3a7"/>
                  <v:fill on="false" color="#000000" opacity="0"/>
                </v:shape>
                <v:shape id="Shape 95" style="position:absolute;width:30480;height:0;left:0;top:3009;" coordsize="3048000,0" path="m0,0l3048000,0">
                  <v:stroke weight="0.5pt" endcap="flat" joinstyle="miter" miterlimit="4" on="true" color="#b4d3a7"/>
                  <v:fill on="false" color="#000000" opacity="0"/>
                </v:shape>
              </v:group>
            </w:pict>
          </mc:Fallback>
        </mc:AlternateContent>
      </w:r>
    </w:p>
    <w:p w:rsidR="00C40E5F" w:rsidRDefault="009B442E">
      <w:pPr>
        <w:numPr>
          <w:ilvl w:val="0"/>
          <w:numId w:val="1"/>
        </w:numPr>
        <w:spacing w:after="255" w:line="264" w:lineRule="auto"/>
        <w:ind w:right="0" w:hanging="722"/>
        <w:jc w:val="left"/>
      </w:pPr>
      <w:r>
        <w:rPr>
          <w:b/>
        </w:rPr>
        <w:t>COMPOSICIÓN DE LA CÁTEDRA:</w:t>
      </w:r>
      <w:r>
        <w:t xml:space="preserve"> </w:t>
      </w:r>
    </w:p>
    <w:tbl>
      <w:tblPr>
        <w:tblStyle w:val="TableGrid"/>
        <w:tblW w:w="8865" w:type="dxa"/>
        <w:tblInd w:w="10" w:type="dxa"/>
        <w:tblCellMar>
          <w:top w:w="9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C40E5F">
        <w:trPr>
          <w:trHeight w:val="68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E-mail</w:t>
            </w:r>
          </w:p>
        </w:tc>
      </w:tr>
      <w:tr w:rsidR="00C40E5F">
        <w:trPr>
          <w:trHeight w:val="66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Titular: Prof. Lic. Gonzalo Villafañe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A cargo</w:t>
            </w:r>
          </w:p>
        </w:tc>
        <w:tc>
          <w:tcPr>
            <w:tcW w:w="2985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  <w:color w:val="0000FF"/>
                <w:sz w:val="18"/>
                <w:u w:val="single" w:color="0000FF"/>
              </w:rPr>
              <w:t>gonzalo.villafane@usal.edu.ar</w:t>
            </w:r>
          </w:p>
        </w:tc>
      </w:tr>
      <w:tr w:rsidR="00C40E5F">
        <w:trPr>
          <w:trHeight w:val="665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</w:tr>
      <w:tr w:rsidR="00C40E5F">
        <w:trPr>
          <w:trHeight w:val="431"/>
        </w:trPr>
        <w:tc>
          <w:tcPr>
            <w:tcW w:w="400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</w:tr>
    </w:tbl>
    <w:p w:rsidR="00C40E5F" w:rsidRDefault="009B442E">
      <w:pPr>
        <w:spacing w:after="284"/>
        <w:ind w:left="-5" w:right="0"/>
      </w:pPr>
      <w:r>
        <w:rPr>
          <w:b/>
        </w:rPr>
        <w:t>*</w:t>
      </w:r>
      <w:r>
        <w:t xml:space="preserve">A cargo -Tutor  </w:t>
      </w:r>
    </w:p>
    <w:tbl>
      <w:tblPr>
        <w:tblStyle w:val="TableGrid"/>
        <w:tblW w:w="8865" w:type="dxa"/>
        <w:tblInd w:w="10" w:type="dxa"/>
        <w:tblCellMar>
          <w:top w:w="9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85"/>
        <w:gridCol w:w="4480"/>
      </w:tblGrid>
      <w:tr w:rsidR="00C40E5F">
        <w:trPr>
          <w:trHeight w:val="685"/>
        </w:trPr>
        <w:tc>
          <w:tcPr>
            <w:tcW w:w="4385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Asesor técnico-pedagógico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  <w:sz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</w:tr>
    </w:tbl>
    <w:p w:rsidR="00C40E5F" w:rsidRDefault="009B442E">
      <w:pPr>
        <w:numPr>
          <w:ilvl w:val="0"/>
          <w:numId w:val="1"/>
        </w:numPr>
        <w:spacing w:after="240" w:line="264" w:lineRule="auto"/>
        <w:ind w:right="0" w:hanging="722"/>
        <w:jc w:val="left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C40E5F" w:rsidRDefault="009B442E">
      <w:pPr>
        <w:spacing w:after="271"/>
        <w:ind w:left="-5" w:right="0"/>
      </w:pPr>
      <w:r>
        <w:t xml:space="preserve">Publicidad. </w:t>
      </w:r>
    </w:p>
    <w:p w:rsidR="00C40E5F" w:rsidRDefault="009B442E">
      <w:pPr>
        <w:numPr>
          <w:ilvl w:val="0"/>
          <w:numId w:val="1"/>
        </w:numPr>
        <w:spacing w:after="225" w:line="264" w:lineRule="auto"/>
        <w:ind w:right="0" w:hanging="722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C40E5F" w:rsidRDefault="009B442E">
      <w:pPr>
        <w:spacing w:after="546" w:line="245" w:lineRule="auto"/>
        <w:ind w:left="0" w:right="12" w:firstLine="0"/>
      </w:pPr>
      <w:r>
        <w:rPr>
          <w:color w:val="212121"/>
        </w:rPr>
        <w:t>La sociedad contemporánea está atravesada por la comunicación, no solo como un intercambio de información, sino como el principal motor de sentido, construcción de vínculos y generación de valor en tod</w:t>
      </w:r>
      <w:r>
        <w:rPr>
          <w:color w:val="212121"/>
        </w:rPr>
        <w:t>os los ámbitos de la vida social. En el campo de la Publicidad, la capacidad de comprender, interpretar y producir mensajes eficaces adquiere una relevancia central: la expresión oral y escrita no son solo competencias técnicas, sino herramientas estratégi</w:t>
      </w:r>
      <w:r>
        <w:rPr>
          <w:color w:val="212121"/>
        </w:rPr>
        <w:t>cas para crear impacto, persuadir y construir identidad. La formación en expresión y redacción publicitaria permite al estudiante reconocer los modelos, recursos y factores que intervienen en la elaboración de distintos tipos de textos —comerciales, instit</w:t>
      </w:r>
      <w:r>
        <w:rPr>
          <w:color w:val="212121"/>
        </w:rPr>
        <w:t>ucionales, académicos, periodísticos y propios del ámbito publicitario— así como analizar críticamente el lenguaje y su función en la configuración de discursos y relatos de marca. El desarrollo de estas habilidades fortalece la autonomía creativa y potenc</w:t>
      </w:r>
      <w:r>
        <w:rPr>
          <w:color w:val="212121"/>
        </w:rPr>
        <w:t xml:space="preserve">ia el desempeño profesional en agencias, medios y organizaciones, respondiendo a los desafíos actuales de una comunicación cada vez más dinámica, transversal y orientada a la construcción de sentido. </w:t>
      </w:r>
    </w:p>
    <w:p w:rsidR="00C40E5F" w:rsidRDefault="009B442E">
      <w:pPr>
        <w:numPr>
          <w:ilvl w:val="0"/>
          <w:numId w:val="1"/>
        </w:numPr>
        <w:spacing w:after="191" w:line="264" w:lineRule="auto"/>
        <w:ind w:right="0" w:hanging="722"/>
        <w:jc w:val="left"/>
      </w:pPr>
      <w:r>
        <w:rPr>
          <w:b/>
        </w:rPr>
        <w:t>OBJETIVOS DE LA MATERIA:</w:t>
      </w:r>
      <w:r>
        <w:t xml:space="preserve"> </w:t>
      </w:r>
    </w:p>
    <w:p w:rsidR="00C40E5F" w:rsidRDefault="009B442E">
      <w:pPr>
        <w:spacing w:after="5" w:line="265" w:lineRule="auto"/>
        <w:ind w:left="-15" w:right="0" w:firstLine="0"/>
        <w:jc w:val="left"/>
      </w:pPr>
      <w:r>
        <w:rPr>
          <w:sz w:val="20"/>
        </w:rPr>
        <w:t xml:space="preserve">Que el estudiante logre:  </w:t>
      </w:r>
    </w:p>
    <w:p w:rsidR="00C40E5F" w:rsidRDefault="009B442E">
      <w:pPr>
        <w:numPr>
          <w:ilvl w:val="0"/>
          <w:numId w:val="2"/>
        </w:numPr>
        <w:spacing w:after="5" w:line="265" w:lineRule="auto"/>
        <w:ind w:right="0" w:hanging="360"/>
        <w:jc w:val="left"/>
      </w:pPr>
      <w:r>
        <w:rPr>
          <w:sz w:val="20"/>
        </w:rPr>
        <w:t xml:space="preserve">Desarrollar competencias comunicativas, optimizando el uso creativo y estratégico del idioma en distintos contextos y soportes propios de la Publicidad. </w:t>
      </w:r>
    </w:p>
    <w:p w:rsidR="00C40E5F" w:rsidRDefault="009B442E">
      <w:pPr>
        <w:numPr>
          <w:ilvl w:val="0"/>
          <w:numId w:val="2"/>
        </w:numPr>
        <w:spacing w:after="5" w:line="265" w:lineRule="auto"/>
        <w:ind w:right="0" w:hanging="360"/>
        <w:jc w:val="left"/>
      </w:pPr>
      <w:r>
        <w:rPr>
          <w:sz w:val="20"/>
        </w:rPr>
        <w:t>Adquirir y aplicar conocimientos gramaticales y estilísticos necesarios para la producción de textos c</w:t>
      </w:r>
      <w:r>
        <w:rPr>
          <w:sz w:val="20"/>
        </w:rPr>
        <w:t xml:space="preserve">laros, persuasivos y adecuados a los diferentes géneros y formatos profesionales. </w:t>
      </w:r>
    </w:p>
    <w:p w:rsidR="00C40E5F" w:rsidRDefault="009B442E">
      <w:pPr>
        <w:numPr>
          <w:ilvl w:val="0"/>
          <w:numId w:val="2"/>
        </w:numPr>
        <w:spacing w:after="5" w:line="265" w:lineRule="auto"/>
        <w:ind w:right="0" w:hanging="360"/>
        <w:jc w:val="left"/>
      </w:pPr>
      <w:r>
        <w:rPr>
          <w:sz w:val="20"/>
        </w:rPr>
        <w:t xml:space="preserve">Fortalecer la capacidad de análisis y comprensión crítica de textos especializados, tanto publicitarios como institucionales, académicos y mediáticos. </w:t>
      </w:r>
    </w:p>
    <w:p w:rsidR="00C40E5F" w:rsidRDefault="009B442E">
      <w:pPr>
        <w:numPr>
          <w:ilvl w:val="0"/>
          <w:numId w:val="2"/>
        </w:numPr>
        <w:spacing w:after="5" w:line="265" w:lineRule="auto"/>
        <w:ind w:right="0" w:hanging="360"/>
        <w:jc w:val="left"/>
      </w:pPr>
      <w:r>
        <w:rPr>
          <w:sz w:val="20"/>
        </w:rPr>
        <w:t>Reconocer la importan</w:t>
      </w:r>
      <w:r>
        <w:rPr>
          <w:sz w:val="20"/>
        </w:rPr>
        <w:t xml:space="preserve">cia de los textos como herramientas fundamentales en el proceso de construcción de mensajes, identidad y sentido en el ámbito publicitario. </w:t>
      </w:r>
    </w:p>
    <w:p w:rsidR="00C40E5F" w:rsidRDefault="009B442E">
      <w:pPr>
        <w:numPr>
          <w:ilvl w:val="0"/>
          <w:numId w:val="2"/>
        </w:numPr>
        <w:spacing w:after="5" w:line="265" w:lineRule="auto"/>
        <w:ind w:right="0" w:hanging="360"/>
        <w:jc w:val="left"/>
      </w:pPr>
      <w:r>
        <w:rPr>
          <w:sz w:val="20"/>
        </w:rPr>
        <w:t>Potenciar la autonomía expresiva y la capacidad de elaborar discursos originales, relevantes y efectivos, alineados</w:t>
      </w:r>
      <w:r>
        <w:rPr>
          <w:sz w:val="20"/>
        </w:rPr>
        <w:t xml:space="preserve"> a los desafíos actuales de la comunicación publicitaria. </w:t>
      </w:r>
    </w:p>
    <w:p w:rsidR="00C40E5F" w:rsidRDefault="009B442E">
      <w:pPr>
        <w:numPr>
          <w:ilvl w:val="0"/>
          <w:numId w:val="3"/>
        </w:numPr>
        <w:spacing w:line="264" w:lineRule="auto"/>
        <w:ind w:right="0" w:hanging="722"/>
        <w:jc w:val="left"/>
      </w:pPr>
      <w:r>
        <w:rPr>
          <w:b/>
        </w:rPr>
        <w:t xml:space="preserve">ASIGNACIÓN HORARIA: </w:t>
      </w:r>
      <w:r>
        <w:t xml:space="preserve"> </w:t>
      </w:r>
    </w:p>
    <w:tbl>
      <w:tblPr>
        <w:tblStyle w:val="TableGrid"/>
        <w:tblW w:w="8010" w:type="dxa"/>
        <w:tblInd w:w="814" w:type="dxa"/>
        <w:tblCellMar>
          <w:top w:w="92" w:type="dxa"/>
          <w:left w:w="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99"/>
        <w:gridCol w:w="921"/>
        <w:gridCol w:w="1155"/>
        <w:gridCol w:w="1035"/>
      </w:tblGrid>
      <w:tr w:rsidR="00C40E5F">
        <w:trPr>
          <w:trHeight w:val="426"/>
        </w:trPr>
        <w:tc>
          <w:tcPr>
            <w:tcW w:w="4905" w:type="dxa"/>
            <w:tcBorders>
              <w:top w:val="nil"/>
              <w:left w:val="nil"/>
              <w:bottom w:val="single" w:sz="4" w:space="0" w:color="B4D3A7"/>
              <w:right w:val="single" w:sz="4" w:space="0" w:color="B4D3A7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Total</w:t>
            </w:r>
          </w:p>
        </w:tc>
      </w:tr>
      <w:tr w:rsidR="00C40E5F">
        <w:trPr>
          <w:trHeight w:val="681"/>
        </w:trPr>
        <w:tc>
          <w:tcPr>
            <w:tcW w:w="490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Carga horaria de trabajo sincrónico </w:t>
            </w:r>
            <w:r>
              <w:rPr>
                <w:sz w:val="20"/>
              </w:rPr>
              <w:t xml:space="preserve">(precisar: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presencial - mediante videoconferencia)</w:t>
            </w: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32h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>50%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>32 h 50%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64h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>100%</w:t>
            </w:r>
          </w:p>
        </w:tc>
      </w:tr>
      <w:tr w:rsidR="00C40E5F">
        <w:trPr>
          <w:trHeight w:val="681"/>
        </w:trPr>
        <w:tc>
          <w:tcPr>
            <w:tcW w:w="490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Carga horaria de trabajo asincrónico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76h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>50%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>76 h 50%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>152h 100%</w:t>
            </w:r>
          </w:p>
        </w:tc>
      </w:tr>
      <w:tr w:rsidR="00C40E5F">
        <w:trPr>
          <w:trHeight w:val="681"/>
        </w:trPr>
        <w:tc>
          <w:tcPr>
            <w:tcW w:w="490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shd w:val="clear" w:color="auto" w:fill="93C47D"/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108h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>50%</w:t>
            </w:r>
          </w:p>
        </w:tc>
        <w:tc>
          <w:tcPr>
            <w:tcW w:w="115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>108h 50%</w:t>
            </w:r>
          </w:p>
        </w:tc>
        <w:tc>
          <w:tcPr>
            <w:tcW w:w="1035" w:type="dxa"/>
            <w:tcBorders>
              <w:top w:val="single" w:sz="4" w:space="0" w:color="B4D3A7"/>
              <w:left w:val="single" w:sz="4" w:space="0" w:color="B4D3A7"/>
              <w:bottom w:val="single" w:sz="4" w:space="0" w:color="B4D3A7"/>
              <w:right w:val="single" w:sz="4" w:space="0" w:color="B4D3A7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 216h 100%)</w:t>
            </w:r>
          </w:p>
        </w:tc>
      </w:tr>
    </w:tbl>
    <w:p w:rsidR="00C40E5F" w:rsidRDefault="009B442E">
      <w:pPr>
        <w:numPr>
          <w:ilvl w:val="0"/>
          <w:numId w:val="3"/>
        </w:numPr>
        <w:spacing w:after="285" w:line="264" w:lineRule="auto"/>
        <w:ind w:right="0" w:hanging="722"/>
        <w:jc w:val="left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C40E5F" w:rsidRDefault="009B442E">
      <w:pPr>
        <w:spacing w:after="240" w:line="264" w:lineRule="auto"/>
        <w:ind w:left="-5" w:right="0"/>
        <w:jc w:val="left"/>
      </w:pPr>
      <w:r>
        <w:rPr>
          <w:b/>
        </w:rPr>
        <w:t xml:space="preserve">Unidad I: Conceptos fundamentales  </w:t>
      </w:r>
    </w:p>
    <w:p w:rsidR="00C40E5F" w:rsidRDefault="009B442E">
      <w:pPr>
        <w:spacing w:after="247"/>
        <w:ind w:left="-5" w:right="0"/>
      </w:pPr>
      <w:r>
        <w:lastRenderedPageBreak/>
        <w:t>Concepto de competencia comunicativa. Tipos de lecturas y tareas de los lectores. Toma de notas a partir de un texto. El texto: definición y propiedades. Modelo de Producción de textos. Elementos de cohesión: referencia,</w:t>
      </w:r>
      <w:r>
        <w:t xml:space="preserve"> elipsis, conectores y reiteración. Dimensión </w:t>
      </w:r>
      <w:proofErr w:type="spellStart"/>
      <w:r>
        <w:t>notacional</w:t>
      </w:r>
      <w:proofErr w:type="spellEnd"/>
      <w:r>
        <w:t xml:space="preserve">: acentuación, ortografía y uso de mayúsculas.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Bibliografía Obligatoria:</w:t>
      </w:r>
      <w:r>
        <w:t xml:space="preserve">  </w:t>
      </w:r>
    </w:p>
    <w:p w:rsidR="00C40E5F" w:rsidRDefault="009B442E">
      <w:pPr>
        <w:ind w:left="-5" w:right="0"/>
      </w:pPr>
      <w:r>
        <w:t xml:space="preserve">VILLAFAÑE, GONZALO. Cuadernillo de Cátedra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line</w:t>
      </w:r>
      <w:r>
        <w:t xml:space="preserve">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ind w:left="-5" w:right="0"/>
      </w:pPr>
      <w:r>
        <w:t xml:space="preserve">MARRO, M. y DELLAMEA, A. (1994) </w:t>
      </w:r>
      <w:r>
        <w:t xml:space="preserve">Producción de textos, estrategias del lector y recursos del idioma. </w:t>
      </w:r>
    </w:p>
    <w:p w:rsidR="00C40E5F" w:rsidRDefault="009B442E">
      <w:pPr>
        <w:spacing w:after="245"/>
        <w:ind w:left="-5" w:right="0"/>
      </w:pPr>
      <w:r>
        <w:t xml:space="preserve">Buenos Aires, Editorial Docencia. </w:t>
      </w:r>
      <w:proofErr w:type="spellStart"/>
      <w:r>
        <w:t>O</w:t>
      </w:r>
      <w:r>
        <w:rPr>
          <w:i/>
        </w:rPr>
        <w:t>n</w:t>
      </w:r>
      <w:proofErr w:type="spellEnd"/>
      <w:r>
        <w:rPr>
          <w:i/>
        </w:rPr>
        <w:t xml:space="preserve"> line</w:t>
      </w:r>
      <w:r>
        <w:t xml:space="preserve">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240" w:line="264" w:lineRule="auto"/>
        <w:ind w:left="-5" w:right="0"/>
        <w:jc w:val="left"/>
      </w:pPr>
      <w:r>
        <w:rPr>
          <w:b/>
        </w:rPr>
        <w:t>Unidad II: Estructuras simples y complejas.</w:t>
      </w:r>
      <w:r>
        <w:t xml:space="preserve"> </w:t>
      </w:r>
    </w:p>
    <w:p w:rsidR="00C40E5F" w:rsidRDefault="009B442E">
      <w:pPr>
        <w:spacing w:after="247"/>
        <w:ind w:left="-5" w:right="0"/>
      </w:pPr>
      <w:r>
        <w:t xml:space="preserve">La construcción del párrafo. Estructuras simples y estructuras complejas: ordenamiento cronológico y reordenamiento jerárquico. Concepto de audiencia y </w:t>
      </w:r>
      <w:proofErr w:type="spellStart"/>
      <w:r>
        <w:t>multiaudiencia</w:t>
      </w:r>
      <w:proofErr w:type="spellEnd"/>
      <w:r>
        <w:t xml:space="preserve">: variables para su caracterización.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Bibliografía Obligatoria</w:t>
      </w:r>
      <w:r>
        <w:t xml:space="preserve">:  </w:t>
      </w:r>
    </w:p>
    <w:p w:rsidR="00C40E5F" w:rsidRDefault="009B442E">
      <w:pPr>
        <w:spacing w:after="485"/>
        <w:ind w:left="-5" w:right="0"/>
      </w:pPr>
      <w:r>
        <w:t>VILLAFAÑE, GONZALO. Cuad</w:t>
      </w:r>
      <w:r>
        <w:t xml:space="preserve">ernillo de Cátedra </w:t>
      </w:r>
      <w:proofErr w:type="spellStart"/>
      <w:r>
        <w:t>on</w:t>
      </w:r>
      <w:proofErr w:type="spellEnd"/>
      <w:r>
        <w:t xml:space="preserve"> line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200" w:line="264" w:lineRule="auto"/>
        <w:ind w:left="-5" w:right="0"/>
        <w:jc w:val="left"/>
      </w:pPr>
      <w:r>
        <w:rPr>
          <w:b/>
        </w:rPr>
        <w:t xml:space="preserve">Unidad III: Nociones básicas de lingüística </w:t>
      </w:r>
    </w:p>
    <w:p w:rsidR="00C40E5F" w:rsidRDefault="009B442E">
      <w:pPr>
        <w:spacing w:after="229"/>
        <w:ind w:left="-5" w:right="0"/>
      </w:pPr>
      <w:r>
        <w:t xml:space="preserve">Las funciones del lenguaje, según </w:t>
      </w:r>
      <w:proofErr w:type="spellStart"/>
      <w:r>
        <w:t>Roman</w:t>
      </w:r>
      <w:proofErr w:type="spellEnd"/>
      <w:r>
        <w:t xml:space="preserve"> Jakobson. Reformulación del esquema de comunicación (</w:t>
      </w:r>
      <w:proofErr w:type="spellStart"/>
      <w:r>
        <w:t>Kerbrat</w:t>
      </w:r>
      <w:proofErr w:type="spellEnd"/>
      <w:r>
        <w:t xml:space="preserve"> </w:t>
      </w:r>
      <w:proofErr w:type="spellStart"/>
      <w:r>
        <w:t>Orecchioni</w:t>
      </w:r>
      <w:proofErr w:type="spellEnd"/>
      <w:r>
        <w:t>) La enunciación. La conversació</w:t>
      </w:r>
      <w:r>
        <w:t xml:space="preserve">n. Bases textuales, tipología de E. </w:t>
      </w:r>
      <w:proofErr w:type="spellStart"/>
      <w:r>
        <w:t>Werlich</w:t>
      </w:r>
      <w:proofErr w:type="spellEnd"/>
      <w:r>
        <w:t xml:space="preserve">, 1975. Definición y alcances de lengua, lenguaje y habla. Lengua oral y lengua escrita. Nivel de lengua. </w:t>
      </w:r>
      <w:proofErr w:type="spellStart"/>
      <w:r>
        <w:t>Lectos</w:t>
      </w:r>
      <w:proofErr w:type="spellEnd"/>
      <w:r>
        <w:t xml:space="preserve"> y registros; tipos de código. 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Bibliografía Obligatoria:</w:t>
      </w:r>
      <w:r>
        <w:t xml:space="preserve">  </w:t>
      </w:r>
    </w:p>
    <w:p w:rsidR="00C40E5F" w:rsidRDefault="009B442E">
      <w:pPr>
        <w:ind w:left="-5" w:right="0"/>
      </w:pPr>
      <w:r>
        <w:t>VILLAFAÑE, GONZALO. Cuadernillo de Cáted</w:t>
      </w:r>
      <w:r>
        <w:t xml:space="preserve">ra </w:t>
      </w:r>
      <w:proofErr w:type="spellStart"/>
      <w:r>
        <w:t>on</w:t>
      </w:r>
      <w:proofErr w:type="spellEnd"/>
      <w:r>
        <w:t xml:space="preserve"> line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220" w:line="264" w:lineRule="auto"/>
        <w:ind w:left="-5" w:right="0"/>
        <w:jc w:val="left"/>
      </w:pPr>
      <w:r>
        <w:rPr>
          <w:b/>
        </w:rPr>
        <w:t>Unidad IV: Dimensiones del texto y estrategias de producción</w:t>
      </w:r>
      <w:r>
        <w:t xml:space="preserve"> </w:t>
      </w:r>
    </w:p>
    <w:p w:rsidR="00C40E5F" w:rsidRDefault="009B442E">
      <w:pPr>
        <w:ind w:left="-5" w:right="0"/>
      </w:pPr>
      <w:r>
        <w:t>Dimensión sintáctica: orden canónico; textos segmentados y textos cohesionados.  Dimensión morfológica: empleo de tiempos verbales y clases de</w:t>
      </w:r>
      <w:r>
        <w:t xml:space="preserve"> palabras. Dimensión semántica y pragmática: verdad, verosimilitud e interpretación y estrategias de verosimilitud.  </w:t>
      </w:r>
    </w:p>
    <w:p w:rsidR="00C40E5F" w:rsidRDefault="009B442E">
      <w:pPr>
        <w:spacing w:after="209"/>
        <w:ind w:left="-5" w:right="0"/>
      </w:pPr>
      <w:r>
        <w:t xml:space="preserve">Propiedades y estructuras de textos expositivos, expresivos y apelativos, y de textos descriptivos, narrativos y argumentativos.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</w:t>
      </w:r>
      <w:r>
        <w:rPr>
          <w:b/>
        </w:rPr>
        <w:t>afía Obligatoria</w:t>
      </w:r>
      <w:r>
        <w:t xml:space="preserve">:  </w:t>
      </w:r>
    </w:p>
    <w:p w:rsidR="00C40E5F" w:rsidRDefault="009B442E">
      <w:pPr>
        <w:ind w:left="-5" w:right="0"/>
      </w:pPr>
      <w:r>
        <w:t xml:space="preserve">VILLAFAÑE, GONZALO. Cuadernillo de Cátedra </w:t>
      </w:r>
      <w:proofErr w:type="spellStart"/>
      <w:r>
        <w:t>on</w:t>
      </w:r>
      <w:proofErr w:type="spellEnd"/>
      <w:r>
        <w:t xml:space="preserve"> line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467"/>
        <w:ind w:left="-5" w:right="0"/>
      </w:pPr>
      <w:r>
        <w:t xml:space="preserve">MARRO, M. y DELLAMEA, A. (1994) Producción de textos, estrategias del lector y recursos del idioma. Buenos Aires, Editorial Docencia. </w:t>
      </w:r>
      <w:proofErr w:type="spellStart"/>
      <w:r>
        <w:t>O</w:t>
      </w:r>
      <w:r>
        <w:rPr>
          <w:i/>
        </w:rPr>
        <w:t>n</w:t>
      </w:r>
      <w:proofErr w:type="spellEnd"/>
      <w:r>
        <w:rPr>
          <w:i/>
        </w:rPr>
        <w:t xml:space="preserve"> line</w:t>
      </w:r>
      <w:r>
        <w:t xml:space="preserve">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200" w:line="264" w:lineRule="auto"/>
        <w:ind w:left="-5" w:right="0"/>
        <w:jc w:val="left"/>
      </w:pPr>
      <w:r>
        <w:rPr>
          <w:b/>
        </w:rPr>
        <w:t xml:space="preserve">Unidad V: Escrituras Académicas </w:t>
      </w:r>
    </w:p>
    <w:p w:rsidR="00C40E5F" w:rsidRDefault="009B442E">
      <w:pPr>
        <w:spacing w:after="229"/>
        <w:ind w:left="-5" w:right="0"/>
      </w:pPr>
      <w:r>
        <w:t>Características del discurso académico/académico: exposición, disposición y citación. Formas de atribución: referencias bibliográficas, citas a pie de página y notas; el plagio. El discurso referido: directo, indirecto y mixto. Reseñas e informes, similitu</w:t>
      </w:r>
      <w:r>
        <w:t xml:space="preserve">des y diferencias. El ensayo como forma integrada de las estructuras textuales. La monografía.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Bibliografía Obligatoria</w:t>
      </w:r>
      <w:r>
        <w:t xml:space="preserve">:  </w:t>
      </w:r>
    </w:p>
    <w:p w:rsidR="00C40E5F" w:rsidRDefault="009B442E">
      <w:pPr>
        <w:spacing w:after="465"/>
        <w:ind w:left="-5" w:right="0"/>
      </w:pPr>
      <w:r>
        <w:t xml:space="preserve">VILLAFAÑE, GONZALO. Cuadernillo de Cátedra </w:t>
      </w:r>
      <w:proofErr w:type="spellStart"/>
      <w:r>
        <w:t>on</w:t>
      </w:r>
      <w:proofErr w:type="spellEnd"/>
      <w:r>
        <w:t xml:space="preserve"> line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after="200" w:line="264" w:lineRule="auto"/>
        <w:ind w:left="-5" w:right="0"/>
        <w:jc w:val="left"/>
      </w:pPr>
      <w:r>
        <w:rPr>
          <w:b/>
        </w:rPr>
        <w:t xml:space="preserve">Unidad VI: Escrituras profesionales </w:t>
      </w:r>
    </w:p>
    <w:p w:rsidR="00C40E5F" w:rsidRDefault="009B442E">
      <w:pPr>
        <w:spacing w:after="249"/>
        <w:ind w:left="-5" w:right="0"/>
      </w:pPr>
      <w:r>
        <w:t>Apl</w:t>
      </w:r>
      <w:r>
        <w:t xml:space="preserve">icación de las estrategias de producción en periodístico (noticias y crónicas), publicitario (avisos y folletos) y de relaciones públicas (gacetillas). Atribución de la información: 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Bibliografía Obligatoria</w:t>
      </w:r>
      <w:r>
        <w:t xml:space="preserve">:  </w:t>
      </w:r>
    </w:p>
    <w:p w:rsidR="00C40E5F" w:rsidRDefault="009B442E">
      <w:pPr>
        <w:spacing w:after="245"/>
        <w:ind w:left="-5" w:right="0"/>
      </w:pPr>
      <w:r>
        <w:t>VILLAFAÑE, GONZALO. Cuadernillo de Cátedra o</w:t>
      </w:r>
      <w:r>
        <w:t xml:space="preserve">nline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 xml:space="preserve">Página web de consulta: </w:t>
      </w:r>
    </w:p>
    <w:p w:rsidR="00C40E5F" w:rsidRDefault="009B442E">
      <w:pPr>
        <w:spacing w:after="745"/>
        <w:ind w:left="-5" w:right="0"/>
      </w:pPr>
      <w:r>
        <w:rPr>
          <w:rFonts w:ascii="Segoe UI Symbol" w:eastAsia="Segoe UI Symbol" w:hAnsi="Segoe UI Symbol" w:cs="Segoe UI Symbol"/>
        </w:rPr>
        <w:t xml:space="preserve">• </w:t>
      </w:r>
      <w:r>
        <w:t>Normas APA (2018). Normas APA 2019 actualizadas. Recuperado de</w:t>
      </w:r>
      <w:r>
        <w:rPr>
          <w:color w:val="777777"/>
        </w:rPr>
        <w:t xml:space="preserve"> </w:t>
      </w:r>
      <w:hyperlink r:id="rId8">
        <w:r>
          <w:rPr>
            <w:color w:val="1154CC"/>
            <w:u w:val="single" w:color="1154CC"/>
          </w:rPr>
          <w:t>http://normasapa.com/</w:t>
        </w:r>
      </w:hyperlink>
      <w:r>
        <w:t xml:space="preserve"> </w:t>
      </w:r>
    </w:p>
    <w:p w:rsidR="00C40E5F" w:rsidRDefault="009B442E">
      <w:pPr>
        <w:tabs>
          <w:tab w:val="center" w:pos="1553"/>
        </w:tabs>
        <w:spacing w:after="209" w:line="264" w:lineRule="auto"/>
        <w:ind w:left="-15" w:right="0" w:firstLine="0"/>
        <w:jc w:val="left"/>
      </w:pPr>
      <w:r>
        <w:rPr>
          <w:b/>
          <w:color w:val="4A442A"/>
          <w:sz w:val="24"/>
        </w:rPr>
        <w:t>8.</w:t>
      </w:r>
      <w:r>
        <w:rPr>
          <w:b/>
          <w:color w:val="4A442A"/>
          <w:sz w:val="24"/>
        </w:rPr>
        <w:tab/>
      </w: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C40E5F" w:rsidRDefault="009B442E">
      <w:pPr>
        <w:numPr>
          <w:ilvl w:val="0"/>
          <w:numId w:val="4"/>
        </w:numPr>
        <w:ind w:right="0" w:hanging="722"/>
      </w:pPr>
      <w:r>
        <w:t xml:space="preserve">Las clases presenciales serán de carácter teórico-práctico y participativas. </w:t>
      </w:r>
    </w:p>
    <w:p w:rsidR="00C40E5F" w:rsidRDefault="009B442E">
      <w:pPr>
        <w:numPr>
          <w:ilvl w:val="0"/>
          <w:numId w:val="4"/>
        </w:numPr>
        <w:ind w:right="0" w:hanging="722"/>
      </w:pPr>
      <w:r>
        <w:t>Durante las clases se podrá recurrir a la tecnología para el desarrollo de contenidos, como repositorio o como estrategia para el aprendizaje. Algunos de los recursos a emplear s</w:t>
      </w:r>
      <w:r>
        <w:t xml:space="preserve">on: </w:t>
      </w:r>
      <w:proofErr w:type="spellStart"/>
      <w:r>
        <w:t>Blackboard</w:t>
      </w:r>
      <w:proofErr w:type="spellEnd"/>
      <w:r>
        <w:t xml:space="preserve">, Google Drive, Google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Point, </w:t>
      </w:r>
      <w:proofErr w:type="spellStart"/>
      <w:r>
        <w:t>Prezi</w:t>
      </w:r>
      <w:proofErr w:type="spellEnd"/>
      <w:r>
        <w:t xml:space="preserve">, </w:t>
      </w:r>
      <w:proofErr w:type="spellStart"/>
      <w:r>
        <w:rPr>
          <w:color w:val="202124"/>
        </w:rPr>
        <w:t>Mentimeter</w:t>
      </w:r>
      <w:proofErr w:type="spellEnd"/>
      <w:r>
        <w:rPr>
          <w:color w:val="202124"/>
        </w:rPr>
        <w:t xml:space="preserve">, </w:t>
      </w:r>
      <w:proofErr w:type="spellStart"/>
      <w:r>
        <w:rPr>
          <w:color w:val="202124"/>
        </w:rPr>
        <w:t>Padlet</w:t>
      </w:r>
      <w:proofErr w:type="spellEnd"/>
      <w:r>
        <w:t xml:space="preserve">   Podcast, videos. A través de todos ellos se generará un espacio colaborativo que favorezca el intercambio de los alumnos entre sí y la profesora. De este modo, se irá eval</w:t>
      </w:r>
      <w:r>
        <w:t xml:space="preserve">uando la comprensión y aplicación de los diversos contenidos desarrollados a lo largo del cuatrimestre de un modo innovador. El propósito será una instancia superadora de la evaluación tradicional. </w:t>
      </w:r>
    </w:p>
    <w:p w:rsidR="00C40E5F" w:rsidRDefault="009B442E">
      <w:pPr>
        <w:numPr>
          <w:ilvl w:val="0"/>
          <w:numId w:val="4"/>
        </w:numPr>
        <w:ind w:right="0" w:hanging="722"/>
      </w:pPr>
      <w:r>
        <w:t>Se adoptará para el curso una</w:t>
      </w:r>
      <w:r>
        <w:rPr>
          <w:u w:val="single" w:color="000000"/>
        </w:rPr>
        <w:t xml:space="preserve"> </w:t>
      </w:r>
      <w:r>
        <w:t xml:space="preserve">metodología de </w:t>
      </w:r>
      <w:r>
        <w:rPr>
          <w:b/>
        </w:rPr>
        <w:t>Seminario</w:t>
      </w:r>
      <w:r>
        <w:t>, l</w:t>
      </w:r>
      <w:r>
        <w:t xml:space="preserve">o que supondrá la combinación de desarrollos teóricos con actividades prácticas de análisis conceptual y estudios de casos, temas o problemas, a los efectos de presentar los desarrollos generales de los distintos temas. </w:t>
      </w:r>
    </w:p>
    <w:p w:rsidR="00C40E5F" w:rsidRDefault="009B442E">
      <w:pPr>
        <w:spacing w:line="264" w:lineRule="auto"/>
        <w:ind w:left="-5" w:right="0"/>
        <w:jc w:val="left"/>
      </w:pPr>
      <w:r>
        <w:rPr>
          <w:b/>
        </w:rPr>
        <w:t>9. 1. PLAN DE ACTIVIDADES/SECUENCIA</w:t>
      </w:r>
      <w:r>
        <w:rPr>
          <w:b/>
        </w:rPr>
        <w:t xml:space="preserve"> DE ACTIVIDADES </w:t>
      </w:r>
      <w:r>
        <w:t xml:space="preserve"> </w:t>
      </w:r>
    </w:p>
    <w:tbl>
      <w:tblPr>
        <w:tblStyle w:val="TableGrid"/>
        <w:tblW w:w="9493" w:type="dxa"/>
        <w:tblInd w:w="130" w:type="dxa"/>
        <w:tblCellMar>
          <w:top w:w="97" w:type="dxa"/>
          <w:left w:w="9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927"/>
        <w:gridCol w:w="3364"/>
        <w:gridCol w:w="867"/>
        <w:gridCol w:w="867"/>
        <w:gridCol w:w="1734"/>
        <w:gridCol w:w="1734"/>
      </w:tblGrid>
      <w:tr w:rsidR="00C40E5F">
        <w:trPr>
          <w:trHeight w:val="700"/>
        </w:trPr>
        <w:tc>
          <w:tcPr>
            <w:tcW w:w="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C40E5F" w:rsidRDefault="009B442E">
            <w:pPr>
              <w:spacing w:after="24"/>
              <w:ind w:left="57" w:right="0" w:firstLine="0"/>
              <w:jc w:val="left"/>
            </w:pPr>
            <w:r>
              <w:rPr>
                <w:sz w:val="20"/>
              </w:rPr>
              <w:t xml:space="preserve">Semana </w:t>
            </w:r>
          </w:p>
          <w:p w:rsidR="00C40E5F" w:rsidRDefault="009B442E">
            <w:pPr>
              <w:spacing w:after="24"/>
              <w:ind w:left="0" w:right="45" w:firstLine="0"/>
              <w:jc w:val="center"/>
            </w:pPr>
            <w:r>
              <w:rPr>
                <w:sz w:val="20"/>
              </w:rPr>
              <w:t>Nº /</w:t>
            </w:r>
          </w:p>
          <w:p w:rsidR="00C40E5F" w:rsidRDefault="009B442E">
            <w:pPr>
              <w:spacing w:after="0"/>
              <w:ind w:left="57" w:right="0" w:firstLine="0"/>
              <w:jc w:val="left"/>
            </w:pPr>
            <w:r>
              <w:rPr>
                <w:sz w:val="20"/>
              </w:rPr>
              <w:t>Módulo</w:t>
            </w:r>
          </w:p>
        </w:tc>
        <w:tc>
          <w:tcPr>
            <w:tcW w:w="3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C40E5F" w:rsidRDefault="009B442E">
            <w:pPr>
              <w:spacing w:after="24"/>
              <w:ind w:left="0" w:right="45" w:firstLine="0"/>
              <w:jc w:val="center"/>
            </w:pPr>
            <w:r>
              <w:rPr>
                <w:sz w:val="20"/>
              </w:rPr>
              <w:t xml:space="preserve">Actividad prevista </w:t>
            </w:r>
          </w:p>
          <w:p w:rsidR="00C40E5F" w:rsidRDefault="009B442E">
            <w:pPr>
              <w:spacing w:after="0"/>
              <w:ind w:left="0" w:right="0" w:firstLine="0"/>
              <w:jc w:val="center"/>
            </w:pPr>
            <w:r>
              <w:rPr>
                <w:sz w:val="20"/>
              </w:rPr>
              <w:t>(incluir: contenidos básicos, consigna de aprendizaje y recurso tecnológico)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C40E5F" w:rsidRDefault="009B442E">
            <w:pPr>
              <w:spacing w:after="0"/>
              <w:ind w:left="0" w:right="0" w:firstLine="0"/>
              <w:jc w:val="center"/>
            </w:pPr>
            <w:r>
              <w:rPr>
                <w:sz w:val="20"/>
              </w:rPr>
              <w:t>Duración de la actividad</w:t>
            </w:r>
          </w:p>
        </w:tc>
        <w:tc>
          <w:tcPr>
            <w:tcW w:w="1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C40E5F" w:rsidRDefault="009B442E">
            <w:pPr>
              <w:spacing w:after="24"/>
              <w:ind w:left="0" w:right="45" w:firstLine="0"/>
              <w:jc w:val="center"/>
            </w:pPr>
            <w:r>
              <w:rPr>
                <w:sz w:val="20"/>
              </w:rPr>
              <w:t xml:space="preserve">Tipo de actividad </w:t>
            </w:r>
          </w:p>
          <w:p w:rsidR="00C40E5F" w:rsidRDefault="009B442E">
            <w:pPr>
              <w:spacing w:after="0" w:line="285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(obligatoria o sugerida / </w:t>
            </w:r>
          </w:p>
          <w:p w:rsidR="00C40E5F" w:rsidRDefault="009B442E">
            <w:pPr>
              <w:spacing w:after="0"/>
              <w:ind w:left="8" w:right="2" w:firstLine="0"/>
              <w:jc w:val="center"/>
            </w:pPr>
            <w:r>
              <w:rPr>
                <w:sz w:val="20"/>
              </w:rPr>
              <w:t>individual o grupal)</w:t>
            </w:r>
          </w:p>
        </w:tc>
        <w:tc>
          <w:tcPr>
            <w:tcW w:w="1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</w:tcPr>
          <w:p w:rsidR="00C40E5F" w:rsidRDefault="009B442E">
            <w:pPr>
              <w:spacing w:after="0" w:line="285" w:lineRule="auto"/>
              <w:ind w:left="11" w:right="5" w:firstLine="22"/>
              <w:jc w:val="center"/>
            </w:pPr>
            <w:r>
              <w:rPr>
                <w:sz w:val="20"/>
              </w:rPr>
              <w:t>Interacción prevista (</w:t>
            </w:r>
            <w:proofErr w:type="spellStart"/>
            <w:r>
              <w:rPr>
                <w:sz w:val="20"/>
              </w:rPr>
              <w:t>docentealumno</w:t>
            </w:r>
            <w:proofErr w:type="spellEnd"/>
            <w:r>
              <w:rPr>
                <w:sz w:val="20"/>
              </w:rPr>
              <w:t>, docente-</w:t>
            </w:r>
          </w:p>
          <w:p w:rsidR="00C40E5F" w:rsidRDefault="009B442E">
            <w:pPr>
              <w:spacing w:after="24"/>
              <w:ind w:left="49" w:right="0" w:firstLine="0"/>
              <w:jc w:val="left"/>
            </w:pPr>
            <w:r>
              <w:rPr>
                <w:sz w:val="20"/>
              </w:rPr>
              <w:t xml:space="preserve">alumnos, alumnos </w:t>
            </w:r>
          </w:p>
          <w:p w:rsidR="00C40E5F" w:rsidRDefault="009B442E">
            <w:pPr>
              <w:spacing w:after="0"/>
              <w:ind w:left="0" w:right="45" w:firstLine="0"/>
              <w:jc w:val="center"/>
            </w:pPr>
            <w:r>
              <w:rPr>
                <w:sz w:val="20"/>
              </w:rPr>
              <w:t>entre sí)</w:t>
            </w:r>
          </w:p>
        </w:tc>
      </w:tr>
      <w:tr w:rsidR="00C40E5F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C40E5F" w:rsidRDefault="009B442E">
            <w:pPr>
              <w:spacing w:after="0"/>
              <w:ind w:left="86" w:right="0" w:firstLine="0"/>
              <w:jc w:val="left"/>
            </w:pPr>
            <w:r>
              <w:rPr>
                <w:i/>
                <w:sz w:val="20"/>
              </w:rPr>
              <w:t>Teoría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74E"/>
            <w:vAlign w:val="center"/>
          </w:tcPr>
          <w:p w:rsidR="00C40E5F" w:rsidRDefault="009B442E">
            <w:pPr>
              <w:spacing w:after="0"/>
              <w:ind w:left="0" w:right="44" w:firstLine="0"/>
              <w:jc w:val="center"/>
            </w:pPr>
            <w:proofErr w:type="spellStart"/>
            <w:r>
              <w:rPr>
                <w:i/>
                <w:sz w:val="20"/>
              </w:rPr>
              <w:t>Práctic</w:t>
            </w:r>
            <w:proofErr w:type="spellEnd"/>
            <w:r>
              <w:rPr>
                <w:i/>
                <w:sz w:val="20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</w:tr>
      <w:tr w:rsidR="00C40E5F">
        <w:trPr>
          <w:trHeight w:val="3811"/>
        </w:trPr>
        <w:tc>
          <w:tcPr>
            <w:tcW w:w="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0" w:right="45" w:firstLine="0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Presentación de la materia.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t xml:space="preserve">Metodología. </w:t>
            </w:r>
          </w:p>
          <w:p w:rsidR="00C40E5F" w:rsidRDefault="009B442E">
            <w:pPr>
              <w:spacing w:after="260" w:line="245" w:lineRule="auto"/>
              <w:ind w:left="0" w:right="8" w:firstLine="0"/>
              <w:jc w:val="left"/>
            </w:pPr>
            <w:r>
              <w:t xml:space="preserve">Definición de comunicación y clasificaciones. Tipos de comunicación según </w:t>
            </w:r>
            <w:proofErr w:type="spellStart"/>
            <w:r>
              <w:t>Maletzke</w:t>
            </w:r>
            <w:proofErr w:type="spellEnd"/>
            <w:r>
              <w:t xml:space="preserve">. Métodos de estudio y toma de notas.  </w:t>
            </w:r>
          </w:p>
          <w:p w:rsidR="00C40E5F" w:rsidRDefault="009B442E">
            <w:pPr>
              <w:spacing w:after="0"/>
              <w:ind w:left="0" w:right="197" w:firstLine="0"/>
              <w:jc w:val="left"/>
            </w:pPr>
            <w:r>
              <w:rPr>
                <w:i/>
              </w:rPr>
              <w:t xml:space="preserve"> Recursos tecnológicos: - Material bibliográfico complementario digital disponible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 xml:space="preserve"> de la materia)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right="0" w:firstLine="0"/>
              <w:jc w:val="left"/>
            </w:pPr>
            <w:r>
              <w:rPr>
                <w:i/>
              </w:rPr>
              <w:t>3 ho</w:t>
            </w:r>
            <w:r>
              <w:rPr>
                <w:i/>
              </w:rPr>
              <w:t xml:space="preserve">ras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0" w:right="45" w:firstLine="0"/>
              <w:jc w:val="center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26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29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b/>
                <w:i/>
              </w:rPr>
              <w:t xml:space="preserve">Práctica </w:t>
            </w:r>
          </w:p>
          <w:p w:rsidR="00C40E5F" w:rsidRDefault="009B442E">
            <w:pPr>
              <w:spacing w:after="0" w:line="280" w:lineRule="auto"/>
              <w:ind w:left="0" w:right="0" w:firstLine="0"/>
              <w:jc w:val="left"/>
            </w:pPr>
            <w:r>
              <w:rPr>
                <w:i/>
              </w:rPr>
              <w:t xml:space="preserve"> Actividad N°1: Lectura La disciplina específica- </w:t>
            </w:r>
          </w:p>
          <w:p w:rsidR="00C40E5F" w:rsidRDefault="009B442E">
            <w:pPr>
              <w:spacing w:after="320"/>
              <w:ind w:left="0" w:right="0" w:firstLine="0"/>
              <w:jc w:val="left"/>
            </w:pPr>
            <w:r>
              <w:rPr>
                <w:i/>
              </w:rPr>
              <w:t xml:space="preserve">Profundización de los conceptos.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- Material bibliográfico digital y guías de lectura disponibles en el aula virtual.  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53" w:right="0" w:firstLine="0"/>
              <w:jc w:val="left"/>
            </w:pPr>
            <w:r>
              <w:rPr>
                <w:i/>
              </w:rPr>
              <w:t xml:space="preserve">1 hora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22"/>
              <w:ind w:left="0" w:right="45" w:firstLine="0"/>
              <w:jc w:val="center"/>
            </w:pPr>
            <w:r>
              <w:rPr>
                <w:i/>
              </w:rPr>
              <w:t xml:space="preserve">obligatorio </w:t>
            </w:r>
          </w:p>
          <w:p w:rsidR="00C40E5F" w:rsidRDefault="009B442E">
            <w:pPr>
              <w:spacing w:after="0"/>
              <w:ind w:left="0" w:right="45" w:firstLine="0"/>
              <w:jc w:val="center"/>
            </w:pPr>
            <w:r>
              <w:rPr>
                <w:i/>
              </w:rPr>
              <w:t xml:space="preserve">individual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68" w:right="0" w:firstLine="0"/>
              <w:jc w:val="left"/>
            </w:pPr>
            <w:r>
              <w:rPr>
                <w:i/>
              </w:rPr>
              <w:t>docente-alumno</w:t>
            </w:r>
          </w:p>
        </w:tc>
      </w:tr>
    </w:tbl>
    <w:p w:rsidR="00C40E5F" w:rsidRDefault="00C40E5F">
      <w:pPr>
        <w:spacing w:after="0"/>
        <w:ind w:left="-1134" w:right="22" w:firstLine="0"/>
        <w:jc w:val="left"/>
      </w:pPr>
    </w:p>
    <w:tbl>
      <w:tblPr>
        <w:tblStyle w:val="TableGrid"/>
        <w:tblW w:w="9493" w:type="dxa"/>
        <w:tblInd w:w="130" w:type="dxa"/>
        <w:tblCellMar>
          <w:top w:w="92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08"/>
        <w:gridCol w:w="519"/>
        <w:gridCol w:w="3364"/>
        <w:gridCol w:w="867"/>
        <w:gridCol w:w="867"/>
        <w:gridCol w:w="1734"/>
        <w:gridCol w:w="1734"/>
      </w:tblGrid>
      <w:tr w:rsidR="00C40E5F">
        <w:trPr>
          <w:trHeight w:val="5090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2 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6" w:lineRule="auto"/>
              <w:ind w:left="90" w:right="34" w:firstLine="0"/>
              <w:jc w:val="left"/>
            </w:pPr>
            <w:r>
              <w:rPr>
                <w:i/>
              </w:rPr>
              <w:t xml:space="preserve">Relaciones entre la lectura y la escritura. El proceso de comprensión. Tareas de los lectores. 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100" w:right="0" w:firstLine="0"/>
              <w:jc w:val="left"/>
            </w:pPr>
            <w:r>
              <w:rPr>
                <w:i/>
              </w:rPr>
              <w:t>3 horas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45" w:right="0" w:firstLine="0"/>
              <w:jc w:val="center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116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9B442E">
            <w:pPr>
              <w:spacing w:after="23"/>
              <w:ind w:left="9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7" w:line="281" w:lineRule="auto"/>
              <w:ind w:left="90" w:right="10" w:firstLine="0"/>
              <w:jc w:val="left"/>
            </w:pPr>
            <w:r>
              <w:rPr>
                <w:i/>
              </w:rPr>
              <w:t xml:space="preserve">Actividad N°2: Trabajo grupal e intercambio para posterior lectura y reconocimiento de conceptos estudiados. Colaborativo en pequeños grupos de trabajo 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100" w:right="0" w:firstLine="0"/>
              <w:jc w:val="left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79" w:right="0" w:firstLine="0"/>
              <w:jc w:val="center"/>
            </w:pPr>
            <w:r>
              <w:rPr>
                <w:i/>
              </w:rPr>
              <w:t>obli</w:t>
            </w:r>
            <w:r>
              <w:rPr>
                <w:i/>
              </w:rPr>
              <w:t>gatoria grupal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116" w:right="39" w:hanging="31"/>
              <w:jc w:val="center"/>
            </w:pPr>
            <w:r>
              <w:rPr>
                <w:i/>
              </w:rPr>
              <w:t xml:space="preserve">docente-alumnos </w:t>
            </w: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</w:tr>
      <w:tr w:rsidR="00C40E5F">
        <w:trPr>
          <w:trHeight w:val="258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40E5F" w:rsidRDefault="009B442E">
            <w:pPr>
              <w:spacing w:after="0"/>
              <w:ind w:left="90" w:right="0" w:firstLine="0"/>
              <w:jc w:val="left"/>
            </w:pPr>
            <w:r>
              <w:t>3</w:t>
            </w:r>
          </w:p>
        </w:tc>
        <w:tc>
          <w:tcPr>
            <w:tcW w:w="5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Definición de párrafo., </w:t>
            </w:r>
          </w:p>
          <w:p w:rsidR="00C40E5F" w:rsidRDefault="009B442E">
            <w:pPr>
              <w:spacing w:after="257" w:line="248" w:lineRule="auto"/>
              <w:ind w:left="90" w:right="0" w:firstLine="0"/>
              <w:jc w:val="left"/>
            </w:pPr>
            <w:r>
              <w:rPr>
                <w:i/>
              </w:rPr>
              <w:t xml:space="preserve">clasificaciones según su estructura y tipologías 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22"/>
              <w:ind w:left="90" w:right="0" w:firstLine="0"/>
              <w:jc w:val="left"/>
            </w:pPr>
            <w:r>
              <w:rPr>
                <w:i/>
              </w:rPr>
              <w:t xml:space="preserve"> 2 </w:t>
            </w:r>
          </w:p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9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  <w:vAlign w:val="center"/>
          </w:tcPr>
          <w:p w:rsidR="00C40E5F" w:rsidRDefault="009B442E">
            <w:pPr>
              <w:spacing w:after="0"/>
              <w:ind w:left="116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66"/>
        </w:trPr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7" w:line="281" w:lineRule="auto"/>
              <w:ind w:left="0" w:right="0" w:firstLine="0"/>
              <w:jc w:val="left"/>
            </w:pPr>
            <w:r>
              <w:rPr>
                <w:i/>
              </w:rPr>
              <w:t xml:space="preserve">Actividad N°3: Trabajo grupal e intercambio para posterior lectura y reconocimiento de conceptos estudiados. 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0" w:right="24" w:firstLine="0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2761"/>
        </w:trPr>
        <w:tc>
          <w:tcPr>
            <w:tcW w:w="92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0" w:right="0" w:firstLine="0"/>
              <w:jc w:val="left"/>
            </w:pPr>
            <w:r>
              <w:rPr>
                <w:i/>
              </w:rPr>
              <w:t xml:space="preserve">Funciones del lenguaje según R. Jakobson. Reformulación del circuito de comunicación </w:t>
            </w:r>
            <w:proofErr w:type="spellStart"/>
            <w:r>
              <w:rPr>
                <w:i/>
              </w:rPr>
              <w:t>Kerbrat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Orecchioni</w:t>
            </w:r>
            <w:proofErr w:type="spellEnd"/>
            <w:r>
              <w:rPr>
                <w:i/>
              </w:rPr>
              <w:t xml:space="preserve">.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24" w:firstLine="0"/>
              <w:jc w:val="center"/>
            </w:pPr>
            <w:r>
              <w:rPr>
                <w:i/>
              </w:rPr>
              <w:t xml:space="preserve"> 2 </w:t>
            </w:r>
          </w:p>
          <w:p w:rsidR="00C40E5F" w:rsidRDefault="009B442E">
            <w:pPr>
              <w:spacing w:after="0"/>
              <w:ind w:left="98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31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6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0" w:line="280" w:lineRule="auto"/>
              <w:ind w:left="0" w:right="0" w:firstLine="0"/>
              <w:jc w:val="left"/>
            </w:pPr>
            <w:r>
              <w:rPr>
                <w:i/>
              </w:rPr>
              <w:t xml:space="preserve">Actividad N°4: Trabajo grupal e aplicación y reconocimiento de conceptos estudiados. </w:t>
            </w:r>
          </w:p>
          <w:p w:rsidR="00C40E5F" w:rsidRDefault="009B442E">
            <w:pPr>
              <w:spacing w:after="295" w:line="283" w:lineRule="auto"/>
              <w:ind w:left="0" w:right="0" w:firstLine="0"/>
              <w:jc w:val="left"/>
            </w:pPr>
            <w:r>
              <w:rPr>
                <w:i/>
              </w:rPr>
              <w:t xml:space="preserve">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0" w:right="24" w:firstLine="0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2836"/>
        </w:trPr>
        <w:tc>
          <w:tcPr>
            <w:tcW w:w="927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0" w:right="0" w:firstLine="0"/>
              <w:jc w:val="left"/>
            </w:pPr>
            <w:r>
              <w:rPr>
                <w:i/>
              </w:rPr>
              <w:t xml:space="preserve">Modelos de producción de textos. Aplicación de estrategias de producción (Modelo de Hayes y </w:t>
            </w:r>
            <w:proofErr w:type="spellStart"/>
            <w:r>
              <w:rPr>
                <w:i/>
              </w:rPr>
              <w:t>Flowers</w:t>
            </w:r>
            <w:proofErr w:type="spellEnd"/>
            <w:r>
              <w:rPr>
                <w:i/>
              </w:rPr>
              <w:t xml:space="preserve">)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2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</w:tbl>
    <w:p w:rsidR="00C40E5F" w:rsidRDefault="009B442E">
      <w:pPr>
        <w:ind w:left="548" w:right="0"/>
      </w:pPr>
      <w:r>
        <w:t>5</w:t>
      </w:r>
    </w:p>
    <w:p w:rsidR="00C40E5F" w:rsidRDefault="00C40E5F">
      <w:pPr>
        <w:spacing w:after="0"/>
        <w:ind w:left="-1134" w:right="27" w:firstLine="0"/>
        <w:jc w:val="left"/>
      </w:pPr>
    </w:p>
    <w:tbl>
      <w:tblPr>
        <w:tblStyle w:val="TableGrid"/>
        <w:tblW w:w="9493" w:type="dxa"/>
        <w:tblInd w:w="125" w:type="dxa"/>
        <w:tblCellMar>
          <w:top w:w="0" w:type="dxa"/>
          <w:left w:w="85" w:type="dxa"/>
          <w:bottom w:w="85" w:type="dxa"/>
          <w:right w:w="61" w:type="dxa"/>
        </w:tblCellMar>
        <w:tblLook w:val="04A0" w:firstRow="1" w:lastRow="0" w:firstColumn="1" w:lastColumn="0" w:noHBand="0" w:noVBand="1"/>
      </w:tblPr>
      <w:tblGrid>
        <w:gridCol w:w="927"/>
        <w:gridCol w:w="3364"/>
        <w:gridCol w:w="867"/>
        <w:gridCol w:w="867"/>
        <w:gridCol w:w="1734"/>
        <w:gridCol w:w="1734"/>
      </w:tblGrid>
      <w:tr w:rsidR="00C40E5F">
        <w:trPr>
          <w:trHeight w:val="3061"/>
        </w:trPr>
        <w:tc>
          <w:tcPr>
            <w:tcW w:w="92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t>5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0" w:line="280" w:lineRule="auto"/>
              <w:ind w:left="0" w:right="0" w:firstLine="0"/>
              <w:jc w:val="left"/>
            </w:pPr>
            <w:r>
              <w:rPr>
                <w:i/>
              </w:rPr>
              <w:t xml:space="preserve">Actividad N°5: Trabajo grupal con aplicación y reconocimiento de conceptos estudiados. </w:t>
            </w:r>
          </w:p>
          <w:p w:rsidR="00C40E5F" w:rsidRDefault="009B442E">
            <w:pPr>
              <w:spacing w:after="295" w:line="283" w:lineRule="auto"/>
              <w:ind w:left="0" w:right="0" w:firstLine="0"/>
              <w:jc w:val="left"/>
            </w:pPr>
            <w:r>
              <w:rPr>
                <w:i/>
              </w:rPr>
              <w:t xml:space="preserve">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0" w:right="24" w:firstLine="0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2836"/>
        </w:trPr>
        <w:tc>
          <w:tcPr>
            <w:tcW w:w="92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t>6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0" w:right="0" w:firstLine="0"/>
              <w:jc w:val="left"/>
            </w:pPr>
            <w:r>
              <w:rPr>
                <w:i/>
              </w:rPr>
              <w:t>El texto. Propiedades: adecuación, coherencia, cohesión, gramática, estilística y presentación. Reglas de puntuación y acentuación.</w:t>
            </w:r>
            <w:r>
              <w:rPr>
                <w:b/>
                <w:i/>
              </w:rPr>
              <w:t xml:space="preserve">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Classroom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2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61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7" w:line="281" w:lineRule="auto"/>
              <w:ind w:left="0" w:right="38" w:firstLine="0"/>
              <w:jc w:val="left"/>
            </w:pPr>
            <w:r>
              <w:rPr>
                <w:i/>
              </w:rPr>
              <w:t xml:space="preserve">Actividad N°6: Trabajo grupal para la aplicación y reconocimiento de conceptos estudiados. 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>doc</w:t>
            </w:r>
            <w:r>
              <w:rPr>
                <w:i/>
              </w:rPr>
              <w:t xml:space="preserve">ente-alumnos </w:t>
            </w:r>
          </w:p>
          <w:p w:rsidR="00C40E5F" w:rsidRDefault="009B442E">
            <w:pPr>
              <w:spacing w:after="0"/>
              <w:ind w:left="0" w:right="24" w:firstLine="0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2056"/>
        </w:trPr>
        <w:tc>
          <w:tcPr>
            <w:tcW w:w="927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45"/>
              <w:ind w:left="0" w:right="0" w:firstLine="0"/>
              <w:jc w:val="left"/>
            </w:pPr>
            <w:r>
              <w:rPr>
                <w:i/>
              </w:rPr>
              <w:t xml:space="preserve">Bases textuales.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6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</w:tbl>
    <w:tbl>
      <w:tblPr>
        <w:tblStyle w:val="TableGrid"/>
        <w:tblpPr w:vertAnchor="text" w:tblpX="125" w:tblpY="-11391"/>
        <w:tblOverlap w:val="never"/>
        <w:tblW w:w="9493" w:type="dxa"/>
        <w:tblInd w:w="0" w:type="dxa"/>
        <w:tblCellMar>
          <w:top w:w="92" w:type="dxa"/>
          <w:left w:w="8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27"/>
        <w:gridCol w:w="3364"/>
        <w:gridCol w:w="867"/>
        <w:gridCol w:w="867"/>
        <w:gridCol w:w="1734"/>
        <w:gridCol w:w="1734"/>
      </w:tblGrid>
      <w:tr w:rsidR="00C40E5F">
        <w:trPr>
          <w:trHeight w:val="3061"/>
        </w:trPr>
        <w:tc>
          <w:tcPr>
            <w:tcW w:w="92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t>7-8-9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0" w:line="280" w:lineRule="auto"/>
              <w:ind w:left="2" w:right="0" w:hanging="2"/>
              <w:jc w:val="left"/>
            </w:pPr>
            <w:r>
              <w:rPr>
                <w:i/>
              </w:rPr>
              <w:t xml:space="preserve">Actividad N°7-9: Trabajo grupal para producción y reconocimiento de conceptos estudiados. </w:t>
            </w:r>
          </w:p>
          <w:p w:rsidR="00C40E5F" w:rsidRDefault="009B442E">
            <w:pPr>
              <w:spacing w:after="295" w:line="283" w:lineRule="auto"/>
              <w:ind w:left="2" w:right="0" w:firstLine="0"/>
              <w:jc w:val="left"/>
            </w:pPr>
            <w:r>
              <w:rPr>
                <w:i/>
              </w:rPr>
              <w:t xml:space="preserve">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6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2" w:right="24" w:hanging="2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2316"/>
        </w:trPr>
        <w:tc>
          <w:tcPr>
            <w:tcW w:w="92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t>10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2" w:right="0" w:hanging="2"/>
              <w:jc w:val="left"/>
            </w:pPr>
            <w:r>
              <w:rPr>
                <w:i/>
              </w:rPr>
              <w:t>. Estructuras y superestructuras de textos.</w:t>
            </w:r>
            <w:r>
              <w:rPr>
                <w:b/>
                <w:i/>
              </w:rPr>
              <w:t xml:space="preserve">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2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61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7" w:line="281" w:lineRule="auto"/>
              <w:ind w:left="2" w:right="23" w:hanging="2"/>
              <w:jc w:val="left"/>
            </w:pPr>
            <w:r>
              <w:rPr>
                <w:i/>
              </w:rPr>
              <w:t xml:space="preserve">Actividad N°10: Trabajo grupal para la aplicación y reconocimiento de conceptos estudiados. 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</w:pPr>
            <w:r>
              <w:rPr>
                <w:i/>
              </w:rPr>
              <w:t xml:space="preserve">2 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2" w:right="24" w:hanging="2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3096"/>
        </w:trPr>
        <w:tc>
          <w:tcPr>
            <w:tcW w:w="927" w:type="dxa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2" w:right="0" w:hanging="2"/>
              <w:jc w:val="left"/>
            </w:pPr>
            <w:r>
              <w:rPr>
                <w:i/>
              </w:rPr>
              <w:t>. Modelos de producción de textos específicos del ámbito académico, administrativo y profesional (periodismo, relaciones públicas y publicidad)</w:t>
            </w:r>
            <w:r>
              <w:rPr>
                <w:b/>
                <w:i/>
              </w:rPr>
              <w:t xml:space="preserve">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y disponibles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4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</w:tbl>
    <w:p w:rsidR="00C40E5F" w:rsidRDefault="009B442E">
      <w:pPr>
        <w:ind w:left="273" w:right="0"/>
      </w:pPr>
      <w:r>
        <w:t>11 y 12 11 y 12</w:t>
      </w:r>
    </w:p>
    <w:tbl>
      <w:tblPr>
        <w:tblStyle w:val="TableGrid"/>
        <w:tblW w:w="9493" w:type="dxa"/>
        <w:tblInd w:w="125" w:type="dxa"/>
        <w:tblCellMar>
          <w:top w:w="92" w:type="dxa"/>
          <w:left w:w="8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927"/>
        <w:gridCol w:w="3364"/>
        <w:gridCol w:w="867"/>
        <w:gridCol w:w="867"/>
        <w:gridCol w:w="1734"/>
        <w:gridCol w:w="1734"/>
      </w:tblGrid>
      <w:tr w:rsidR="00C40E5F">
        <w:trPr>
          <w:trHeight w:val="3061"/>
        </w:trPr>
        <w:tc>
          <w:tcPr>
            <w:tcW w:w="92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7" w:line="281" w:lineRule="auto"/>
              <w:ind w:left="2" w:right="42" w:hanging="2"/>
              <w:jc w:val="left"/>
            </w:pPr>
            <w:r>
              <w:rPr>
                <w:i/>
              </w:rPr>
              <w:t xml:space="preserve">Actividad N°11 y12: Trabajo grupal para la aplicación y reconocimiento de conceptos estudiados. Colaborativo en pequeños grupos de trabajo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4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 xml:space="preserve">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obligatoria gru</w:t>
            </w:r>
            <w:r>
              <w:rPr>
                <w:i/>
              </w:rPr>
              <w:t>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2" w:right="24" w:hanging="2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  <w:tr w:rsidR="00C40E5F">
        <w:trPr>
          <w:trHeight w:val="3469"/>
        </w:trPr>
        <w:tc>
          <w:tcPr>
            <w:tcW w:w="92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C40E5F" w:rsidRDefault="009B442E">
            <w:pPr>
              <w:spacing w:after="0"/>
              <w:ind w:left="0" w:right="24" w:firstLine="0"/>
              <w:jc w:val="center"/>
            </w:pPr>
            <w:r>
              <w:t>13</w:t>
            </w: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Contenidos: </w:t>
            </w:r>
          </w:p>
          <w:p w:rsidR="00C40E5F" w:rsidRDefault="009B442E">
            <w:pPr>
              <w:spacing w:after="260" w:line="245" w:lineRule="auto"/>
              <w:ind w:left="2" w:right="0" w:hanging="2"/>
              <w:jc w:val="left"/>
            </w:pPr>
            <w:r>
              <w:rPr>
                <w:i/>
              </w:rPr>
              <w:t>. Reconocimiento de los contenidos generales de la materia en textos suministrados por la cátedra.</w:t>
            </w:r>
            <w:r>
              <w:rPr>
                <w:b/>
                <w:i/>
              </w:rPr>
              <w:t xml:space="preserve">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 Recursos tecnológicos: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- Compilación de textos realizada por María </w:t>
            </w:r>
            <w:proofErr w:type="spellStart"/>
            <w:r>
              <w:rPr>
                <w:i/>
              </w:rPr>
              <w:t>Rotondi</w:t>
            </w:r>
            <w:proofErr w:type="spellEnd"/>
            <w:r>
              <w:rPr>
                <w:i/>
              </w:rPr>
              <w:t xml:space="preserve"> y Mariana Barreiro especialmente para la materia. Disponible en versión digital en el aula virtual. (</w:t>
            </w:r>
            <w:proofErr w:type="spellStart"/>
            <w:r>
              <w:rPr>
                <w:i/>
              </w:rPr>
              <w:t>Blackboard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4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>horas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obligatoria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>docente-alumnos</w:t>
            </w:r>
          </w:p>
        </w:tc>
      </w:tr>
      <w:tr w:rsidR="00C40E5F">
        <w:trPr>
          <w:trHeight w:val="3061"/>
        </w:trPr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33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3"/>
              <w:ind w:left="0" w:right="0" w:firstLine="0"/>
              <w:jc w:val="left"/>
            </w:pPr>
            <w:r>
              <w:rPr>
                <w:i/>
              </w:rPr>
              <w:t xml:space="preserve">Práctica:  </w:t>
            </w:r>
          </w:p>
          <w:p w:rsidR="00C40E5F" w:rsidRDefault="009B442E">
            <w:pPr>
              <w:spacing w:after="298" w:line="281" w:lineRule="auto"/>
              <w:ind w:left="2" w:right="39" w:hanging="2"/>
              <w:jc w:val="left"/>
            </w:pPr>
            <w:r>
              <w:rPr>
                <w:i/>
              </w:rPr>
              <w:t xml:space="preserve">Coloquio individual y/grupal: A través de la exposición y análisis de los textos el alumno deberá demostrar reconocer contenidos estudiados.  </w:t>
            </w:r>
          </w:p>
          <w:p w:rsidR="00C40E5F" w:rsidRDefault="009B442E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Recursos tecnológicos: </w:t>
            </w:r>
          </w:p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- Material bibliográfico digital disponible en el aula virtual.</w:t>
            </w: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C40E5F">
            <w:pPr>
              <w:spacing w:after="160"/>
              <w:ind w:left="0"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0" w:right="0" w:firstLine="0"/>
              <w:jc w:val="left"/>
            </w:pPr>
            <w:r>
              <w:rPr>
                <w:i/>
              </w:rPr>
              <w:t xml:space="preserve"> 4 </w:t>
            </w:r>
          </w:p>
          <w:p w:rsidR="00C40E5F" w:rsidRDefault="009B442E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 xml:space="preserve">horas 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0"/>
              <w:ind w:left="2" w:right="0" w:hanging="2"/>
              <w:jc w:val="left"/>
            </w:pPr>
            <w:r>
              <w:rPr>
                <w:i/>
              </w:rPr>
              <w:t>obligatoria grupal</w:t>
            </w:r>
          </w:p>
        </w:tc>
        <w:tc>
          <w:tcPr>
            <w:tcW w:w="17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C40E5F" w:rsidRDefault="009B442E">
            <w:pPr>
              <w:spacing w:after="22"/>
              <w:ind w:left="31" w:right="0" w:firstLine="0"/>
              <w:jc w:val="left"/>
            </w:pPr>
            <w:r>
              <w:rPr>
                <w:i/>
              </w:rPr>
              <w:t xml:space="preserve">docente-alumnos </w:t>
            </w:r>
          </w:p>
          <w:p w:rsidR="00C40E5F" w:rsidRDefault="009B442E">
            <w:pPr>
              <w:spacing w:after="0"/>
              <w:ind w:left="2" w:right="24" w:hanging="2"/>
              <w:jc w:val="left"/>
            </w:pPr>
            <w:proofErr w:type="spellStart"/>
            <w:r>
              <w:rPr>
                <w:i/>
              </w:rPr>
              <w:t>alumnosalumnos</w:t>
            </w:r>
            <w:proofErr w:type="spellEnd"/>
          </w:p>
        </w:tc>
      </w:tr>
    </w:tbl>
    <w:p w:rsidR="00C40E5F" w:rsidRDefault="009B442E">
      <w:pPr>
        <w:spacing w:after="249"/>
        <w:ind w:left="0" w:right="0" w:firstLine="0"/>
        <w:jc w:val="left"/>
      </w:pPr>
      <w:r>
        <w:rPr>
          <w:b/>
        </w:rPr>
        <w:t xml:space="preserve">9. </w:t>
      </w:r>
      <w:r>
        <w:rPr>
          <w:b/>
          <w:sz w:val="20"/>
        </w:rPr>
        <w:t xml:space="preserve">DETALLE DE ACTIVIDADES DE FORMACIÓN PRÁCTICA   </w:t>
      </w:r>
    </w:p>
    <w:p w:rsidR="00C40E5F" w:rsidRDefault="009B442E">
      <w:pPr>
        <w:spacing w:after="246" w:line="264" w:lineRule="auto"/>
        <w:ind w:left="-5" w:right="0"/>
        <w:jc w:val="left"/>
      </w:pPr>
      <w:r>
        <w:rPr>
          <w:b/>
        </w:rPr>
        <w:t xml:space="preserve">Unidad I: </w:t>
      </w:r>
    </w:p>
    <w:p w:rsidR="00C40E5F" w:rsidRDefault="009B442E">
      <w:pPr>
        <w:numPr>
          <w:ilvl w:val="0"/>
          <w:numId w:val="5"/>
        </w:numPr>
        <w:spacing w:after="169"/>
        <w:ind w:right="0" w:hanging="360"/>
      </w:pPr>
      <w:r>
        <w:t xml:space="preserve">Reconocer y aplicar las diferentes técnicas sobre toma de notas a partir de un texto: reseña, resumen, síntesis, </w:t>
      </w:r>
      <w:proofErr w:type="gramStart"/>
      <w:r>
        <w:t>cuadro sinópticos</w:t>
      </w:r>
      <w:proofErr w:type="gramEnd"/>
      <w:r>
        <w:t xml:space="preserve">, cuadro comparativo, análisis de contenido, mapas conceptuales y líneas del tiempo. </w:t>
      </w:r>
    </w:p>
    <w:p w:rsidR="00C40E5F" w:rsidRDefault="009B442E">
      <w:pPr>
        <w:numPr>
          <w:ilvl w:val="0"/>
          <w:numId w:val="5"/>
        </w:numPr>
        <w:spacing w:after="184"/>
        <w:ind w:right="0" w:hanging="360"/>
      </w:pPr>
      <w:r>
        <w:t>Reconocer la coherencia y cohesión de te</w:t>
      </w:r>
      <w:r>
        <w:t xml:space="preserve">xtos. Justificación a partir de la teoría aprendida en clase. </w:t>
      </w:r>
    </w:p>
    <w:p w:rsidR="00C40E5F" w:rsidRDefault="009B442E">
      <w:pPr>
        <w:numPr>
          <w:ilvl w:val="0"/>
          <w:numId w:val="5"/>
        </w:numPr>
        <w:ind w:right="0" w:hanging="360"/>
      </w:pPr>
      <w:r>
        <w:t xml:space="preserve">Ejercicios variados sobre acentuación y ortografía.  </w:t>
      </w:r>
    </w:p>
    <w:p w:rsidR="00C40E5F" w:rsidRDefault="009B442E">
      <w:pPr>
        <w:spacing w:after="246" w:line="264" w:lineRule="auto"/>
        <w:ind w:left="-5" w:right="0"/>
        <w:jc w:val="left"/>
      </w:pPr>
      <w:r>
        <w:rPr>
          <w:b/>
        </w:rPr>
        <w:t xml:space="preserve">Unidad II: </w:t>
      </w:r>
    </w:p>
    <w:p w:rsidR="00C40E5F" w:rsidRDefault="009B442E">
      <w:pPr>
        <w:spacing w:after="422"/>
        <w:ind w:left="345" w:right="0" w:hanging="360"/>
      </w:pPr>
      <w:r>
        <w:t>1.</w:t>
      </w:r>
      <w:r>
        <w:tab/>
      </w:r>
      <w:r>
        <w:t xml:space="preserve">Reconocer y elaborar diferentes tipos de párrafos según su estructura y su contenido. Justificar a partir de la teoría aprendida en clase. </w:t>
      </w:r>
    </w:p>
    <w:p w:rsidR="00C40E5F" w:rsidRDefault="009B442E">
      <w:pPr>
        <w:spacing w:after="246" w:line="264" w:lineRule="auto"/>
        <w:ind w:left="-5" w:right="0"/>
        <w:jc w:val="left"/>
      </w:pPr>
      <w:r>
        <w:rPr>
          <w:b/>
        </w:rPr>
        <w:t xml:space="preserve">Unidad III:  </w:t>
      </w:r>
    </w:p>
    <w:p w:rsidR="00C40E5F" w:rsidRDefault="009B442E">
      <w:pPr>
        <w:numPr>
          <w:ilvl w:val="0"/>
          <w:numId w:val="6"/>
        </w:numPr>
        <w:spacing w:after="168"/>
        <w:ind w:right="0" w:hanging="360"/>
      </w:pPr>
      <w:r>
        <w:t>Reconocer las diferentes funciones del lenguaje presentes en un texto. Elaborar párrafos que posean di</w:t>
      </w:r>
      <w:r>
        <w:t xml:space="preserve">ferentes funciones predominantes y subordinadas. Justificar a partir de la teoría aprendida en clase.  </w:t>
      </w:r>
    </w:p>
    <w:p w:rsidR="00C40E5F" w:rsidRDefault="009B442E">
      <w:pPr>
        <w:numPr>
          <w:ilvl w:val="0"/>
          <w:numId w:val="6"/>
        </w:numPr>
        <w:spacing w:after="168"/>
        <w:ind w:right="0" w:hanging="360"/>
      </w:pPr>
      <w:r>
        <w:t>Reconocer las diferentes bases textuales presentes en un texto. Elaborar párrafos que posean diferentes bases textuales predominantes y subordinadas. Ju</w:t>
      </w:r>
      <w:r>
        <w:t xml:space="preserve">stificar a partir de la teoría aprendida en clase.  </w:t>
      </w:r>
    </w:p>
    <w:p w:rsidR="00C40E5F" w:rsidRDefault="009B442E">
      <w:pPr>
        <w:numPr>
          <w:ilvl w:val="0"/>
          <w:numId w:val="6"/>
        </w:numPr>
        <w:spacing w:after="143"/>
        <w:ind w:right="0" w:hanging="360"/>
      </w:pPr>
      <w:r>
        <w:t>Reconocer los diferentes niveles de lengua presentes en un texto. Elaborar párrafos que posean los diferentes niveles de lengua tanto predominante como subordinada. Justificar a partir de la teoría apren</w:t>
      </w:r>
      <w:r>
        <w:t xml:space="preserve">dida en clase.  </w:t>
      </w:r>
    </w:p>
    <w:p w:rsidR="00C40E5F" w:rsidRDefault="009B442E">
      <w:pPr>
        <w:spacing w:after="184"/>
        <w:ind w:left="-5" w:right="0"/>
      </w:pPr>
      <w:r>
        <w:t>4.</w:t>
      </w:r>
    </w:p>
    <w:p w:rsidR="00C40E5F" w:rsidRDefault="009B442E">
      <w:pPr>
        <w:spacing w:after="246" w:line="264" w:lineRule="auto"/>
        <w:ind w:left="-5" w:right="0"/>
        <w:jc w:val="left"/>
      </w:pPr>
      <w:r>
        <w:rPr>
          <w:b/>
        </w:rPr>
        <w:t xml:space="preserve">Unidad IV: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 xml:space="preserve">Ejercicios para que puedan identificar los lexemas y morfemas en la estructura de las palabras.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 xml:space="preserve">Realizar distintos ejercicios donde puedan identificar los distintos vicios de construcción. 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>Identificar en un texto brindado</w:t>
      </w:r>
      <w:r>
        <w:t xml:space="preserve"> por la cátedra los distintos tipos de verbos.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 xml:space="preserve">Trabajo práctico sobre un texto armado en el cual deberán transcribir los verbos en el tiempo y modo que corresponda. Al final tienen que justificar por qué utilizaron cada verbo en ese tiempo y modo.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>Deberá</w:t>
      </w:r>
      <w:r>
        <w:t xml:space="preserve">n indicar características del texto argumentativo a partir de una charla TED que trata sobre dicho tema.  </w:t>
      </w:r>
    </w:p>
    <w:p w:rsidR="00C40E5F" w:rsidRDefault="009B442E">
      <w:pPr>
        <w:numPr>
          <w:ilvl w:val="0"/>
          <w:numId w:val="7"/>
        </w:numPr>
        <w:ind w:right="0" w:hanging="360"/>
      </w:pPr>
      <w:r>
        <w:t>Realizar un texto de carácter argumentativo donde deberán tener en cuenta la sintaxis de las oraciones, así como también todo lo visto en clase hasta</w:t>
      </w:r>
      <w:r>
        <w:t xml:space="preserve"> el momento (acentuación, tiempos y modos verbales, propiedades del texto, etc.). Luego el tema elegido será debatido en clase. </w:t>
      </w:r>
    </w:p>
    <w:p w:rsidR="00C40E5F" w:rsidRDefault="009B442E">
      <w:pPr>
        <w:numPr>
          <w:ilvl w:val="0"/>
          <w:numId w:val="7"/>
        </w:numPr>
        <w:spacing w:after="518"/>
        <w:ind w:right="0" w:hanging="360"/>
      </w:pPr>
      <w:r>
        <w:t xml:space="preserve">Elegir un tipo de texto (menos argumentativo) y confeccionarlo teniendo en cuenta sus características. </w:t>
      </w:r>
    </w:p>
    <w:p w:rsidR="00C40E5F" w:rsidRDefault="009B442E">
      <w:pPr>
        <w:spacing w:after="306" w:line="264" w:lineRule="auto"/>
        <w:ind w:left="-5" w:right="0"/>
        <w:jc w:val="left"/>
      </w:pPr>
      <w:r>
        <w:rPr>
          <w:b/>
        </w:rPr>
        <w:t xml:space="preserve">Unidad V: </w:t>
      </w:r>
    </w:p>
    <w:p w:rsidR="00C40E5F" w:rsidRDefault="009B442E">
      <w:pPr>
        <w:numPr>
          <w:ilvl w:val="0"/>
          <w:numId w:val="8"/>
        </w:numPr>
        <w:ind w:right="0" w:hanging="360"/>
      </w:pPr>
      <w:r>
        <w:t xml:space="preserve">Elaborar un cuadro sinóptico sobre los distintos modelos de textos académicos. </w:t>
      </w:r>
    </w:p>
    <w:p w:rsidR="00C40E5F" w:rsidRDefault="009B442E">
      <w:pPr>
        <w:numPr>
          <w:ilvl w:val="0"/>
          <w:numId w:val="8"/>
        </w:numPr>
        <w:ind w:right="0" w:hanging="360"/>
      </w:pPr>
      <w:r>
        <w:t xml:space="preserve">Buscar ejemplos en internet sobre distintos tipos de citas bibliográficas para luego analizar la estructura de las mismas. Lo mismo deberán hacer con los tipos de discursos. </w:t>
      </w:r>
    </w:p>
    <w:p w:rsidR="00C40E5F" w:rsidRDefault="009B442E">
      <w:pPr>
        <w:numPr>
          <w:ilvl w:val="0"/>
          <w:numId w:val="8"/>
        </w:numPr>
        <w:ind w:right="0" w:hanging="360"/>
      </w:pPr>
      <w:r>
        <w:t>S</w:t>
      </w:r>
      <w:r>
        <w:t xml:space="preserve">e les leerá una serie de ensayos cortos para que entre todos luego puedan identificar las características del mismo. </w:t>
      </w:r>
    </w:p>
    <w:p w:rsidR="00C40E5F" w:rsidRDefault="009B442E">
      <w:pPr>
        <w:numPr>
          <w:ilvl w:val="0"/>
          <w:numId w:val="8"/>
        </w:numPr>
        <w:ind w:right="0" w:hanging="360"/>
      </w:pPr>
      <w:r>
        <w:t xml:space="preserve">Realizar una reseña y un informe breve teniendo en cuenta las características de los mismos.  </w:t>
      </w:r>
    </w:p>
    <w:p w:rsidR="00C40E5F" w:rsidRDefault="009B442E">
      <w:pPr>
        <w:numPr>
          <w:ilvl w:val="0"/>
          <w:numId w:val="8"/>
        </w:numPr>
        <w:spacing w:after="305"/>
        <w:ind w:right="0" w:hanging="360"/>
      </w:pPr>
      <w:r>
        <w:t>Realizar un ensayo sobre un tema que conozc</w:t>
      </w:r>
      <w:r>
        <w:t xml:space="preserve">a el alumno. Deberá tener en cuenta sus características y todo lo visto en clase hasta el momento. También deberá incluir dos citas. </w:t>
      </w:r>
    </w:p>
    <w:p w:rsidR="00C40E5F" w:rsidRDefault="009B442E">
      <w:pPr>
        <w:spacing w:after="306" w:line="264" w:lineRule="auto"/>
        <w:ind w:left="-5" w:right="0"/>
        <w:jc w:val="left"/>
      </w:pPr>
      <w:r>
        <w:rPr>
          <w:b/>
        </w:rPr>
        <w:t xml:space="preserve">Unidad VI: </w:t>
      </w:r>
    </w:p>
    <w:p w:rsidR="00C40E5F" w:rsidRDefault="009B442E">
      <w:pPr>
        <w:numPr>
          <w:ilvl w:val="0"/>
          <w:numId w:val="9"/>
        </w:numPr>
        <w:ind w:right="0" w:hanging="360"/>
      </w:pPr>
      <w:r>
        <w:t xml:space="preserve">Marcar las características principales de los siguientes textos:  </w:t>
      </w:r>
    </w:p>
    <w:p w:rsidR="00C40E5F" w:rsidRDefault="009B442E">
      <w:pPr>
        <w:numPr>
          <w:ilvl w:val="1"/>
          <w:numId w:val="9"/>
        </w:numPr>
        <w:ind w:right="0" w:hanging="360"/>
      </w:pPr>
      <w:r>
        <w:t xml:space="preserve">Noticias y crónicas. </w:t>
      </w:r>
    </w:p>
    <w:p w:rsidR="00C40E5F" w:rsidRDefault="009B442E">
      <w:pPr>
        <w:numPr>
          <w:ilvl w:val="1"/>
          <w:numId w:val="9"/>
        </w:numPr>
        <w:ind w:right="0" w:hanging="360"/>
      </w:pPr>
      <w:r>
        <w:t xml:space="preserve">Avisos y folletos </w:t>
      </w:r>
    </w:p>
    <w:p w:rsidR="00C40E5F" w:rsidRDefault="009B442E">
      <w:pPr>
        <w:numPr>
          <w:ilvl w:val="1"/>
          <w:numId w:val="9"/>
        </w:numPr>
        <w:ind w:right="0" w:hanging="360"/>
      </w:pPr>
      <w:r>
        <w:t>Ga</w:t>
      </w:r>
      <w:r>
        <w:t xml:space="preserve">cetillas </w:t>
      </w:r>
    </w:p>
    <w:p w:rsidR="00C40E5F" w:rsidRDefault="009B442E">
      <w:pPr>
        <w:numPr>
          <w:ilvl w:val="0"/>
          <w:numId w:val="9"/>
        </w:numPr>
        <w:ind w:right="0" w:hanging="360"/>
      </w:pPr>
      <w:r>
        <w:t xml:space="preserve">Buscar 1 ejemplo de cada uno de los textos arriba mencionados. </w:t>
      </w:r>
    </w:p>
    <w:p w:rsidR="00C40E5F" w:rsidRDefault="009B442E">
      <w:pPr>
        <w:numPr>
          <w:ilvl w:val="0"/>
          <w:numId w:val="9"/>
        </w:numPr>
        <w:ind w:right="0" w:hanging="360"/>
      </w:pPr>
      <w:r>
        <w:t xml:space="preserve">En base a la carrera elegida por cada alumno, y en grupo, elaborar un texto teniendo en cuenta cada una de sus características. </w:t>
      </w:r>
    </w:p>
    <w:p w:rsidR="00C40E5F" w:rsidRDefault="009B442E">
      <w:pPr>
        <w:numPr>
          <w:ilvl w:val="0"/>
          <w:numId w:val="9"/>
        </w:numPr>
        <w:spacing w:after="505"/>
        <w:ind w:right="0" w:hanging="360"/>
      </w:pPr>
      <w:r>
        <w:t>El alumno deberá elegir un texto de los vistos en cla</w:t>
      </w:r>
      <w:r>
        <w:t xml:space="preserve">se para desarrollar un tema de su elección. Será importante que tenga en cuenta todo lo trabajado en las unidades anteriores. </w:t>
      </w:r>
    </w:p>
    <w:p w:rsidR="00C40E5F" w:rsidRDefault="009B442E">
      <w:pPr>
        <w:ind w:left="-5" w:right="2132"/>
      </w:pPr>
      <w:r>
        <w:t xml:space="preserve">Herramienta virtual complementarias de la clase presencial: </w:t>
      </w:r>
      <w:proofErr w:type="spellStart"/>
      <w:r>
        <w:t>Blackboard</w:t>
      </w:r>
      <w:proofErr w:type="spellEnd"/>
      <w:r>
        <w:t>- Evaluación: individual y/o grupal de tipo conceptual y pr</w:t>
      </w:r>
      <w:r>
        <w:t xml:space="preserve">áctica. </w:t>
      </w:r>
    </w:p>
    <w:p w:rsidR="00C40E5F" w:rsidRDefault="009B442E">
      <w:pPr>
        <w:spacing w:after="538" w:line="245" w:lineRule="auto"/>
        <w:ind w:left="0" w:right="122" w:firstLine="0"/>
        <w:jc w:val="left"/>
      </w:pPr>
      <w:r>
        <w:t>Criterios de evaluación: se tendrá en cuenta la comprensión de consignas, la ortografía, la claridad conceptual, uso de vocabulario específico, el manejo de la bibliografía indicada, cumplimiento de los plazos de entrega y la participación en clas</w:t>
      </w:r>
      <w:r>
        <w:t>e presencial/actividades a través del campus virtual.</w:t>
      </w:r>
      <w:r>
        <w:rPr>
          <w:b/>
        </w:rPr>
        <w:t xml:space="preserve"> </w:t>
      </w:r>
      <w:r>
        <w:t xml:space="preserve">Frecuencia de participación y calidad de los aportes.  </w:t>
      </w:r>
    </w:p>
    <w:p w:rsidR="00C40E5F" w:rsidRDefault="009B442E">
      <w:pPr>
        <w:numPr>
          <w:ilvl w:val="0"/>
          <w:numId w:val="10"/>
        </w:numPr>
        <w:spacing w:after="479" w:line="264" w:lineRule="auto"/>
        <w:ind w:right="0" w:hanging="330"/>
        <w:jc w:val="left"/>
      </w:pPr>
      <w:r>
        <w:rPr>
          <w:b/>
        </w:rPr>
        <w:t>PRÁCTICAS PROFESIONALES</w:t>
      </w:r>
      <w:r>
        <w:rPr>
          <w:sz w:val="24"/>
        </w:rPr>
        <w:t xml:space="preserve"> </w:t>
      </w:r>
    </w:p>
    <w:p w:rsidR="00C40E5F" w:rsidRDefault="009B442E">
      <w:pPr>
        <w:numPr>
          <w:ilvl w:val="0"/>
          <w:numId w:val="10"/>
        </w:numPr>
        <w:spacing w:after="243" w:line="264" w:lineRule="auto"/>
        <w:ind w:right="0" w:hanging="330"/>
        <w:jc w:val="left"/>
      </w:pPr>
      <w:r>
        <w:rPr>
          <w:b/>
        </w:rPr>
        <w:t>SEGUIMIENTO DE ALUMNOS</w:t>
      </w:r>
      <w:r>
        <w:t xml:space="preserve"> </w:t>
      </w:r>
    </w:p>
    <w:p w:rsidR="00C40E5F" w:rsidRDefault="009B442E">
      <w:pPr>
        <w:numPr>
          <w:ilvl w:val="0"/>
          <w:numId w:val="11"/>
        </w:numPr>
        <w:ind w:right="0" w:hanging="722"/>
      </w:pPr>
      <w:r>
        <w:t xml:space="preserve">Acciones e intervenciones de los alumnos durante las clases. Allí deberá demostrar articulación e integración de los contenidos desarrollados a lo largo de la cursada.   </w:t>
      </w:r>
    </w:p>
    <w:p w:rsidR="00C40E5F" w:rsidRDefault="009B442E">
      <w:pPr>
        <w:numPr>
          <w:ilvl w:val="0"/>
          <w:numId w:val="11"/>
        </w:numPr>
        <w:ind w:right="0" w:hanging="722"/>
      </w:pPr>
      <w:r>
        <w:t xml:space="preserve">Entrega regular de Trabajos Prácticos solicitados por el docente. </w:t>
      </w:r>
    </w:p>
    <w:p w:rsidR="00C40E5F" w:rsidRDefault="009B442E">
      <w:pPr>
        <w:numPr>
          <w:ilvl w:val="0"/>
          <w:numId w:val="11"/>
        </w:numPr>
        <w:ind w:right="0" w:hanging="722"/>
      </w:pPr>
      <w:r>
        <w:t xml:space="preserve">Evaluaciones tanto individuales como grupales, orales y escritas.  </w:t>
      </w:r>
    </w:p>
    <w:p w:rsidR="00C40E5F" w:rsidRDefault="009B442E">
      <w:pPr>
        <w:numPr>
          <w:ilvl w:val="0"/>
          <w:numId w:val="11"/>
        </w:numPr>
        <w:spacing w:after="766"/>
        <w:ind w:right="0" w:hanging="722"/>
      </w:pPr>
      <w:r>
        <w:t xml:space="preserve">El docente estará, todas las clases, a disposición para aclarar cualquier tipo de duda referida a los contenidos propios de la materia. </w:t>
      </w:r>
    </w:p>
    <w:p w:rsidR="00C40E5F" w:rsidRDefault="009B442E">
      <w:pPr>
        <w:numPr>
          <w:ilvl w:val="0"/>
          <w:numId w:val="12"/>
        </w:numPr>
        <w:spacing w:after="355" w:line="264" w:lineRule="auto"/>
        <w:ind w:right="0" w:hanging="330"/>
        <w:jc w:val="left"/>
      </w:pPr>
      <w:r>
        <w:rPr>
          <w:b/>
        </w:rPr>
        <w:t>MODALIDAD DE EVALUACIÓN:</w:t>
      </w:r>
      <w:r>
        <w:t xml:space="preserve"> </w:t>
      </w:r>
    </w:p>
    <w:p w:rsidR="00C40E5F" w:rsidRDefault="009B442E">
      <w:pPr>
        <w:spacing w:after="70"/>
        <w:ind w:left="-5" w:right="0"/>
      </w:pPr>
      <w:r>
        <w:t xml:space="preserve">El alumno deberá: </w:t>
      </w:r>
    </w:p>
    <w:p w:rsidR="00C40E5F" w:rsidRDefault="009B442E">
      <w:pPr>
        <w:spacing w:after="69"/>
        <w:ind w:left="347" w:right="0" w:hanging="362"/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 xml:space="preserve"> </w:t>
      </w:r>
      <w:r>
        <w:t>part</w:t>
      </w:r>
      <w:r>
        <w:t xml:space="preserve">icipar de los encuentros presenciales, debiendo contar con el 75% de asistencia mínima para regularizar la cursada. </w:t>
      </w:r>
    </w:p>
    <w:p w:rsidR="00C40E5F" w:rsidRDefault="009B442E">
      <w:pPr>
        <w:spacing w:after="67"/>
        <w:ind w:left="-5" w:right="0"/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 xml:space="preserve"> </w:t>
      </w:r>
      <w:r>
        <w:t xml:space="preserve">entregar y aprobar en tiempo y forma, al menos el 80%, de los Trabajos Prácticos.  </w:t>
      </w:r>
    </w:p>
    <w:p w:rsidR="00C40E5F" w:rsidRDefault="009B442E">
      <w:pPr>
        <w:spacing w:after="66"/>
        <w:ind w:left="-5" w:right="0"/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 xml:space="preserve"> </w:t>
      </w:r>
      <w:r>
        <w:t xml:space="preserve">aprobar el Parcial Escrito o su </w:t>
      </w:r>
      <w:proofErr w:type="spellStart"/>
      <w:r>
        <w:t>Recuperatorio</w:t>
      </w:r>
      <w:proofErr w:type="spellEnd"/>
      <w:r>
        <w:t xml:space="preserve">. </w:t>
      </w:r>
    </w:p>
    <w:p w:rsidR="00C40E5F" w:rsidRDefault="009B442E">
      <w:pPr>
        <w:spacing w:after="535"/>
        <w:ind w:left="-5" w:right="0"/>
      </w:pPr>
      <w:r>
        <w:rPr>
          <w:rFonts w:ascii="Calibri" w:eastAsia="Calibri" w:hAnsi="Calibri" w:cs="Calibri"/>
        </w:rPr>
        <w:t>▪</w:t>
      </w:r>
      <w:r>
        <w:rPr>
          <w:rFonts w:ascii="Calibri" w:eastAsia="Calibri" w:hAnsi="Calibri" w:cs="Calibri"/>
        </w:rPr>
        <w:t xml:space="preserve"> </w:t>
      </w:r>
      <w:r>
        <w:t xml:space="preserve">aprobar la Comprobación de Lectura Obligatoria o su correspondiente </w:t>
      </w:r>
      <w:proofErr w:type="spellStart"/>
      <w:r>
        <w:t>Recuperatorio</w:t>
      </w:r>
      <w:proofErr w:type="spellEnd"/>
      <w:r>
        <w:t xml:space="preserve">.  </w:t>
      </w:r>
    </w:p>
    <w:p w:rsidR="00C40E5F" w:rsidRDefault="009B442E">
      <w:pPr>
        <w:numPr>
          <w:ilvl w:val="0"/>
          <w:numId w:val="12"/>
        </w:numPr>
        <w:spacing w:line="264" w:lineRule="auto"/>
        <w:ind w:right="0" w:hanging="330"/>
        <w:jc w:val="left"/>
      </w:pPr>
      <w:r>
        <w:rPr>
          <w:b/>
        </w:rPr>
        <w:t>BIBLIOGRAFÍA COMPLEMENTARIA:</w:t>
      </w:r>
      <w:r>
        <w:t xml:space="preserve"> </w:t>
      </w:r>
    </w:p>
    <w:p w:rsidR="00C40E5F" w:rsidRDefault="009B442E">
      <w:pPr>
        <w:spacing w:after="240" w:line="264" w:lineRule="auto"/>
        <w:ind w:left="-5" w:right="0"/>
        <w:jc w:val="left"/>
      </w:pPr>
      <w:r>
        <w:rPr>
          <w:b/>
        </w:rPr>
        <w:t xml:space="preserve">BIBLIOGRAFÍA OBLIGATORIA SELECCIONADA (a definir por la cátedra)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ARLT, R. (1986) Aguafuertes porteñas. </w:t>
      </w:r>
      <w:proofErr w:type="spellStart"/>
      <w:r>
        <w:t>Hyspamerica</w:t>
      </w:r>
      <w:proofErr w:type="spellEnd"/>
      <w:r>
        <w:t xml:space="preserve"> Ediciones. Madrid.</w:t>
      </w:r>
      <w:r>
        <w:rPr>
          <w:b/>
        </w:rPr>
        <w:t xml:space="preserve">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>BAJTI</w:t>
      </w:r>
      <w:r>
        <w:t xml:space="preserve">N, M. (2003) Géneros textuales, Siglo XXI, México.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>BARICCO, A. (2003) Seda</w:t>
      </w:r>
      <w:r>
        <w:rPr>
          <w:i/>
        </w:rPr>
        <w:t>,</w:t>
      </w:r>
      <w:r>
        <w:t xml:space="preserve"> Anagrama, Barcelona.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BARTHES, R. (1999) El discurso amoroso, Siglo XXI,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BOURDIEU, P. (1985) “Lenguaje” en su ¿Qué significa hablar?, Madrid, </w:t>
      </w:r>
      <w:proofErr w:type="spellStart"/>
      <w:r>
        <w:t>Akal</w:t>
      </w:r>
      <w:proofErr w:type="spellEnd"/>
      <w:r>
        <w:t xml:space="preserve">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>BUCH, E. (1999)</w:t>
      </w:r>
      <w:r>
        <w:t xml:space="preserve"> El pintor de la suizo-argentina, Planeta,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CASTILLO, A. (2010) Las otras puertas, </w:t>
      </w:r>
      <w:proofErr w:type="spellStart"/>
      <w:r>
        <w:t>Seix</w:t>
      </w:r>
      <w:proofErr w:type="spellEnd"/>
      <w:r>
        <w:t xml:space="preserve"> Barral,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CUADERNILLO DE CÁTEDRA. </w:t>
      </w:r>
      <w:proofErr w:type="spellStart"/>
      <w:r>
        <w:t>O</w:t>
      </w:r>
      <w:r>
        <w:rPr>
          <w:i/>
        </w:rPr>
        <w:t>n</w:t>
      </w:r>
      <w:proofErr w:type="spellEnd"/>
      <w:r>
        <w:rPr>
          <w:i/>
        </w:rPr>
        <w:t xml:space="preserve"> line</w:t>
      </w:r>
      <w:r>
        <w:t xml:space="preserve"> disponible en </w:t>
      </w:r>
      <w:proofErr w:type="spellStart"/>
      <w:r>
        <w:t>Blackboard</w:t>
      </w:r>
      <w:proofErr w:type="spellEnd"/>
      <w:r>
        <w:t xml:space="preserve"> de la materia.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>DUCROT, O. y TODOROV, T (1991) Diccionario enciclopédico d</w:t>
      </w:r>
      <w:r>
        <w:t xml:space="preserve">e las ciencias del lenguaje, Buenos Aires, Siglo XXI editores.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GARCÍA MÁRQUEZ, G. (2002) Crónica de una muerte anunciada, </w:t>
      </w:r>
      <w:proofErr w:type="spellStart"/>
      <w:r>
        <w:t>Mondadori</w:t>
      </w:r>
      <w:proofErr w:type="spellEnd"/>
      <w:r>
        <w:t xml:space="preserve">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GUERRIERO, L. (2019) Teoría de la gravedad, Asteroide,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>NAVARRO F. (2014) Manual de escritura para carreras</w:t>
      </w:r>
      <w:r>
        <w:t xml:space="preserve"> de humanidades, Buenos Aires, Editorial de la Facultad de Filosofía y Letras de la Universidad de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ROTONDI, M. C. y BARREIRO, M. (2018) Compilación de Cuentos. USAL,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SCHWOB, M. (1998) Vidas imaginarias, Planeta, Buenos Aires.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SORIANO, O. (2004) </w:t>
      </w:r>
      <w:r>
        <w:rPr>
          <w:i/>
        </w:rPr>
        <w:t>Artistas, locos y criminales</w:t>
      </w:r>
      <w:r>
        <w:t xml:space="preserve">. Buenos Aires, </w:t>
      </w:r>
      <w:proofErr w:type="spellStart"/>
      <w:r>
        <w:t>Seix</w:t>
      </w:r>
      <w:proofErr w:type="spellEnd"/>
      <w:r>
        <w:t xml:space="preserve"> Barral.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TEXTOS DE ACTUALIDAD o LITERARIOS que el docente considere pertinentes a la materia. </w:t>
      </w:r>
    </w:p>
    <w:p w:rsidR="00C40E5F" w:rsidRDefault="009B442E">
      <w:pPr>
        <w:numPr>
          <w:ilvl w:val="0"/>
          <w:numId w:val="13"/>
        </w:numPr>
        <w:ind w:right="0" w:hanging="722"/>
      </w:pPr>
      <w:r>
        <w:t xml:space="preserve">USAL (2020) Cuadernillo de redacción de trabajos académicos: conceptos y actividades. </w:t>
      </w:r>
    </w:p>
    <w:p w:rsidR="00C40E5F" w:rsidRDefault="009B442E">
      <w:pPr>
        <w:spacing w:after="1025"/>
        <w:ind w:left="732" w:right="0"/>
      </w:pPr>
      <w:r>
        <w:t>Publi</w:t>
      </w:r>
      <w:r>
        <w:t xml:space="preserve">cación para ingresantes de la Universidad del Salvador. </w:t>
      </w:r>
    </w:p>
    <w:p w:rsidR="00C40E5F" w:rsidRDefault="009B442E">
      <w:pPr>
        <w:numPr>
          <w:ilvl w:val="0"/>
          <w:numId w:val="14"/>
        </w:numPr>
        <w:spacing w:after="68" w:line="264" w:lineRule="auto"/>
        <w:ind w:right="0" w:hanging="330"/>
        <w:jc w:val="left"/>
      </w:pPr>
      <w:r>
        <w:rPr>
          <w:b/>
        </w:rPr>
        <w:t>FIRMA DE DOCENTES:</w:t>
      </w:r>
      <w:r>
        <w:t xml:space="preserve"> </w:t>
      </w:r>
    </w:p>
    <w:p w:rsidR="00C40E5F" w:rsidRDefault="009B442E">
      <w:pPr>
        <w:spacing w:after="536"/>
        <w:ind w:left="-85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73834" cy="1099735"/>
                <wp:effectExtent l="0" t="0" r="0" b="0"/>
                <wp:docPr id="12582" name="Group 1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34" cy="1099735"/>
                          <a:chOff x="0" y="0"/>
                          <a:chExt cx="1873834" cy="1099735"/>
                        </a:xfrm>
                      </wpg:grpSpPr>
                      <wps:wsp>
                        <wps:cNvPr id="1308" name="Rectangle 1308"/>
                        <wps:cNvSpPr/>
                        <wps:spPr>
                          <a:xfrm>
                            <a:off x="54186" y="945028"/>
                            <a:ext cx="215231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0E5F" w:rsidRDefault="009B442E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t xml:space="preserve">Prof. Lic. Gonzalo Villafañe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Shape 1312"/>
                        <wps:cNvSpPr/>
                        <wps:spPr>
                          <a:xfrm>
                            <a:off x="229947" y="494869"/>
                            <a:ext cx="58468" cy="2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68" h="230885">
                                <a:moveTo>
                                  <a:pt x="47427" y="1086"/>
                                </a:moveTo>
                                <a:cubicBezTo>
                                  <a:pt x="58468" y="4713"/>
                                  <a:pt x="57200" y="27477"/>
                                  <a:pt x="44399" y="55487"/>
                                </a:cubicBezTo>
                                <a:cubicBezTo>
                                  <a:pt x="34248" y="77696"/>
                                  <a:pt x="31812" y="93394"/>
                                  <a:pt x="32175" y="134271"/>
                                </a:cubicBezTo>
                                <a:cubicBezTo>
                                  <a:pt x="32736" y="197494"/>
                                  <a:pt x="35712" y="207723"/>
                                  <a:pt x="53547" y="207723"/>
                                </a:cubicBezTo>
                                <a:lnTo>
                                  <a:pt x="55040" y="207093"/>
                                </a:lnTo>
                                <a:lnTo>
                                  <a:pt x="55040" y="229367"/>
                                </a:lnTo>
                                <a:lnTo>
                                  <a:pt x="49892" y="230885"/>
                                </a:lnTo>
                                <a:cubicBezTo>
                                  <a:pt x="26792" y="230885"/>
                                  <a:pt x="15089" y="210154"/>
                                  <a:pt x="11479" y="162842"/>
                                </a:cubicBezTo>
                                <a:cubicBezTo>
                                  <a:pt x="9839" y="141346"/>
                                  <a:pt x="6147" y="120783"/>
                                  <a:pt x="3273" y="117148"/>
                                </a:cubicBezTo>
                                <a:cubicBezTo>
                                  <a:pt x="0" y="113006"/>
                                  <a:pt x="3525" y="95989"/>
                                  <a:pt x="12713" y="71580"/>
                                </a:cubicBezTo>
                                <a:cubicBezTo>
                                  <a:pt x="20778" y="50154"/>
                                  <a:pt x="27377" y="28242"/>
                                  <a:pt x="27377" y="22889"/>
                                </a:cubicBezTo>
                                <a:cubicBezTo>
                                  <a:pt x="27377" y="17535"/>
                                  <a:pt x="30536" y="9996"/>
                                  <a:pt x="34398" y="6133"/>
                                </a:cubicBezTo>
                                <a:cubicBezTo>
                                  <a:pt x="38259" y="2271"/>
                                  <a:pt x="44123" y="0"/>
                                  <a:pt x="47427" y="10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0" y="4106"/>
                            <a:ext cx="284988" cy="1030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1030382">
                                <a:moveTo>
                                  <a:pt x="284988" y="0"/>
                                </a:moveTo>
                                <a:lnTo>
                                  <a:pt x="284988" y="24804"/>
                                </a:lnTo>
                                <a:lnTo>
                                  <a:pt x="277824" y="30003"/>
                                </a:lnTo>
                                <a:cubicBezTo>
                                  <a:pt x="274443" y="31577"/>
                                  <a:pt x="270771" y="32555"/>
                                  <a:pt x="267624" y="32555"/>
                                </a:cubicBezTo>
                                <a:cubicBezTo>
                                  <a:pt x="252235" y="32555"/>
                                  <a:pt x="231213" y="56108"/>
                                  <a:pt x="186307" y="123665"/>
                                </a:cubicBezTo>
                                <a:cubicBezTo>
                                  <a:pt x="81723" y="281000"/>
                                  <a:pt x="6630" y="521843"/>
                                  <a:pt x="22515" y="648986"/>
                                </a:cubicBezTo>
                                <a:cubicBezTo>
                                  <a:pt x="27629" y="689922"/>
                                  <a:pt x="40298" y="704276"/>
                                  <a:pt x="71314" y="704276"/>
                                </a:cubicBezTo>
                                <a:cubicBezTo>
                                  <a:pt x="106525" y="704276"/>
                                  <a:pt x="130683" y="690742"/>
                                  <a:pt x="175541" y="645884"/>
                                </a:cubicBezTo>
                                <a:cubicBezTo>
                                  <a:pt x="198429" y="622996"/>
                                  <a:pt x="218613" y="605729"/>
                                  <a:pt x="220396" y="607511"/>
                                </a:cubicBezTo>
                                <a:cubicBezTo>
                                  <a:pt x="227412" y="614528"/>
                                  <a:pt x="213958" y="638473"/>
                                  <a:pt x="186964" y="667015"/>
                                </a:cubicBezTo>
                                <a:cubicBezTo>
                                  <a:pt x="157663" y="697997"/>
                                  <a:pt x="153313" y="708902"/>
                                  <a:pt x="135692" y="795543"/>
                                </a:cubicBezTo>
                                <a:cubicBezTo>
                                  <a:pt x="125722" y="844565"/>
                                  <a:pt x="130589" y="959062"/>
                                  <a:pt x="143479" y="978734"/>
                                </a:cubicBezTo>
                                <a:cubicBezTo>
                                  <a:pt x="166637" y="1014077"/>
                                  <a:pt x="206237" y="1005562"/>
                                  <a:pt x="257605" y="954193"/>
                                </a:cubicBezTo>
                                <a:cubicBezTo>
                                  <a:pt x="267148" y="944649"/>
                                  <a:pt x="275786" y="935114"/>
                                  <a:pt x="283853" y="925050"/>
                                </a:cubicBezTo>
                                <a:lnTo>
                                  <a:pt x="284988" y="923443"/>
                                </a:lnTo>
                                <a:lnTo>
                                  <a:pt x="284988" y="954749"/>
                                </a:lnTo>
                                <a:lnTo>
                                  <a:pt x="277781" y="962784"/>
                                </a:lnTo>
                                <a:cubicBezTo>
                                  <a:pt x="222331" y="1018988"/>
                                  <a:pt x="196736" y="1030382"/>
                                  <a:pt x="156887" y="1016607"/>
                                </a:cubicBezTo>
                                <a:cubicBezTo>
                                  <a:pt x="138892" y="1010385"/>
                                  <a:pt x="130237" y="1002997"/>
                                  <a:pt x="122565" y="987310"/>
                                </a:cubicBezTo>
                                <a:cubicBezTo>
                                  <a:pt x="101140" y="943497"/>
                                  <a:pt x="104054" y="827693"/>
                                  <a:pt x="128629" y="746329"/>
                                </a:cubicBezTo>
                                <a:cubicBezTo>
                                  <a:pt x="133667" y="729646"/>
                                  <a:pt x="135941" y="714149"/>
                                  <a:pt x="133681" y="711889"/>
                                </a:cubicBezTo>
                                <a:cubicBezTo>
                                  <a:pt x="131421" y="709629"/>
                                  <a:pt x="122084" y="712203"/>
                                  <a:pt x="112932" y="717610"/>
                                </a:cubicBezTo>
                                <a:cubicBezTo>
                                  <a:pt x="103780" y="723016"/>
                                  <a:pt x="86271" y="727400"/>
                                  <a:pt x="74023" y="727353"/>
                                </a:cubicBezTo>
                                <a:cubicBezTo>
                                  <a:pt x="21546" y="727153"/>
                                  <a:pt x="0" y="695015"/>
                                  <a:pt x="317" y="617415"/>
                                </a:cubicBezTo>
                                <a:cubicBezTo>
                                  <a:pt x="510" y="570192"/>
                                  <a:pt x="9477" y="500608"/>
                                  <a:pt x="20092" y="463962"/>
                                </a:cubicBezTo>
                                <a:cubicBezTo>
                                  <a:pt x="22859" y="454407"/>
                                  <a:pt x="29415" y="429877"/>
                                  <a:pt x="34661" y="409450"/>
                                </a:cubicBezTo>
                                <a:cubicBezTo>
                                  <a:pt x="45168" y="368535"/>
                                  <a:pt x="98821" y="232352"/>
                                  <a:pt x="117621" y="198882"/>
                                </a:cubicBezTo>
                                <a:cubicBezTo>
                                  <a:pt x="135451" y="167137"/>
                                  <a:pt x="183102" y="92251"/>
                                  <a:pt x="199417" y="70338"/>
                                </a:cubicBezTo>
                                <a:cubicBezTo>
                                  <a:pt x="214398" y="50214"/>
                                  <a:pt x="259701" y="8252"/>
                                  <a:pt x="271800" y="3291"/>
                                </a:cubicBezTo>
                                <a:lnTo>
                                  <a:pt x="284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003415" y="864233"/>
                            <a:ext cx="20662" cy="7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" h="75779">
                                <a:moveTo>
                                  <a:pt x="20662" y="0"/>
                                </a:moveTo>
                                <a:lnTo>
                                  <a:pt x="20662" y="73478"/>
                                </a:lnTo>
                                <a:lnTo>
                                  <a:pt x="17099" y="75115"/>
                                </a:lnTo>
                                <a:cubicBezTo>
                                  <a:pt x="8794" y="75779"/>
                                  <a:pt x="0" y="68536"/>
                                  <a:pt x="2702" y="59782"/>
                                </a:cubicBezTo>
                                <a:cubicBezTo>
                                  <a:pt x="4412" y="54248"/>
                                  <a:pt x="11534" y="30260"/>
                                  <a:pt x="18529" y="6477"/>
                                </a:cubicBezTo>
                                <a:lnTo>
                                  <a:pt x="20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84988" y="653113"/>
                            <a:ext cx="56526" cy="7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6" h="71123">
                                <a:moveTo>
                                  <a:pt x="50434" y="1319"/>
                                </a:moveTo>
                                <a:cubicBezTo>
                                  <a:pt x="51348" y="1758"/>
                                  <a:pt x="51955" y="3031"/>
                                  <a:pt x="52353" y="5058"/>
                                </a:cubicBezTo>
                                <a:cubicBezTo>
                                  <a:pt x="56526" y="26322"/>
                                  <a:pt x="38793" y="53705"/>
                                  <a:pt x="17142" y="66068"/>
                                </a:cubicBezTo>
                                <a:lnTo>
                                  <a:pt x="0" y="71123"/>
                                </a:lnTo>
                                <a:lnTo>
                                  <a:pt x="0" y="48849"/>
                                </a:lnTo>
                                <a:lnTo>
                                  <a:pt x="13503" y="43157"/>
                                </a:lnTo>
                                <a:cubicBezTo>
                                  <a:pt x="18747" y="38758"/>
                                  <a:pt x="24457" y="31881"/>
                                  <a:pt x="31294" y="21972"/>
                                </a:cubicBezTo>
                                <a:cubicBezTo>
                                  <a:pt x="42193" y="6179"/>
                                  <a:pt x="47694" y="0"/>
                                  <a:pt x="50434" y="13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00466" y="592400"/>
                            <a:ext cx="24788" cy="10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8" h="101640">
                                <a:moveTo>
                                  <a:pt x="19713" y="691"/>
                                </a:moveTo>
                                <a:cubicBezTo>
                                  <a:pt x="22565" y="1382"/>
                                  <a:pt x="24788" y="7238"/>
                                  <a:pt x="24788" y="17871"/>
                                </a:cubicBezTo>
                                <a:cubicBezTo>
                                  <a:pt x="24788" y="40824"/>
                                  <a:pt x="13262" y="88281"/>
                                  <a:pt x="5882" y="95714"/>
                                </a:cubicBezTo>
                                <a:cubicBezTo>
                                  <a:pt x="0" y="101640"/>
                                  <a:pt x="3561" y="43600"/>
                                  <a:pt x="10865" y="14497"/>
                                </a:cubicBezTo>
                                <a:cubicBezTo>
                                  <a:pt x="13381" y="4473"/>
                                  <a:pt x="16862" y="0"/>
                                  <a:pt x="19713" y="6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35556" y="564417"/>
                            <a:ext cx="166502" cy="39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02" h="394793">
                                <a:moveTo>
                                  <a:pt x="103829" y="5009"/>
                                </a:moveTo>
                                <a:cubicBezTo>
                                  <a:pt x="140972" y="0"/>
                                  <a:pt x="166502" y="28503"/>
                                  <a:pt x="160480" y="78763"/>
                                </a:cubicBezTo>
                                <a:cubicBezTo>
                                  <a:pt x="151202" y="156178"/>
                                  <a:pt x="77170" y="388447"/>
                                  <a:pt x="60657" y="391945"/>
                                </a:cubicBezTo>
                                <a:cubicBezTo>
                                  <a:pt x="47213" y="394793"/>
                                  <a:pt x="43737" y="377729"/>
                                  <a:pt x="53484" y="356726"/>
                                </a:cubicBezTo>
                                <a:cubicBezTo>
                                  <a:pt x="77791" y="304353"/>
                                  <a:pt x="121611" y="161831"/>
                                  <a:pt x="133554" y="96303"/>
                                </a:cubicBezTo>
                                <a:cubicBezTo>
                                  <a:pt x="138943" y="66746"/>
                                  <a:pt x="139052" y="53803"/>
                                  <a:pt x="134011" y="42739"/>
                                </a:cubicBezTo>
                                <a:cubicBezTo>
                                  <a:pt x="120648" y="13410"/>
                                  <a:pt x="80235" y="28609"/>
                                  <a:pt x="36868" y="79273"/>
                                </a:cubicBezTo>
                                <a:cubicBezTo>
                                  <a:pt x="25992" y="91979"/>
                                  <a:pt x="17093" y="105218"/>
                                  <a:pt x="17093" y="108693"/>
                                </a:cubicBezTo>
                                <a:cubicBezTo>
                                  <a:pt x="17093" y="112167"/>
                                  <a:pt x="14488" y="115011"/>
                                  <a:pt x="11303" y="115011"/>
                                </a:cubicBezTo>
                                <a:cubicBezTo>
                                  <a:pt x="0" y="115011"/>
                                  <a:pt x="5752" y="87443"/>
                                  <a:pt x="22148" y="63030"/>
                                </a:cubicBezTo>
                                <a:cubicBezTo>
                                  <a:pt x="31298" y="49407"/>
                                  <a:pt x="49931" y="30773"/>
                                  <a:pt x="63554" y="21624"/>
                                </a:cubicBezTo>
                                <a:cubicBezTo>
                                  <a:pt x="77777" y="12072"/>
                                  <a:pt x="91448" y="6679"/>
                                  <a:pt x="103829" y="50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949878" y="498163"/>
                            <a:ext cx="74199" cy="22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99" h="225209">
                                <a:moveTo>
                                  <a:pt x="74199" y="0"/>
                                </a:moveTo>
                                <a:lnTo>
                                  <a:pt x="74199" y="29149"/>
                                </a:lnTo>
                                <a:lnTo>
                                  <a:pt x="62821" y="37548"/>
                                </a:lnTo>
                                <a:cubicBezTo>
                                  <a:pt x="45477" y="52775"/>
                                  <a:pt x="42398" y="58775"/>
                                  <a:pt x="45070" y="72132"/>
                                </a:cubicBezTo>
                                <a:cubicBezTo>
                                  <a:pt x="46848" y="81020"/>
                                  <a:pt x="44722" y="95530"/>
                                  <a:pt x="40347" y="104379"/>
                                </a:cubicBezTo>
                                <a:cubicBezTo>
                                  <a:pt x="26095" y="133195"/>
                                  <a:pt x="20530" y="168601"/>
                                  <a:pt x="28531" y="179544"/>
                                </a:cubicBezTo>
                                <a:cubicBezTo>
                                  <a:pt x="35312" y="188818"/>
                                  <a:pt x="37164" y="188775"/>
                                  <a:pt x="59256" y="178813"/>
                                </a:cubicBezTo>
                                <a:lnTo>
                                  <a:pt x="74199" y="170731"/>
                                </a:lnTo>
                                <a:lnTo>
                                  <a:pt x="74199" y="199721"/>
                                </a:lnTo>
                                <a:lnTo>
                                  <a:pt x="54657" y="213965"/>
                                </a:lnTo>
                                <a:cubicBezTo>
                                  <a:pt x="34453" y="224830"/>
                                  <a:pt x="18158" y="225209"/>
                                  <a:pt x="8536" y="213614"/>
                                </a:cubicBezTo>
                                <a:cubicBezTo>
                                  <a:pt x="0" y="203329"/>
                                  <a:pt x="2770" y="99271"/>
                                  <a:pt x="11882" y="87871"/>
                                </a:cubicBezTo>
                                <a:cubicBezTo>
                                  <a:pt x="15375" y="83501"/>
                                  <a:pt x="21772" y="69934"/>
                                  <a:pt x="26099" y="57719"/>
                                </a:cubicBezTo>
                                <a:cubicBezTo>
                                  <a:pt x="30427" y="45505"/>
                                  <a:pt x="42608" y="26613"/>
                                  <a:pt x="53171" y="15737"/>
                                </a:cubicBezTo>
                                <a:cubicBezTo>
                                  <a:pt x="59714" y="9001"/>
                                  <a:pt x="65875" y="3974"/>
                                  <a:pt x="71821" y="658"/>
                                </a:cubicBezTo>
                                <a:lnTo>
                                  <a:pt x="74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864693" y="246148"/>
                            <a:ext cx="159384" cy="41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4" h="410118">
                                <a:moveTo>
                                  <a:pt x="159384" y="0"/>
                                </a:moveTo>
                                <a:lnTo>
                                  <a:pt x="159384" y="49738"/>
                                </a:lnTo>
                                <a:lnTo>
                                  <a:pt x="155328" y="57596"/>
                                </a:lnTo>
                                <a:cubicBezTo>
                                  <a:pt x="150492" y="66606"/>
                                  <a:pt x="145135" y="76258"/>
                                  <a:pt x="139474" y="86113"/>
                                </a:cubicBezTo>
                                <a:cubicBezTo>
                                  <a:pt x="89915" y="172387"/>
                                  <a:pt x="58746" y="243973"/>
                                  <a:pt x="37681" y="319905"/>
                                </a:cubicBezTo>
                                <a:cubicBezTo>
                                  <a:pt x="24573" y="367157"/>
                                  <a:pt x="23324" y="377280"/>
                                  <a:pt x="30088" y="381460"/>
                                </a:cubicBezTo>
                                <a:cubicBezTo>
                                  <a:pt x="35145" y="384586"/>
                                  <a:pt x="43091" y="383246"/>
                                  <a:pt x="51267" y="377889"/>
                                </a:cubicBezTo>
                                <a:cubicBezTo>
                                  <a:pt x="60627" y="371756"/>
                                  <a:pt x="64352" y="371308"/>
                                  <a:pt x="64352" y="376314"/>
                                </a:cubicBezTo>
                                <a:cubicBezTo>
                                  <a:pt x="64352" y="388462"/>
                                  <a:pt x="39723" y="410118"/>
                                  <a:pt x="25907" y="410118"/>
                                </a:cubicBezTo>
                                <a:cubicBezTo>
                                  <a:pt x="4111" y="410118"/>
                                  <a:pt x="0" y="393712"/>
                                  <a:pt x="9030" y="342745"/>
                                </a:cubicBezTo>
                                <a:cubicBezTo>
                                  <a:pt x="20336" y="278921"/>
                                  <a:pt x="41750" y="222741"/>
                                  <a:pt x="89297" y="132163"/>
                                </a:cubicBezTo>
                                <a:cubicBezTo>
                                  <a:pt x="111868" y="89167"/>
                                  <a:pt x="135468" y="43566"/>
                                  <a:pt x="141743" y="30826"/>
                                </a:cubicBezTo>
                                <a:cubicBezTo>
                                  <a:pt x="148018" y="18087"/>
                                  <a:pt x="155712" y="4320"/>
                                  <a:pt x="158843" y="232"/>
                                </a:cubicBezTo>
                                <a:lnTo>
                                  <a:pt x="159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762726" y="191981"/>
                            <a:ext cx="201064" cy="514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64" h="514407">
                                <a:moveTo>
                                  <a:pt x="189521" y="550"/>
                                </a:moveTo>
                                <a:cubicBezTo>
                                  <a:pt x="195594" y="0"/>
                                  <a:pt x="201064" y="4194"/>
                                  <a:pt x="201064" y="13573"/>
                                </a:cubicBezTo>
                                <a:cubicBezTo>
                                  <a:pt x="201064" y="20471"/>
                                  <a:pt x="197085" y="30242"/>
                                  <a:pt x="192223" y="35287"/>
                                </a:cubicBezTo>
                                <a:cubicBezTo>
                                  <a:pt x="166505" y="61970"/>
                                  <a:pt x="100811" y="203055"/>
                                  <a:pt x="66619" y="305040"/>
                                </a:cubicBezTo>
                                <a:cubicBezTo>
                                  <a:pt x="43386" y="374342"/>
                                  <a:pt x="36915" y="402119"/>
                                  <a:pt x="34614" y="442444"/>
                                </a:cubicBezTo>
                                <a:cubicBezTo>
                                  <a:pt x="31513" y="496778"/>
                                  <a:pt x="22840" y="514407"/>
                                  <a:pt x="7021" y="498532"/>
                                </a:cubicBezTo>
                                <a:cubicBezTo>
                                  <a:pt x="0" y="491488"/>
                                  <a:pt x="104" y="483150"/>
                                  <a:pt x="7758" y="438868"/>
                                </a:cubicBezTo>
                                <a:cubicBezTo>
                                  <a:pt x="26462" y="330661"/>
                                  <a:pt x="84447" y="166098"/>
                                  <a:pt x="129857" y="92347"/>
                                </a:cubicBezTo>
                                <a:cubicBezTo>
                                  <a:pt x="137171" y="80467"/>
                                  <a:pt x="143157" y="67972"/>
                                  <a:pt x="143157" y="64578"/>
                                </a:cubicBezTo>
                                <a:cubicBezTo>
                                  <a:pt x="143157" y="61185"/>
                                  <a:pt x="149334" y="52232"/>
                                  <a:pt x="156883" y="44683"/>
                                </a:cubicBezTo>
                                <a:cubicBezTo>
                                  <a:pt x="164433" y="37133"/>
                                  <a:pt x="172300" y="24222"/>
                                  <a:pt x="174366" y="15992"/>
                                </a:cubicBezTo>
                                <a:cubicBezTo>
                                  <a:pt x="176774" y="6395"/>
                                  <a:pt x="183449" y="1100"/>
                                  <a:pt x="189521" y="5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284988" y="0"/>
                            <a:ext cx="368615" cy="958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5" h="958855">
                                <a:moveTo>
                                  <a:pt x="6768" y="2417"/>
                                </a:moveTo>
                                <a:cubicBezTo>
                                  <a:pt x="27743" y="0"/>
                                  <a:pt x="50545" y="5129"/>
                                  <a:pt x="64053" y="16494"/>
                                </a:cubicBezTo>
                                <a:cubicBezTo>
                                  <a:pt x="121761" y="65053"/>
                                  <a:pt x="151798" y="187199"/>
                                  <a:pt x="152029" y="374243"/>
                                </a:cubicBezTo>
                                <a:cubicBezTo>
                                  <a:pt x="152199" y="512149"/>
                                  <a:pt x="142734" y="575195"/>
                                  <a:pt x="121863" y="575195"/>
                                </a:cubicBezTo>
                                <a:cubicBezTo>
                                  <a:pt x="101300" y="575195"/>
                                  <a:pt x="78221" y="692337"/>
                                  <a:pt x="94839" y="712360"/>
                                </a:cubicBezTo>
                                <a:cubicBezTo>
                                  <a:pt x="98310" y="716542"/>
                                  <a:pt x="108525" y="719963"/>
                                  <a:pt x="117539" y="719963"/>
                                </a:cubicBezTo>
                                <a:cubicBezTo>
                                  <a:pt x="136848" y="719963"/>
                                  <a:pt x="158728" y="694093"/>
                                  <a:pt x="221011" y="597620"/>
                                </a:cubicBezTo>
                                <a:cubicBezTo>
                                  <a:pt x="306742" y="464827"/>
                                  <a:pt x="339275" y="356250"/>
                                  <a:pt x="343982" y="187218"/>
                                </a:cubicBezTo>
                                <a:cubicBezTo>
                                  <a:pt x="345732" y="124385"/>
                                  <a:pt x="345197" y="120626"/>
                                  <a:pt x="334527" y="120626"/>
                                </a:cubicBezTo>
                                <a:cubicBezTo>
                                  <a:pt x="324502" y="120626"/>
                                  <a:pt x="321744" y="129523"/>
                                  <a:pt x="310289" y="198800"/>
                                </a:cubicBezTo>
                                <a:cubicBezTo>
                                  <a:pt x="303179" y="241796"/>
                                  <a:pt x="297194" y="277626"/>
                                  <a:pt x="296989" y="278422"/>
                                </a:cubicBezTo>
                                <a:cubicBezTo>
                                  <a:pt x="296784" y="279218"/>
                                  <a:pt x="293853" y="279870"/>
                                  <a:pt x="290476" y="279870"/>
                                </a:cubicBezTo>
                                <a:cubicBezTo>
                                  <a:pt x="277946" y="279870"/>
                                  <a:pt x="291426" y="178365"/>
                                  <a:pt x="311458" y="121874"/>
                                </a:cubicBezTo>
                                <a:cubicBezTo>
                                  <a:pt x="324909" y="83941"/>
                                  <a:pt x="352569" y="71827"/>
                                  <a:pt x="363097" y="99259"/>
                                </a:cubicBezTo>
                                <a:cubicBezTo>
                                  <a:pt x="368615" y="113640"/>
                                  <a:pt x="366980" y="242281"/>
                                  <a:pt x="360691" y="288557"/>
                                </a:cubicBezTo>
                                <a:cubicBezTo>
                                  <a:pt x="339730" y="442788"/>
                                  <a:pt x="317196" y="496744"/>
                                  <a:pt x="202287" y="667847"/>
                                </a:cubicBezTo>
                                <a:cubicBezTo>
                                  <a:pt x="174521" y="709191"/>
                                  <a:pt x="152612" y="729680"/>
                                  <a:pt x="124817" y="740294"/>
                                </a:cubicBezTo>
                                <a:cubicBezTo>
                                  <a:pt x="105617" y="747627"/>
                                  <a:pt x="99871" y="752511"/>
                                  <a:pt x="102471" y="759285"/>
                                </a:cubicBezTo>
                                <a:cubicBezTo>
                                  <a:pt x="105990" y="768457"/>
                                  <a:pt x="74854" y="854313"/>
                                  <a:pt x="62132" y="870521"/>
                                </a:cubicBezTo>
                                <a:cubicBezTo>
                                  <a:pt x="58382" y="875299"/>
                                  <a:pt x="51712" y="888328"/>
                                  <a:pt x="47311" y="899475"/>
                                </a:cubicBezTo>
                                <a:cubicBezTo>
                                  <a:pt x="45110" y="905048"/>
                                  <a:pt x="37877" y="915419"/>
                                  <a:pt x="27995" y="927638"/>
                                </a:cubicBezTo>
                                <a:lnTo>
                                  <a:pt x="0" y="958855"/>
                                </a:lnTo>
                                <a:lnTo>
                                  <a:pt x="0" y="927548"/>
                                </a:lnTo>
                                <a:lnTo>
                                  <a:pt x="21689" y="896832"/>
                                </a:lnTo>
                                <a:cubicBezTo>
                                  <a:pt x="36211" y="873506"/>
                                  <a:pt x="49793" y="845904"/>
                                  <a:pt x="65116" y="809719"/>
                                </a:cubicBezTo>
                                <a:cubicBezTo>
                                  <a:pt x="73207" y="790610"/>
                                  <a:pt x="83010" y="769272"/>
                                  <a:pt x="86898" y="762301"/>
                                </a:cubicBezTo>
                                <a:cubicBezTo>
                                  <a:pt x="92835" y="751658"/>
                                  <a:pt x="92009" y="746304"/>
                                  <a:pt x="81746" y="728911"/>
                                </a:cubicBezTo>
                                <a:cubicBezTo>
                                  <a:pt x="72444" y="713146"/>
                                  <a:pt x="70461" y="703200"/>
                                  <a:pt x="73446" y="687290"/>
                                </a:cubicBezTo>
                                <a:cubicBezTo>
                                  <a:pt x="75782" y="674839"/>
                                  <a:pt x="74494" y="659447"/>
                                  <a:pt x="70262" y="649230"/>
                                </a:cubicBezTo>
                                <a:cubicBezTo>
                                  <a:pt x="63643" y="633250"/>
                                  <a:pt x="65500" y="627648"/>
                                  <a:pt x="97368" y="567444"/>
                                </a:cubicBezTo>
                                <a:lnTo>
                                  <a:pt x="131580" y="502812"/>
                                </a:lnTo>
                                <a:lnTo>
                                  <a:pt x="131040" y="384102"/>
                                </a:lnTo>
                                <a:cubicBezTo>
                                  <a:pt x="130151" y="188596"/>
                                  <a:pt x="103493" y="73581"/>
                                  <a:pt x="49166" y="30847"/>
                                </a:cubicBezTo>
                                <a:cubicBezTo>
                                  <a:pt x="40448" y="23989"/>
                                  <a:pt x="30983" y="20254"/>
                                  <a:pt x="22445" y="19742"/>
                                </a:cubicBezTo>
                                <a:cubicBezTo>
                                  <a:pt x="13907" y="19230"/>
                                  <a:pt x="6297" y="21941"/>
                                  <a:pt x="1290" y="27974"/>
                                </a:cubicBezTo>
                                <a:lnTo>
                                  <a:pt x="0" y="28910"/>
                                </a:lnTo>
                                <a:lnTo>
                                  <a:pt x="0" y="4106"/>
                                </a:lnTo>
                                <a:lnTo>
                                  <a:pt x="6768" y="241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374929" y="853709"/>
                            <a:ext cx="103752" cy="180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2" h="180420">
                                <a:moveTo>
                                  <a:pt x="103752" y="0"/>
                                </a:moveTo>
                                <a:lnTo>
                                  <a:pt x="103752" y="42715"/>
                                </a:lnTo>
                                <a:lnTo>
                                  <a:pt x="93669" y="57952"/>
                                </a:lnTo>
                                <a:cubicBezTo>
                                  <a:pt x="62522" y="105706"/>
                                  <a:pt x="40535" y="141564"/>
                                  <a:pt x="40535" y="145129"/>
                                </a:cubicBezTo>
                                <a:cubicBezTo>
                                  <a:pt x="40535" y="149882"/>
                                  <a:pt x="34214" y="159709"/>
                                  <a:pt x="26487" y="166968"/>
                                </a:cubicBezTo>
                                <a:cubicBezTo>
                                  <a:pt x="12168" y="180420"/>
                                  <a:pt x="0" y="179133"/>
                                  <a:pt x="0" y="164169"/>
                                </a:cubicBezTo>
                                <a:cubicBezTo>
                                  <a:pt x="0" y="159635"/>
                                  <a:pt x="37849" y="99842"/>
                                  <a:pt x="79743" y="36169"/>
                                </a:cubicBezTo>
                                <a:lnTo>
                                  <a:pt x="103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180476" y="447801"/>
                            <a:ext cx="298206" cy="260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06" h="260524">
                                <a:moveTo>
                                  <a:pt x="136503" y="0"/>
                                </a:moveTo>
                                <a:cubicBezTo>
                                  <a:pt x="151875" y="0"/>
                                  <a:pt x="166665" y="11894"/>
                                  <a:pt x="172503" y="28953"/>
                                </a:cubicBezTo>
                                <a:cubicBezTo>
                                  <a:pt x="177647" y="43985"/>
                                  <a:pt x="166455" y="114502"/>
                                  <a:pt x="155617" y="135349"/>
                                </a:cubicBezTo>
                                <a:cubicBezTo>
                                  <a:pt x="141740" y="162041"/>
                                  <a:pt x="77173" y="230122"/>
                                  <a:pt x="74198" y="221201"/>
                                </a:cubicBezTo>
                                <a:cubicBezTo>
                                  <a:pt x="72908" y="217327"/>
                                  <a:pt x="82147" y="201803"/>
                                  <a:pt x="94731" y="186701"/>
                                </a:cubicBezTo>
                                <a:cubicBezTo>
                                  <a:pt x="136470" y="136610"/>
                                  <a:pt x="153919" y="99074"/>
                                  <a:pt x="153919" y="59368"/>
                                </a:cubicBezTo>
                                <a:cubicBezTo>
                                  <a:pt x="153919" y="36397"/>
                                  <a:pt x="151398" y="23238"/>
                                  <a:pt x="146680" y="21575"/>
                                </a:cubicBezTo>
                                <a:cubicBezTo>
                                  <a:pt x="127071" y="14661"/>
                                  <a:pt x="74088" y="79842"/>
                                  <a:pt x="82179" y="100928"/>
                                </a:cubicBezTo>
                                <a:cubicBezTo>
                                  <a:pt x="84583" y="107192"/>
                                  <a:pt x="80658" y="116321"/>
                                  <a:pt x="71274" y="126292"/>
                                </a:cubicBezTo>
                                <a:cubicBezTo>
                                  <a:pt x="55641" y="142903"/>
                                  <a:pt x="38105" y="187987"/>
                                  <a:pt x="38105" y="211563"/>
                                </a:cubicBezTo>
                                <a:cubicBezTo>
                                  <a:pt x="38105" y="221855"/>
                                  <a:pt x="41255" y="225837"/>
                                  <a:pt x="49398" y="225837"/>
                                </a:cubicBezTo>
                                <a:cubicBezTo>
                                  <a:pt x="55609" y="225837"/>
                                  <a:pt x="63208" y="230333"/>
                                  <a:pt x="66283" y="235827"/>
                                </a:cubicBezTo>
                                <a:cubicBezTo>
                                  <a:pt x="71472" y="245098"/>
                                  <a:pt x="73265" y="245154"/>
                                  <a:pt x="91181" y="236599"/>
                                </a:cubicBezTo>
                                <a:cubicBezTo>
                                  <a:pt x="108944" y="228115"/>
                                  <a:pt x="150437" y="197496"/>
                                  <a:pt x="171291" y="177482"/>
                                </a:cubicBezTo>
                                <a:cubicBezTo>
                                  <a:pt x="182598" y="166630"/>
                                  <a:pt x="198356" y="147488"/>
                                  <a:pt x="223407" y="114171"/>
                                </a:cubicBezTo>
                                <a:cubicBezTo>
                                  <a:pt x="244580" y="86014"/>
                                  <a:pt x="263942" y="78337"/>
                                  <a:pt x="263942" y="98100"/>
                                </a:cubicBezTo>
                                <a:cubicBezTo>
                                  <a:pt x="263942" y="104282"/>
                                  <a:pt x="261278" y="110985"/>
                                  <a:pt x="258023" y="112999"/>
                                </a:cubicBezTo>
                                <a:cubicBezTo>
                                  <a:pt x="254767" y="115010"/>
                                  <a:pt x="241656" y="130798"/>
                                  <a:pt x="228887" y="148083"/>
                                </a:cubicBezTo>
                                <a:cubicBezTo>
                                  <a:pt x="215361" y="166393"/>
                                  <a:pt x="201207" y="179512"/>
                                  <a:pt x="194981" y="179512"/>
                                </a:cubicBezTo>
                                <a:cubicBezTo>
                                  <a:pt x="189100" y="179512"/>
                                  <a:pt x="181046" y="183420"/>
                                  <a:pt x="177081" y="188198"/>
                                </a:cubicBezTo>
                                <a:cubicBezTo>
                                  <a:pt x="169748" y="197034"/>
                                  <a:pt x="172404" y="198961"/>
                                  <a:pt x="189597" y="197273"/>
                                </a:cubicBezTo>
                                <a:cubicBezTo>
                                  <a:pt x="194889" y="196755"/>
                                  <a:pt x="200906" y="199060"/>
                                  <a:pt x="202969" y="202397"/>
                                </a:cubicBezTo>
                                <a:cubicBezTo>
                                  <a:pt x="208878" y="211958"/>
                                  <a:pt x="245236" y="209569"/>
                                  <a:pt x="253580" y="199071"/>
                                </a:cubicBezTo>
                                <a:cubicBezTo>
                                  <a:pt x="257228" y="194481"/>
                                  <a:pt x="265676" y="185534"/>
                                  <a:pt x="276364" y="174697"/>
                                </a:cubicBezTo>
                                <a:lnTo>
                                  <a:pt x="298206" y="153162"/>
                                </a:lnTo>
                                <a:lnTo>
                                  <a:pt x="298206" y="176639"/>
                                </a:lnTo>
                                <a:lnTo>
                                  <a:pt x="291199" y="182009"/>
                                </a:lnTo>
                                <a:cubicBezTo>
                                  <a:pt x="267680" y="202876"/>
                                  <a:pt x="262946" y="212386"/>
                                  <a:pt x="278799" y="217296"/>
                                </a:cubicBezTo>
                                <a:lnTo>
                                  <a:pt x="298206" y="220385"/>
                                </a:lnTo>
                                <a:lnTo>
                                  <a:pt x="298206" y="240218"/>
                                </a:lnTo>
                                <a:lnTo>
                                  <a:pt x="274545" y="236285"/>
                                </a:lnTo>
                                <a:cubicBezTo>
                                  <a:pt x="243369" y="229846"/>
                                  <a:pt x="239370" y="230287"/>
                                  <a:pt x="217493" y="242583"/>
                                </a:cubicBezTo>
                                <a:cubicBezTo>
                                  <a:pt x="198760" y="253111"/>
                                  <a:pt x="192260" y="254388"/>
                                  <a:pt x="185588" y="248851"/>
                                </a:cubicBezTo>
                                <a:cubicBezTo>
                                  <a:pt x="180979" y="245026"/>
                                  <a:pt x="178707" y="239472"/>
                                  <a:pt x="180539" y="236508"/>
                                </a:cubicBezTo>
                                <a:cubicBezTo>
                                  <a:pt x="185274" y="228847"/>
                                  <a:pt x="171738" y="214255"/>
                                  <a:pt x="159898" y="214255"/>
                                </a:cubicBezTo>
                                <a:cubicBezTo>
                                  <a:pt x="154412" y="214255"/>
                                  <a:pt x="144959" y="219835"/>
                                  <a:pt x="138892" y="226654"/>
                                </a:cubicBezTo>
                                <a:cubicBezTo>
                                  <a:pt x="124899" y="242383"/>
                                  <a:pt x="86252" y="260289"/>
                                  <a:pt x="65941" y="260454"/>
                                </a:cubicBezTo>
                                <a:cubicBezTo>
                                  <a:pt x="57365" y="260524"/>
                                  <a:pt x="41078" y="255112"/>
                                  <a:pt x="29750" y="248428"/>
                                </a:cubicBezTo>
                                <a:cubicBezTo>
                                  <a:pt x="0" y="230874"/>
                                  <a:pt x="1614" y="208807"/>
                                  <a:pt x="38393" y="130239"/>
                                </a:cubicBezTo>
                                <a:cubicBezTo>
                                  <a:pt x="74940" y="52171"/>
                                  <a:pt x="114241" y="0"/>
                                  <a:pt x="136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024077" y="241312"/>
                            <a:ext cx="20039" cy="5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9" h="54573">
                                <a:moveTo>
                                  <a:pt x="11295" y="0"/>
                                </a:moveTo>
                                <a:cubicBezTo>
                                  <a:pt x="15164" y="1060"/>
                                  <a:pt x="18440" y="4726"/>
                                  <a:pt x="19575" y="10575"/>
                                </a:cubicBezTo>
                                <a:cubicBezTo>
                                  <a:pt x="20039" y="12967"/>
                                  <a:pt x="15829" y="23204"/>
                                  <a:pt x="8673" y="37772"/>
                                </a:cubicBezTo>
                                <a:lnTo>
                                  <a:pt x="0" y="54573"/>
                                </a:lnTo>
                                <a:lnTo>
                                  <a:pt x="0" y="4835"/>
                                </a:lnTo>
                                <a:lnTo>
                                  <a:pt x="11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024077" y="239926"/>
                            <a:ext cx="304932" cy="69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2" h="697785">
                                <a:moveTo>
                                  <a:pt x="295328" y="1139"/>
                                </a:moveTo>
                                <a:cubicBezTo>
                                  <a:pt x="298795" y="2280"/>
                                  <a:pt x="302366" y="8220"/>
                                  <a:pt x="303265" y="14339"/>
                                </a:cubicBezTo>
                                <a:cubicBezTo>
                                  <a:pt x="304932" y="25686"/>
                                  <a:pt x="208068" y="224164"/>
                                  <a:pt x="165008" y="297631"/>
                                </a:cubicBezTo>
                                <a:cubicBezTo>
                                  <a:pt x="151942" y="319925"/>
                                  <a:pt x="135299" y="353800"/>
                                  <a:pt x="128023" y="372910"/>
                                </a:cubicBezTo>
                                <a:cubicBezTo>
                                  <a:pt x="120747" y="392019"/>
                                  <a:pt x="94683" y="454503"/>
                                  <a:pt x="70105" y="511760"/>
                                </a:cubicBezTo>
                                <a:cubicBezTo>
                                  <a:pt x="45525" y="569020"/>
                                  <a:pt x="21918" y="632581"/>
                                  <a:pt x="17644" y="653007"/>
                                </a:cubicBezTo>
                                <a:cubicBezTo>
                                  <a:pt x="13370" y="673434"/>
                                  <a:pt x="7292" y="692728"/>
                                  <a:pt x="4136" y="695884"/>
                                </a:cubicBezTo>
                                <a:lnTo>
                                  <a:pt x="0" y="697785"/>
                                </a:lnTo>
                                <a:lnTo>
                                  <a:pt x="0" y="624307"/>
                                </a:lnTo>
                                <a:lnTo>
                                  <a:pt x="4807" y="609709"/>
                                </a:lnTo>
                                <a:cubicBezTo>
                                  <a:pt x="13232" y="585932"/>
                                  <a:pt x="25489" y="555648"/>
                                  <a:pt x="35952" y="533254"/>
                                </a:cubicBezTo>
                                <a:cubicBezTo>
                                  <a:pt x="49903" y="503396"/>
                                  <a:pt x="61318" y="476636"/>
                                  <a:pt x="61318" y="473789"/>
                                </a:cubicBezTo>
                                <a:cubicBezTo>
                                  <a:pt x="61318" y="470940"/>
                                  <a:pt x="73581" y="443923"/>
                                  <a:pt x="88569" y="413749"/>
                                </a:cubicBezTo>
                                <a:cubicBezTo>
                                  <a:pt x="103557" y="383577"/>
                                  <a:pt x="114118" y="357186"/>
                                  <a:pt x="112036" y="355106"/>
                                </a:cubicBezTo>
                                <a:cubicBezTo>
                                  <a:pt x="106297" y="349366"/>
                                  <a:pt x="83522" y="369396"/>
                                  <a:pt x="50036" y="409633"/>
                                </a:cubicBezTo>
                                <a:cubicBezTo>
                                  <a:pt x="37406" y="424809"/>
                                  <a:pt x="25063" y="437735"/>
                                  <a:pt x="13352" y="448226"/>
                                </a:cubicBezTo>
                                <a:lnTo>
                                  <a:pt x="0" y="457958"/>
                                </a:lnTo>
                                <a:lnTo>
                                  <a:pt x="0" y="428968"/>
                                </a:lnTo>
                                <a:lnTo>
                                  <a:pt x="4161" y="426718"/>
                                </a:lnTo>
                                <a:cubicBezTo>
                                  <a:pt x="21080" y="415566"/>
                                  <a:pt x="31902" y="401487"/>
                                  <a:pt x="40773" y="380254"/>
                                </a:cubicBezTo>
                                <a:cubicBezTo>
                                  <a:pt x="51998" y="353389"/>
                                  <a:pt x="52205" y="323438"/>
                                  <a:pt x="41346" y="297444"/>
                                </a:cubicBezTo>
                                <a:cubicBezTo>
                                  <a:pt x="36005" y="284663"/>
                                  <a:pt x="29759" y="278160"/>
                                  <a:pt x="21380" y="277897"/>
                                </a:cubicBezTo>
                                <a:cubicBezTo>
                                  <a:pt x="17190" y="277765"/>
                                  <a:pt x="12468" y="279193"/>
                                  <a:pt x="7059" y="282176"/>
                                </a:cubicBezTo>
                                <a:lnTo>
                                  <a:pt x="0" y="287387"/>
                                </a:lnTo>
                                <a:lnTo>
                                  <a:pt x="0" y="258237"/>
                                </a:lnTo>
                                <a:lnTo>
                                  <a:pt x="14976" y="254091"/>
                                </a:lnTo>
                                <a:cubicBezTo>
                                  <a:pt x="26334" y="254316"/>
                                  <a:pt x="37489" y="261404"/>
                                  <a:pt x="49761" y="275380"/>
                                </a:cubicBezTo>
                                <a:cubicBezTo>
                                  <a:pt x="66907" y="294909"/>
                                  <a:pt x="68066" y="298756"/>
                                  <a:pt x="64625" y="324702"/>
                                </a:cubicBezTo>
                                <a:cubicBezTo>
                                  <a:pt x="61626" y="347302"/>
                                  <a:pt x="62686" y="353531"/>
                                  <a:pt x="70006" y="356340"/>
                                </a:cubicBezTo>
                                <a:cubicBezTo>
                                  <a:pt x="94080" y="365578"/>
                                  <a:pt x="142397" y="295204"/>
                                  <a:pt x="221067" y="136318"/>
                                </a:cubicBezTo>
                                <a:cubicBezTo>
                                  <a:pt x="258443" y="60829"/>
                                  <a:pt x="291861" y="0"/>
                                  <a:pt x="295328" y="11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044859" y="215356"/>
                            <a:ext cx="17752" cy="23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2" h="23979">
                                <a:moveTo>
                                  <a:pt x="3943" y="1491"/>
                                </a:moveTo>
                                <a:cubicBezTo>
                                  <a:pt x="6350" y="0"/>
                                  <a:pt x="9628" y="792"/>
                                  <a:pt x="13113" y="4278"/>
                                </a:cubicBezTo>
                                <a:cubicBezTo>
                                  <a:pt x="17752" y="8917"/>
                                  <a:pt x="11680" y="23979"/>
                                  <a:pt x="5171" y="23979"/>
                                </a:cubicBezTo>
                                <a:cubicBezTo>
                                  <a:pt x="2328" y="23979"/>
                                  <a:pt x="0" y="18767"/>
                                  <a:pt x="0" y="12398"/>
                                </a:cubicBezTo>
                                <a:cubicBezTo>
                                  <a:pt x="0" y="6754"/>
                                  <a:pt x="1536" y="2981"/>
                                  <a:pt x="3943" y="14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299789" y="157663"/>
                            <a:ext cx="178893" cy="4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93" h="47372">
                                <a:moveTo>
                                  <a:pt x="178893" y="0"/>
                                </a:moveTo>
                                <a:lnTo>
                                  <a:pt x="178893" y="29693"/>
                                </a:lnTo>
                                <a:lnTo>
                                  <a:pt x="178213" y="29734"/>
                                </a:lnTo>
                                <a:cubicBezTo>
                                  <a:pt x="133951" y="29899"/>
                                  <a:pt x="70555" y="36065"/>
                                  <a:pt x="24534" y="44682"/>
                                </a:cubicBezTo>
                                <a:cubicBezTo>
                                  <a:pt x="10161" y="47372"/>
                                  <a:pt x="4903" y="45923"/>
                                  <a:pt x="2050" y="38485"/>
                                </a:cubicBezTo>
                                <a:cubicBezTo>
                                  <a:pt x="0" y="33145"/>
                                  <a:pt x="624" y="26557"/>
                                  <a:pt x="3435" y="23845"/>
                                </a:cubicBezTo>
                                <a:cubicBezTo>
                                  <a:pt x="7317" y="20101"/>
                                  <a:pt x="66726" y="11862"/>
                                  <a:pt x="143521" y="3626"/>
                                </a:cubicBezTo>
                                <a:lnTo>
                                  <a:pt x="1788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542860" y="197464"/>
                            <a:ext cx="73811" cy="3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1" h="30291">
                                <a:moveTo>
                                  <a:pt x="7266" y="914"/>
                                </a:moveTo>
                                <a:cubicBezTo>
                                  <a:pt x="20556" y="0"/>
                                  <a:pt x="48189" y="4448"/>
                                  <a:pt x="56618" y="10352"/>
                                </a:cubicBezTo>
                                <a:cubicBezTo>
                                  <a:pt x="73811" y="22394"/>
                                  <a:pt x="72871" y="30291"/>
                                  <a:pt x="54247" y="30291"/>
                                </a:cubicBezTo>
                                <a:cubicBezTo>
                                  <a:pt x="40879" y="30291"/>
                                  <a:pt x="0" y="10297"/>
                                  <a:pt x="0" y="3760"/>
                                </a:cubicBezTo>
                                <a:cubicBezTo>
                                  <a:pt x="0" y="2119"/>
                                  <a:pt x="2836" y="1219"/>
                                  <a:pt x="7266" y="9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478682" y="137102"/>
                            <a:ext cx="395152" cy="7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152" h="759322">
                                <a:moveTo>
                                  <a:pt x="182232" y="5040"/>
                                </a:moveTo>
                                <a:cubicBezTo>
                                  <a:pt x="251173" y="0"/>
                                  <a:pt x="348499" y="31380"/>
                                  <a:pt x="379988" y="68802"/>
                                </a:cubicBezTo>
                                <a:cubicBezTo>
                                  <a:pt x="393557" y="84927"/>
                                  <a:pt x="395152" y="90850"/>
                                  <a:pt x="392334" y="114639"/>
                                </a:cubicBezTo>
                                <a:cubicBezTo>
                                  <a:pt x="384701" y="179091"/>
                                  <a:pt x="289662" y="344558"/>
                                  <a:pt x="163312" y="513373"/>
                                </a:cubicBezTo>
                                <a:cubicBezTo>
                                  <a:pt x="153843" y="526025"/>
                                  <a:pt x="148143" y="541095"/>
                                  <a:pt x="148143" y="553477"/>
                                </a:cubicBezTo>
                                <a:cubicBezTo>
                                  <a:pt x="148143" y="570984"/>
                                  <a:pt x="145932" y="573895"/>
                                  <a:pt x="129323" y="578254"/>
                                </a:cubicBezTo>
                                <a:cubicBezTo>
                                  <a:pt x="118973" y="580970"/>
                                  <a:pt x="110503" y="585646"/>
                                  <a:pt x="110503" y="588643"/>
                                </a:cubicBezTo>
                                <a:cubicBezTo>
                                  <a:pt x="110503" y="591642"/>
                                  <a:pt x="71416" y="652370"/>
                                  <a:pt x="23643" y="723595"/>
                                </a:cubicBezTo>
                                <a:lnTo>
                                  <a:pt x="0" y="759322"/>
                                </a:lnTo>
                                <a:lnTo>
                                  <a:pt x="0" y="716607"/>
                                </a:lnTo>
                                <a:lnTo>
                                  <a:pt x="7642" y="705096"/>
                                </a:lnTo>
                                <a:cubicBezTo>
                                  <a:pt x="38995" y="658293"/>
                                  <a:pt x="67870" y="616533"/>
                                  <a:pt x="80005" y="601488"/>
                                </a:cubicBezTo>
                                <a:cubicBezTo>
                                  <a:pt x="91010" y="587847"/>
                                  <a:pt x="98692" y="573241"/>
                                  <a:pt x="97077" y="569032"/>
                                </a:cubicBezTo>
                                <a:cubicBezTo>
                                  <a:pt x="93981" y="560963"/>
                                  <a:pt x="63217" y="554079"/>
                                  <a:pt x="29782" y="553971"/>
                                </a:cubicBezTo>
                                <a:cubicBezTo>
                                  <a:pt x="24305" y="553954"/>
                                  <a:pt x="15553" y="553159"/>
                                  <a:pt x="5867" y="551893"/>
                                </a:cubicBezTo>
                                <a:lnTo>
                                  <a:pt x="0" y="550917"/>
                                </a:lnTo>
                                <a:lnTo>
                                  <a:pt x="0" y="531084"/>
                                </a:lnTo>
                                <a:lnTo>
                                  <a:pt x="3376" y="531622"/>
                                </a:lnTo>
                                <a:lnTo>
                                  <a:pt x="26538" y="533641"/>
                                </a:lnTo>
                                <a:lnTo>
                                  <a:pt x="28337" y="505327"/>
                                </a:lnTo>
                                <a:cubicBezTo>
                                  <a:pt x="29326" y="489755"/>
                                  <a:pt x="28023" y="475004"/>
                                  <a:pt x="25441" y="472548"/>
                                </a:cubicBezTo>
                                <a:cubicBezTo>
                                  <a:pt x="24151" y="471320"/>
                                  <a:pt x="19855" y="472974"/>
                                  <a:pt x="13974" y="476628"/>
                                </a:cubicBezTo>
                                <a:lnTo>
                                  <a:pt x="0" y="487338"/>
                                </a:lnTo>
                                <a:lnTo>
                                  <a:pt x="0" y="463861"/>
                                </a:lnTo>
                                <a:lnTo>
                                  <a:pt x="14388" y="449674"/>
                                </a:lnTo>
                                <a:cubicBezTo>
                                  <a:pt x="39613" y="425364"/>
                                  <a:pt x="63571" y="403349"/>
                                  <a:pt x="65799" y="403349"/>
                                </a:cubicBezTo>
                                <a:cubicBezTo>
                                  <a:pt x="77004" y="403349"/>
                                  <a:pt x="76175" y="422428"/>
                                  <a:pt x="64428" y="434934"/>
                                </a:cubicBezTo>
                                <a:cubicBezTo>
                                  <a:pt x="52477" y="447654"/>
                                  <a:pt x="41471" y="479954"/>
                                  <a:pt x="41153" y="503240"/>
                                </a:cubicBezTo>
                                <a:cubicBezTo>
                                  <a:pt x="40968" y="516813"/>
                                  <a:pt x="54146" y="516077"/>
                                  <a:pt x="67073" y="501792"/>
                                </a:cubicBezTo>
                                <a:cubicBezTo>
                                  <a:pt x="83983" y="483108"/>
                                  <a:pt x="89504" y="488485"/>
                                  <a:pt x="76331" y="510809"/>
                                </a:cubicBezTo>
                                <a:cubicBezTo>
                                  <a:pt x="60492" y="537656"/>
                                  <a:pt x="61000" y="546160"/>
                                  <a:pt x="78648" y="549534"/>
                                </a:cubicBezTo>
                                <a:cubicBezTo>
                                  <a:pt x="105690" y="554703"/>
                                  <a:pt x="110851" y="544364"/>
                                  <a:pt x="104326" y="498086"/>
                                </a:cubicBezTo>
                                <a:cubicBezTo>
                                  <a:pt x="98884" y="459488"/>
                                  <a:pt x="99475" y="454602"/>
                                  <a:pt x="113199" y="424597"/>
                                </a:cubicBezTo>
                                <a:cubicBezTo>
                                  <a:pt x="121287" y="406916"/>
                                  <a:pt x="130438" y="385783"/>
                                  <a:pt x="133537" y="377633"/>
                                </a:cubicBezTo>
                                <a:cubicBezTo>
                                  <a:pt x="137021" y="368470"/>
                                  <a:pt x="143645" y="362814"/>
                                  <a:pt x="150896" y="362814"/>
                                </a:cubicBezTo>
                                <a:cubicBezTo>
                                  <a:pt x="157345" y="362814"/>
                                  <a:pt x="162620" y="363920"/>
                                  <a:pt x="162620" y="365272"/>
                                </a:cubicBezTo>
                                <a:cubicBezTo>
                                  <a:pt x="162620" y="366625"/>
                                  <a:pt x="155008" y="386820"/>
                                  <a:pt x="145704" y="410150"/>
                                </a:cubicBezTo>
                                <a:cubicBezTo>
                                  <a:pt x="129774" y="450097"/>
                                  <a:pt x="112661" y="523251"/>
                                  <a:pt x="117997" y="528588"/>
                                </a:cubicBezTo>
                                <a:cubicBezTo>
                                  <a:pt x="123598" y="534188"/>
                                  <a:pt x="137211" y="523641"/>
                                  <a:pt x="143908" y="508512"/>
                                </a:cubicBezTo>
                                <a:cubicBezTo>
                                  <a:pt x="147865" y="499573"/>
                                  <a:pt x="167583" y="468886"/>
                                  <a:pt x="187726" y="440320"/>
                                </a:cubicBezTo>
                                <a:cubicBezTo>
                                  <a:pt x="284959" y="302425"/>
                                  <a:pt x="371086" y="146756"/>
                                  <a:pt x="371086" y="108906"/>
                                </a:cubicBezTo>
                                <a:cubicBezTo>
                                  <a:pt x="371086" y="90138"/>
                                  <a:pt x="343716" y="66277"/>
                                  <a:pt x="303464" y="49955"/>
                                </a:cubicBezTo>
                                <a:cubicBezTo>
                                  <a:pt x="274011" y="38011"/>
                                  <a:pt x="257936" y="35998"/>
                                  <a:pt x="176303" y="34027"/>
                                </a:cubicBezTo>
                                <a:cubicBezTo>
                                  <a:pt x="99196" y="32165"/>
                                  <a:pt x="79758" y="33374"/>
                                  <a:pt x="65120" y="40943"/>
                                </a:cubicBezTo>
                                <a:cubicBezTo>
                                  <a:pt x="59173" y="44019"/>
                                  <a:pt x="50779" y="46327"/>
                                  <a:pt x="39844" y="47881"/>
                                </a:cubicBezTo>
                                <a:lnTo>
                                  <a:pt x="0" y="50255"/>
                                </a:lnTo>
                                <a:lnTo>
                                  <a:pt x="0" y="20562"/>
                                </a:lnTo>
                                <a:lnTo>
                                  <a:pt x="12486" y="19282"/>
                                </a:lnTo>
                                <a:cubicBezTo>
                                  <a:pt x="45376" y="16059"/>
                                  <a:pt x="79827" y="12982"/>
                                  <a:pt x="113399" y="10337"/>
                                </a:cubicBezTo>
                                <a:cubicBezTo>
                                  <a:pt x="138879" y="8330"/>
                                  <a:pt x="169853" y="5946"/>
                                  <a:pt x="182232" y="50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82" style="width:147.546pt;height:86.5933pt;mso-position-horizontal-relative:char;mso-position-vertical-relative:line" coordsize="18738,10997">
                <v:rect id="Rectangle 1308" style="position:absolute;width:21523;height:2057;left:541;top:9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Prof. Lic. Gonzalo Villafañe </w:t>
                        </w:r>
                      </w:p>
                    </w:txbxContent>
                  </v:textbox>
                </v:rect>
                <v:shape id="Shape 1312" style="position:absolute;width:584;height:2308;left:2299;top:4948;" coordsize="58468,230885" path="m47427,1086c58468,4713,57200,27477,44399,55487c34248,77696,31812,93394,32175,134271c32736,197494,35712,207723,53547,207723l55040,207093l55040,229367l49892,230885c26792,230885,15089,210154,11479,162842c9839,141346,6147,120783,3273,117148c0,113006,3525,95989,12713,71580c20778,50154,27377,28242,27377,22889c27377,17535,30536,9996,34398,6133c38259,2271,44123,0,47427,1086x">
                  <v:stroke weight="0pt" endcap="flat" joinstyle="miter" miterlimit="10" on="false" color="#000000" opacity="0"/>
                  <v:fill on="true" color="#000000"/>
                </v:shape>
                <v:shape id="Shape 1313" style="position:absolute;width:2849;height:10303;left:0;top:41;" coordsize="284988,1030382" path="m284988,0l284988,24804l277824,30003c274443,31577,270771,32555,267624,32555c252235,32555,231213,56108,186307,123665c81723,281000,6630,521843,22515,648986c27629,689922,40298,704276,71314,704276c106525,704276,130683,690742,175541,645884c198429,622996,218613,605729,220396,607511c227412,614528,213958,638473,186964,667015c157663,697997,153313,708902,135692,795543c125722,844565,130589,959062,143479,978734c166637,1014077,206237,1005562,257605,954193c267148,944649,275786,935114,283853,925050l284988,923443l284988,954749l277781,962784c222331,1018988,196736,1030382,156887,1016607c138892,1010385,130237,1002997,122565,987310c101140,943497,104054,827693,128629,746329c133667,729646,135941,714149,133681,711889c131421,709629,122084,712203,112932,717610c103780,723016,86271,727400,74023,727353c21546,727153,0,695015,317,617415c510,570192,9477,500608,20092,463962c22859,454407,29415,429877,34661,409450c45168,368535,98821,232352,117621,198882c135451,167137,183102,92251,199417,70338c214398,50214,259701,8252,271800,3291l284988,0x">
                  <v:stroke weight="0pt" endcap="flat" joinstyle="miter" miterlimit="10" on="false" color="#000000" opacity="0"/>
                  <v:fill on="true" color="#000000"/>
                </v:shape>
                <v:shape id="Shape 1314" style="position:absolute;width:206;height:757;left:10034;top:8642;" coordsize="20662,75779" path="m20662,0l20662,73478l17099,75115c8794,75779,0,68536,2702,59782c4412,54248,11534,30260,18529,6477l20662,0x">
                  <v:stroke weight="0pt" endcap="flat" joinstyle="miter" miterlimit="10" on="false" color="#000000" opacity="0"/>
                  <v:fill on="true" color="#000000"/>
                </v:shape>
                <v:shape id="Shape 1315" style="position:absolute;width:565;height:711;left:2849;top:6531;" coordsize="56526,71123" path="m50434,1319c51348,1758,51955,3031,52353,5058c56526,26322,38793,53705,17142,66068l0,71123l0,48849l13503,43157c18747,38758,24457,31881,31294,21972c42193,6179,47694,0,50434,1319x">
                  <v:stroke weight="0pt" endcap="flat" joinstyle="miter" miterlimit="10" on="false" color="#000000" opacity="0"/>
                  <v:fill on="true" color="#000000"/>
                </v:shape>
                <v:shape id="Shape 1316" style="position:absolute;width:247;height:1016;left:4004;top:5924;" coordsize="24788,101640" path="m19713,691c22565,1382,24788,7238,24788,17871c24788,40824,13262,88281,5882,95714c0,101640,3561,43600,10865,14497c13381,4473,16862,0,19713,691x">
                  <v:stroke weight="0pt" endcap="flat" joinstyle="miter" miterlimit="10" on="false" color="#000000" opacity="0"/>
                  <v:fill on="true" color="#000000"/>
                </v:shape>
                <v:shape id="Shape 1317" style="position:absolute;width:1665;height:3947;left:5355;top:5644;" coordsize="166502,394793" path="m103829,5009c140972,0,166502,28503,160480,78763c151202,156178,77170,388447,60657,391945c47213,394793,43737,377729,53484,356726c77791,304353,121611,161831,133554,96303c138943,66746,139052,53803,134011,42739c120648,13410,80235,28609,36868,79273c25992,91979,17093,105218,17093,108693c17093,112167,14488,115011,11303,115011c0,115011,5752,87443,22148,63030c31298,49407,49931,30773,63554,21624c77777,12072,91448,6679,103829,5009x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741;height:2252;left:9498;top:4981;" coordsize="74199,225209" path="m74199,0l74199,29149l62821,37548c45477,52775,42398,58775,45070,72132c46848,81020,44722,95530,40347,104379c26095,133195,20530,168601,28531,179544c35312,188818,37164,188775,59256,178813l74199,170731l74199,199721l54657,213965c34453,224830,18158,225209,8536,213614c0,203329,2770,99271,11882,87871c15375,83501,21772,69934,26099,57719c30427,45505,42608,26613,53171,15737c59714,9001,65875,3974,71821,658l74199,0x">
                  <v:stroke weight="0pt" endcap="flat" joinstyle="miter" miterlimit="10" on="false" color="#000000" opacity="0"/>
                  <v:fill on="true" color="#000000"/>
                </v:shape>
                <v:shape id="Shape 1319" style="position:absolute;width:1593;height:4101;left:8646;top:2461;" coordsize="159384,410118" path="m159384,0l159384,49738l155328,57596c150492,66606,145135,76258,139474,86113c89915,172387,58746,243973,37681,319905c24573,367157,23324,377280,30088,381460c35145,384586,43091,383246,51267,377889c60627,371756,64352,371308,64352,376314c64352,388462,39723,410118,25907,410118c4111,410118,0,393712,9030,342745c20336,278921,41750,222741,89297,132163c111868,89167,135468,43566,141743,30826c148018,18087,155712,4320,158843,232l159384,0x">
                  <v:stroke weight="0pt" endcap="flat" joinstyle="miter" miterlimit="10" on="false" color="#000000" opacity="0"/>
                  <v:fill on="true" color="#000000"/>
                </v:shape>
                <v:shape id="Shape 1320" style="position:absolute;width:2010;height:5144;left:7627;top:1919;" coordsize="201064,514407" path="m189521,550c195594,0,201064,4194,201064,13573c201064,20471,197085,30242,192223,35287c166505,61970,100811,203055,66619,305040c43386,374342,36915,402119,34614,442444c31513,496778,22840,514407,7021,498532c0,491488,104,483150,7758,438868c26462,330661,84447,166098,129857,92347c137171,80467,143157,67972,143157,64578c143157,61185,149334,52232,156883,44683c164433,37133,172300,24222,174366,15992c176774,6395,183449,1100,189521,550x">
                  <v:stroke weight="0pt" endcap="flat" joinstyle="miter" miterlimit="10" on="false" color="#000000" opacity="0"/>
                  <v:fill on="true" color="#000000"/>
                </v:shape>
                <v:shape id="Shape 1321" style="position:absolute;width:3686;height:9588;left:2849;top:0;" coordsize="368615,958855" path="m6768,2417c27743,0,50545,5129,64053,16494c121761,65053,151798,187199,152029,374243c152199,512149,142734,575195,121863,575195c101300,575195,78221,692337,94839,712360c98310,716542,108525,719963,117539,719963c136848,719963,158728,694093,221011,597620c306742,464827,339275,356250,343982,187218c345732,124385,345197,120626,334527,120626c324502,120626,321744,129523,310289,198800c303179,241796,297194,277626,296989,278422c296784,279218,293853,279870,290476,279870c277946,279870,291426,178365,311458,121874c324909,83941,352569,71827,363097,99259c368615,113640,366980,242281,360691,288557c339730,442788,317196,496744,202287,667847c174521,709191,152612,729680,124817,740294c105617,747627,99871,752511,102471,759285c105990,768457,74854,854313,62132,870521c58382,875299,51712,888328,47311,899475c45110,905048,37877,915419,27995,927638l0,958855l0,927548l21689,896832c36211,873506,49793,845904,65116,809719c73207,790610,83010,769272,86898,762301c92835,751658,92009,746304,81746,728911c72444,713146,70461,703200,73446,687290c75782,674839,74494,659447,70262,649230c63643,633250,65500,627648,97368,567444l131580,502812l131040,384102c130151,188596,103493,73581,49166,30847c40448,23989,30983,20254,22445,19742c13907,19230,6297,21941,1290,27974l0,28910l0,4106l6768,2417x">
                  <v:stroke weight="0pt" endcap="flat" joinstyle="miter" miterlimit="10" on="false" color="#000000" opacity="0"/>
                  <v:fill on="true" color="#000000"/>
                </v:shape>
                <v:shape id="Shape 1322" style="position:absolute;width:1037;height:1804;left:13749;top:8537;" coordsize="103752,180420" path="m103752,0l103752,42715l93669,57952c62522,105706,40535,141564,40535,145129c40535,149882,34214,159709,26487,166968c12168,180420,0,179133,0,164169c0,159635,37849,99842,79743,36169l103752,0x">
                  <v:stroke weight="0pt" endcap="flat" joinstyle="miter" miterlimit="10" on="false" color="#000000" opacity="0"/>
                  <v:fill on="true" color="#000000"/>
                </v:shape>
                <v:shape id="Shape 1323" style="position:absolute;width:2982;height:2605;left:11804;top:4478;" coordsize="298206,260524" path="m136503,0c151875,0,166665,11894,172503,28953c177647,43985,166455,114502,155617,135349c141740,162041,77173,230122,74198,221201c72908,217327,82147,201803,94731,186701c136470,136610,153919,99074,153919,59368c153919,36397,151398,23238,146680,21575c127071,14661,74088,79842,82179,100928c84583,107192,80658,116321,71274,126292c55641,142903,38105,187987,38105,211563c38105,221855,41255,225837,49398,225837c55609,225837,63208,230333,66283,235827c71472,245098,73265,245154,91181,236599c108944,228115,150437,197496,171291,177482c182598,166630,198356,147488,223407,114171c244580,86014,263942,78337,263942,98100c263942,104282,261278,110985,258023,112999c254767,115010,241656,130798,228887,148083c215361,166393,201207,179512,194981,179512c189100,179512,181046,183420,177081,188198c169748,197034,172404,198961,189597,197273c194889,196755,200906,199060,202969,202397c208878,211958,245236,209569,253580,199071c257228,194481,265676,185534,276364,174697l298206,153162l298206,176639l291199,182009c267680,202876,262946,212386,278799,217296l298206,220385l298206,240218l274545,236285c243369,229846,239370,230287,217493,242583c198760,253111,192260,254388,185588,248851c180979,245026,178707,239472,180539,236508c185274,228847,171738,214255,159898,214255c154412,214255,144959,219835,138892,226654c124899,242383,86252,260289,65941,260454c57365,260524,41078,255112,29750,248428c0,230874,1614,208807,38393,130239c74940,52171,114241,0,136503,0x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200;height:545;left:10240;top:2413;" coordsize="20039,54573" path="m11295,0c15164,1060,18440,4726,19575,10575c20039,12967,15829,23204,8673,37772l0,54573l0,4835l11295,0x">
                  <v:stroke weight="0pt" endcap="flat" joinstyle="miter" miterlimit="10" on="false" color="#000000" opacity="0"/>
                  <v:fill on="true" color="#000000"/>
                </v:shape>
                <v:shape id="Shape 1325" style="position:absolute;width:3049;height:6977;left:10240;top:2399;" coordsize="304932,697785" path="m295328,1139c298795,2280,302366,8220,303265,14339c304932,25686,208068,224164,165008,297631c151942,319925,135299,353800,128023,372910c120747,392019,94683,454503,70105,511760c45525,569020,21918,632581,17644,653007c13370,673434,7292,692728,4136,695884l0,697785l0,624307l4807,609709c13232,585932,25489,555648,35952,533254c49903,503396,61318,476636,61318,473789c61318,470940,73581,443923,88569,413749c103557,383577,114118,357186,112036,355106c106297,349366,83522,369396,50036,409633c37406,424809,25063,437735,13352,448226l0,457958l0,428968l4161,426718c21080,415566,31902,401487,40773,380254c51998,353389,52205,323438,41346,297444c36005,284663,29759,278160,21380,277897c17190,277765,12468,279193,7059,282176l0,287387l0,258237l14976,254091c26334,254316,37489,261404,49761,275380c66907,294909,68066,298756,64625,324702c61626,347302,62686,353531,70006,356340c94080,365578,142397,295204,221067,136318c258443,60829,291861,0,295328,1139x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177;height:239;left:10448;top:2153;" coordsize="17752,23979" path="m3943,1491c6350,0,9628,792,13113,4278c17752,8917,11680,23979,5171,23979c2328,23979,0,18767,0,12398c0,6754,1536,2981,3943,1491x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1788;height:473;left:12997;top:1576;" coordsize="178893,47372" path="m178893,0l178893,29693l178213,29734c133951,29899,70555,36065,24534,44682c10161,47372,4903,45923,2050,38485c0,33145,624,26557,3435,23845c7317,20101,66726,11862,143521,3626l178893,0x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738;height:302;left:15428;top:1974;" coordsize="73811,30291" path="m7266,914c20556,0,48189,4448,56618,10352c73811,22394,72871,30291,54247,30291c40879,30291,0,10297,0,3760c0,2119,2836,1219,7266,914x">
                  <v:stroke weight="0pt" endcap="flat" joinstyle="miter" miterlimit="10" on="false" color="#000000" opacity="0"/>
                  <v:fill on="true" color="#000000"/>
                </v:shape>
                <v:shape id="Shape 1329" style="position:absolute;width:3951;height:7593;left:14786;top:1371;" coordsize="395152,759322" path="m182232,5040c251173,0,348499,31380,379988,68802c393557,84927,395152,90850,392334,114639c384701,179091,289662,344558,163312,513373c153843,526025,148143,541095,148143,553477c148143,570984,145932,573895,129323,578254c118973,580970,110503,585646,110503,588643c110503,591642,71416,652370,23643,723595l0,759322l0,716607l7642,705096c38995,658293,67870,616533,80005,601488c91010,587847,98692,573241,97077,569032c93981,560963,63217,554079,29782,553971c24305,553954,15553,553159,5867,551893l0,550917l0,531084l3376,531622l26538,533641l28337,505327c29326,489755,28023,475004,25441,472548c24151,471320,19855,472974,13974,476628l0,487338l0,463861l14388,449674c39613,425364,63571,403349,65799,403349c77004,403349,76175,422428,64428,434934c52477,447654,41471,479954,41153,503240c40968,516813,54146,516077,67073,501792c83983,483108,89504,488485,76331,510809c60492,537656,61000,546160,78648,549534c105690,554703,110851,544364,104326,498086c98884,459488,99475,454602,113199,424597c121287,406916,130438,385783,133537,377633c137021,368470,143645,362814,150896,362814c157345,362814,162620,363920,162620,365272c162620,366625,155008,386820,145704,410150c129774,450097,112661,523251,117997,528588c123598,534188,137211,523641,143908,508512c147865,499573,167583,468886,187726,440320c284959,302425,371086,146756,371086,108906c371086,90138,343716,66277,303464,49955c274011,38011,257936,35998,176303,34027c99196,32165,79758,33374,65120,40943c59173,44019,50779,46327,39844,47881l0,50255l0,20562l12486,19282c45376,16059,79827,12982,113399,10337c138879,8330,169853,5946,182232,504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40E5F" w:rsidRDefault="009B442E">
      <w:pPr>
        <w:numPr>
          <w:ilvl w:val="0"/>
          <w:numId w:val="14"/>
        </w:numPr>
        <w:spacing w:line="264" w:lineRule="auto"/>
        <w:ind w:right="0" w:hanging="330"/>
        <w:jc w:val="left"/>
      </w:pPr>
      <w:r>
        <w:rPr>
          <w:b/>
        </w:rPr>
        <w:t>FIRMA DEL DIRECTOR DE LA CARRERA</w:t>
      </w:r>
    </w:p>
    <w:sectPr w:rsidR="00C40E5F">
      <w:footerReference w:type="even" r:id="rId9"/>
      <w:footerReference w:type="default" r:id="rId10"/>
      <w:footerReference w:type="first" r:id="rId11"/>
      <w:pgSz w:w="11900" w:h="16840"/>
      <w:pgMar w:top="1279" w:right="1121" w:bottom="1449" w:left="1134" w:header="72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442E">
      <w:pPr>
        <w:spacing w:after="0" w:line="240" w:lineRule="auto"/>
      </w:pPr>
      <w:r>
        <w:separator/>
      </w:r>
    </w:p>
  </w:endnote>
  <w:endnote w:type="continuationSeparator" w:id="0">
    <w:p w:rsidR="00000000" w:rsidRDefault="009B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5F" w:rsidRDefault="009B442E">
    <w:pPr>
      <w:spacing w:after="0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5F" w:rsidRDefault="009B442E">
    <w:pPr>
      <w:spacing w:after="0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B442E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E5F" w:rsidRDefault="009B442E">
    <w:pPr>
      <w:spacing w:after="0"/>
      <w:ind w:left="0" w:right="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442E">
      <w:pPr>
        <w:spacing w:after="0" w:line="240" w:lineRule="auto"/>
      </w:pPr>
      <w:r>
        <w:separator/>
      </w:r>
    </w:p>
  </w:footnote>
  <w:footnote w:type="continuationSeparator" w:id="0">
    <w:p w:rsidR="00000000" w:rsidRDefault="009B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AB1"/>
    <w:multiLevelType w:val="hybridMultilevel"/>
    <w:tmpl w:val="6840BB44"/>
    <w:lvl w:ilvl="0" w:tplc="BB3C9B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AD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68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AE2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C15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6B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EF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44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03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A591C"/>
    <w:multiLevelType w:val="hybridMultilevel"/>
    <w:tmpl w:val="7EFC2760"/>
    <w:lvl w:ilvl="0" w:tplc="12581B0A">
      <w:start w:val="14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1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4AF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84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63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3A4A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405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427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AACB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2074A8"/>
    <w:multiLevelType w:val="hybridMultilevel"/>
    <w:tmpl w:val="4CF27138"/>
    <w:lvl w:ilvl="0" w:tplc="07F8F866">
      <w:start w:val="10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AF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05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56EA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87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DC6D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CE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C4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6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F25D54"/>
    <w:multiLevelType w:val="hybridMultilevel"/>
    <w:tmpl w:val="778CCB5A"/>
    <w:lvl w:ilvl="0" w:tplc="C282831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20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920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68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472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B6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866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5338F"/>
    <w:multiLevelType w:val="hybridMultilevel"/>
    <w:tmpl w:val="754414FE"/>
    <w:lvl w:ilvl="0" w:tplc="CA4EB34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21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A3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019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83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CE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C0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AE2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EB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53255E"/>
    <w:multiLevelType w:val="hybridMultilevel"/>
    <w:tmpl w:val="6D8C2DCA"/>
    <w:lvl w:ilvl="0" w:tplc="1B6EBA7E">
      <w:start w:val="12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F2C8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40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65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43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43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8F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AE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264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D536E5"/>
    <w:multiLevelType w:val="hybridMultilevel"/>
    <w:tmpl w:val="79B226A8"/>
    <w:lvl w:ilvl="0" w:tplc="5CC459F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60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26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0F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2F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8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6B8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C5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4DF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636CB1"/>
    <w:multiLevelType w:val="hybridMultilevel"/>
    <w:tmpl w:val="457C3628"/>
    <w:lvl w:ilvl="0" w:tplc="E662F824">
      <w:start w:val="6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1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41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A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C7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E7D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C6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C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F77207"/>
    <w:multiLevelType w:val="hybridMultilevel"/>
    <w:tmpl w:val="9678DF74"/>
    <w:lvl w:ilvl="0" w:tplc="DE8891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E64CE6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83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863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C3E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0D0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6A1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EE0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F248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6822B5"/>
    <w:multiLevelType w:val="hybridMultilevel"/>
    <w:tmpl w:val="664852BC"/>
    <w:lvl w:ilvl="0" w:tplc="489C156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C0AB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CE3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0B9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8F0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04F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2B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4CF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8E2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514485"/>
    <w:multiLevelType w:val="hybridMultilevel"/>
    <w:tmpl w:val="BBB6CE92"/>
    <w:lvl w:ilvl="0" w:tplc="58868CCA">
      <w:start w:val="1"/>
      <w:numFmt w:val="lowerLetter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6AF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A31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F61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469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2A0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A9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29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A6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0E5F25"/>
    <w:multiLevelType w:val="hybridMultilevel"/>
    <w:tmpl w:val="C5085C10"/>
    <w:lvl w:ilvl="0" w:tplc="6DBE934C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C6D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E20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2AB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033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CA60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4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9264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0E2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6611B8"/>
    <w:multiLevelType w:val="hybridMultilevel"/>
    <w:tmpl w:val="C4769FF4"/>
    <w:lvl w:ilvl="0" w:tplc="E280F13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CD4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E9F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2C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C21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4B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06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2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413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2F4E17"/>
    <w:multiLevelType w:val="hybridMultilevel"/>
    <w:tmpl w:val="0D1E74BC"/>
    <w:lvl w:ilvl="0" w:tplc="BE5A39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203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202D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CE17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C8D0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C0C9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4B9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86D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60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5F"/>
    <w:rsid w:val="009B442E"/>
    <w:rsid w:val="00C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84F3"/>
  <w15:docId w15:val="{CAAB458E-7E9D-4FAA-9E54-4A552E80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right="751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B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ap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3090</Words>
  <Characters>16998</Characters>
  <Application>Microsoft Office Word</Application>
  <DocSecurity>0</DocSecurity>
  <Lines>141</Lines>
  <Paragraphs>40</Paragraphs>
  <ScaleCrop>false</ScaleCrop>
  <Company/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Taller de Redacción 2026 PUBLICIDAD</dc:title>
  <dc:subject/>
  <dc:creator>Lucio Aya Tenorio - Cs. Sociales</dc:creator>
  <cp:keywords/>
  <cp:lastModifiedBy>Lucio Aya Tenorio - Cs. Sociales</cp:lastModifiedBy>
  <cp:revision>2</cp:revision>
  <dcterms:created xsi:type="dcterms:W3CDTF">2026-04-30T15:12:00Z</dcterms:created>
  <dcterms:modified xsi:type="dcterms:W3CDTF">2026-04-30T15:12:00Z</dcterms:modified>
</cp:coreProperties>
</file>