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42F" w:rsidRDefault="00C603FB">
      <w:pPr>
        <w:spacing w:after="0"/>
        <w:ind w:left="2092"/>
      </w:pPr>
      <w:r>
        <w:rPr>
          <w:noProof/>
        </w:rPr>
        <w:drawing>
          <wp:anchor distT="0" distB="0" distL="114300" distR="114300" simplePos="0" relativeHeight="251658240" behindDoc="0" locked="0" layoutInCell="1" allowOverlap="1">
            <wp:simplePos x="0" y="0"/>
            <wp:positionH relativeFrom="column">
              <wp:posOffset>1341120</wp:posOffset>
            </wp:positionH>
            <wp:positionV relativeFrom="paragraph">
              <wp:posOffset>-8890</wp:posOffset>
            </wp:positionV>
            <wp:extent cx="562610" cy="712470"/>
            <wp:effectExtent l="0" t="0" r="8890" b="0"/>
            <wp:wrapNone/>
            <wp:docPr id="343" name="Picture 343"/>
            <wp:cNvGraphicFramePr/>
            <a:graphic xmlns:a="http://schemas.openxmlformats.org/drawingml/2006/main">
              <a:graphicData uri="http://schemas.openxmlformats.org/drawingml/2006/picture">
                <pic:pic xmlns:pic="http://schemas.openxmlformats.org/drawingml/2006/picture">
                  <pic:nvPicPr>
                    <pic:cNvPr id="343" name="Picture 343"/>
                    <pic:cNvPicPr/>
                  </pic:nvPicPr>
                  <pic:blipFill>
                    <a:blip r:embed="rId7">
                      <a:extLst>
                        <a:ext uri="{28A0092B-C50C-407E-A947-70E740481C1C}">
                          <a14:useLocalDpi xmlns:a14="http://schemas.microsoft.com/office/drawing/2010/main" val="0"/>
                        </a:ext>
                      </a:extLst>
                    </a:blip>
                    <a:stretch>
                      <a:fillRect/>
                    </a:stretch>
                  </pic:blipFill>
                  <pic:spPr>
                    <a:xfrm>
                      <a:off x="0" y="0"/>
                      <a:ext cx="562610" cy="712470"/>
                    </a:xfrm>
                    <a:prstGeom prst="rect">
                      <a:avLst/>
                    </a:prstGeom>
                  </pic:spPr>
                </pic:pic>
              </a:graphicData>
            </a:graphic>
          </wp:anchor>
        </w:drawing>
      </w:r>
    </w:p>
    <w:p w:rsidR="00611E0D" w:rsidRDefault="00611E0D">
      <w:pPr>
        <w:spacing w:after="0"/>
        <w:ind w:left="2092" w:right="122"/>
        <w:jc w:val="center"/>
        <w:rPr>
          <w:rFonts w:ascii="Times New Roman" w:eastAsia="Times New Roman" w:hAnsi="Times New Roman" w:cs="Times New Roman"/>
        </w:rPr>
      </w:pPr>
    </w:p>
    <w:p w:rsidR="00611E0D" w:rsidRDefault="00611E0D">
      <w:pPr>
        <w:spacing w:after="0"/>
        <w:ind w:left="2092" w:right="122"/>
        <w:jc w:val="center"/>
        <w:rPr>
          <w:rFonts w:ascii="Times New Roman" w:eastAsia="Times New Roman" w:hAnsi="Times New Roman" w:cs="Times New Roman"/>
        </w:rPr>
      </w:pPr>
    </w:p>
    <w:p w:rsidR="00C9542F" w:rsidRDefault="00C603FB">
      <w:pPr>
        <w:spacing w:after="0"/>
        <w:ind w:left="2092" w:right="122"/>
        <w:jc w:val="center"/>
      </w:pPr>
      <w:r>
        <w:rPr>
          <w:rFonts w:ascii="Times New Roman" w:eastAsia="Times New Roman" w:hAnsi="Times New Roman" w:cs="Times New Roman"/>
        </w:rPr>
        <w:t xml:space="preserve"> </w:t>
      </w:r>
    </w:p>
    <w:p w:rsidR="00C9542F" w:rsidRDefault="00C603FB">
      <w:pPr>
        <w:spacing w:after="12" w:line="249" w:lineRule="auto"/>
        <w:ind w:left="726" w:hanging="10"/>
      </w:pPr>
      <w:r>
        <w:rPr>
          <w:rFonts w:ascii="Times New Roman" w:eastAsia="Times New Roman" w:hAnsi="Times New Roman" w:cs="Times New Roman"/>
          <w:b/>
        </w:rPr>
        <w:t xml:space="preserve">    UNIVERSIDAD DEL SALVADOR</w:t>
      </w:r>
      <w:r>
        <w:rPr>
          <w:rFonts w:ascii="Times New Roman" w:eastAsia="Times New Roman" w:hAnsi="Times New Roman" w:cs="Times New Roman"/>
        </w:rPr>
        <w:t xml:space="preserve"> </w:t>
      </w:r>
    </w:p>
    <w:p w:rsidR="00C9542F" w:rsidRDefault="00C603FB" w:rsidP="00611E0D">
      <w:pPr>
        <w:spacing w:after="0"/>
        <w:ind w:right="122"/>
        <w:jc w:val="center"/>
      </w:pPr>
      <w:r>
        <w:rPr>
          <w:rFonts w:ascii="Times New Roman" w:eastAsia="Times New Roman" w:hAnsi="Times New Roman" w:cs="Times New Roman"/>
        </w:rPr>
        <w:t xml:space="preserve"> </w:t>
      </w:r>
      <w:r>
        <w:rPr>
          <w:rFonts w:ascii="Times New Roman" w:eastAsia="Times New Roman" w:hAnsi="Times New Roman" w:cs="Times New Roman"/>
        </w:rPr>
        <w:t xml:space="preserve"> </w:t>
      </w:r>
    </w:p>
    <w:p w:rsidR="00611E0D" w:rsidRDefault="00611E0D">
      <w:pPr>
        <w:spacing w:after="5" w:line="248" w:lineRule="auto"/>
        <w:ind w:left="106" w:right="690" w:hanging="10"/>
        <w:rPr>
          <w:rFonts w:ascii="Times New Roman" w:eastAsia="Times New Roman" w:hAnsi="Times New Roman" w:cs="Times New Roman"/>
          <w:b/>
          <w:i/>
        </w:rPr>
      </w:pPr>
      <w:r>
        <w:rPr>
          <w:rFonts w:ascii="Times New Roman" w:eastAsia="Times New Roman" w:hAnsi="Times New Roman" w:cs="Times New Roman"/>
          <w:b/>
          <w:i/>
        </w:rPr>
        <w:t xml:space="preserve">           </w:t>
      </w:r>
      <w:r w:rsidR="00C603FB">
        <w:rPr>
          <w:rFonts w:ascii="Times New Roman" w:eastAsia="Times New Roman" w:hAnsi="Times New Roman" w:cs="Times New Roman"/>
          <w:b/>
          <w:i/>
        </w:rPr>
        <w:t>Facultad de Ciencias Sociales, Educación</w:t>
      </w:r>
    </w:p>
    <w:p w:rsidR="00C9542F" w:rsidRDefault="00611E0D">
      <w:pPr>
        <w:spacing w:after="5" w:line="248" w:lineRule="auto"/>
        <w:ind w:left="106" w:right="690" w:hanging="10"/>
      </w:pPr>
      <w:r>
        <w:rPr>
          <w:rFonts w:ascii="Times New Roman" w:eastAsia="Times New Roman" w:hAnsi="Times New Roman" w:cs="Times New Roman"/>
          <w:b/>
          <w:i/>
        </w:rPr>
        <w:t xml:space="preserve">           </w:t>
      </w:r>
      <w:r>
        <w:rPr>
          <w:rFonts w:ascii="Times New Roman" w:eastAsia="Times New Roman" w:hAnsi="Times New Roman" w:cs="Times New Roman"/>
          <w:b/>
          <w:i/>
        </w:rPr>
        <w:tab/>
        <w:t xml:space="preserve">                     y Comunicación</w:t>
      </w:r>
      <w:r w:rsidR="00C603FB">
        <w:rPr>
          <w:rFonts w:ascii="Times New Roman" w:eastAsia="Times New Roman" w:hAnsi="Times New Roman" w:cs="Times New Roman"/>
          <w:b/>
          <w:i/>
        </w:rPr>
        <w:t xml:space="preserve">  </w:t>
      </w:r>
    </w:p>
    <w:p w:rsidR="00611E0D" w:rsidRPr="00611E0D" w:rsidRDefault="00611E0D" w:rsidP="00611E0D">
      <w:pPr>
        <w:spacing w:after="0"/>
        <w:ind w:left="10" w:right="1062" w:hanging="10"/>
        <w:jc w:val="right"/>
        <w:rPr>
          <w:rFonts w:ascii="Times New Roman" w:eastAsia="Times New Roman" w:hAnsi="Times New Roman" w:cs="Times New Roman"/>
          <w:b/>
          <w:sz w:val="20"/>
        </w:rPr>
      </w:pPr>
      <w:r w:rsidRPr="00611E0D">
        <w:rPr>
          <w:rFonts w:ascii="Times New Roman" w:eastAsia="Times New Roman" w:hAnsi="Times New Roman" w:cs="Times New Roman"/>
          <w:b/>
          <w:sz w:val="20"/>
        </w:rPr>
        <w:t xml:space="preserve">Lic. en Ciencias de la Comunicación / </w:t>
      </w:r>
    </w:p>
    <w:p w:rsidR="00611E0D" w:rsidRPr="00611E0D" w:rsidRDefault="00611E0D" w:rsidP="00611E0D">
      <w:pPr>
        <w:spacing w:after="0"/>
        <w:ind w:left="10" w:right="1062" w:hanging="10"/>
        <w:jc w:val="right"/>
        <w:rPr>
          <w:rFonts w:ascii="Times New Roman" w:eastAsia="Times New Roman" w:hAnsi="Times New Roman" w:cs="Times New Roman"/>
          <w:b/>
          <w:sz w:val="20"/>
        </w:rPr>
      </w:pPr>
      <w:r w:rsidRPr="00611E0D">
        <w:rPr>
          <w:rFonts w:ascii="Times New Roman" w:eastAsia="Times New Roman" w:hAnsi="Times New Roman" w:cs="Times New Roman"/>
          <w:b/>
          <w:sz w:val="20"/>
        </w:rPr>
        <w:t>Lic. en Relaciones Públicas/</w:t>
      </w:r>
    </w:p>
    <w:p w:rsidR="00611E0D" w:rsidRPr="00611E0D" w:rsidRDefault="00611E0D" w:rsidP="00611E0D">
      <w:pPr>
        <w:spacing w:after="0"/>
        <w:ind w:left="10" w:right="1508" w:hanging="10"/>
        <w:jc w:val="right"/>
        <w:rPr>
          <w:rFonts w:ascii="Times New Roman" w:eastAsia="Times New Roman" w:hAnsi="Times New Roman" w:cs="Times New Roman"/>
          <w:b/>
          <w:sz w:val="20"/>
        </w:rPr>
      </w:pPr>
      <w:r w:rsidRPr="00611E0D">
        <w:rPr>
          <w:rFonts w:ascii="Times New Roman" w:eastAsia="Times New Roman" w:hAnsi="Times New Roman" w:cs="Times New Roman"/>
          <w:b/>
          <w:sz w:val="20"/>
        </w:rPr>
        <w:t>Lic. en Periodismo/</w:t>
      </w:r>
    </w:p>
    <w:p w:rsidR="00C9542F" w:rsidRPr="00611E0D" w:rsidRDefault="00611E0D" w:rsidP="00611E0D">
      <w:pPr>
        <w:spacing w:after="0"/>
        <w:ind w:left="10" w:right="1508" w:hanging="10"/>
        <w:jc w:val="right"/>
        <w:rPr>
          <w:rFonts w:ascii="Times New Roman" w:eastAsia="Times New Roman" w:hAnsi="Times New Roman" w:cs="Times New Roman"/>
          <w:b/>
          <w:sz w:val="20"/>
        </w:rPr>
      </w:pPr>
      <w:r w:rsidRPr="00611E0D">
        <w:rPr>
          <w:rFonts w:ascii="Times New Roman" w:eastAsia="Times New Roman" w:hAnsi="Times New Roman" w:cs="Times New Roman"/>
          <w:b/>
          <w:sz w:val="20"/>
        </w:rPr>
        <w:t xml:space="preserve">Lic. en </w:t>
      </w:r>
      <w:r w:rsidR="00C603FB" w:rsidRPr="00611E0D">
        <w:rPr>
          <w:rFonts w:ascii="Times New Roman" w:eastAsia="Times New Roman" w:hAnsi="Times New Roman" w:cs="Times New Roman"/>
          <w:b/>
          <w:sz w:val="20"/>
        </w:rPr>
        <w:t>Periodismo Deportivo</w:t>
      </w:r>
      <w:r w:rsidR="00C603FB" w:rsidRPr="00611E0D">
        <w:rPr>
          <w:rFonts w:ascii="Times New Roman" w:eastAsia="Times New Roman" w:hAnsi="Times New Roman" w:cs="Times New Roman"/>
          <w:b/>
        </w:rPr>
        <w:t xml:space="preserve"> </w:t>
      </w:r>
    </w:p>
    <w:p w:rsidR="00C9542F" w:rsidRDefault="00C603FB" w:rsidP="00611E0D">
      <w:pPr>
        <w:spacing w:after="0"/>
        <w:ind w:left="5217"/>
        <w:rPr>
          <w:rFonts w:ascii="Times New Roman" w:eastAsia="Times New Roman" w:hAnsi="Times New Roman" w:cs="Times New Roman"/>
        </w:rPr>
      </w:pPr>
      <w:r>
        <w:rPr>
          <w:rFonts w:ascii="Times New Roman" w:eastAsia="Times New Roman" w:hAnsi="Times New Roman" w:cs="Times New Roman"/>
        </w:rPr>
        <w:t xml:space="preserve">        </w:t>
      </w:r>
    </w:p>
    <w:p w:rsidR="00C603FB" w:rsidRDefault="00C603FB" w:rsidP="00611E0D">
      <w:pPr>
        <w:spacing w:after="0"/>
        <w:ind w:left="5217"/>
        <w:rPr>
          <w:rFonts w:ascii="Times New Roman" w:eastAsia="Times New Roman" w:hAnsi="Times New Roman" w:cs="Times New Roman"/>
        </w:rPr>
      </w:pPr>
    </w:p>
    <w:p w:rsidR="00C603FB" w:rsidRDefault="00C603FB" w:rsidP="00611E0D">
      <w:pPr>
        <w:spacing w:after="0"/>
        <w:ind w:left="5217"/>
        <w:rPr>
          <w:rFonts w:ascii="Times New Roman" w:eastAsia="Times New Roman" w:hAnsi="Times New Roman" w:cs="Times New Roman"/>
        </w:rPr>
      </w:pPr>
    </w:p>
    <w:p w:rsidR="00C603FB" w:rsidRDefault="00C603FB" w:rsidP="00611E0D">
      <w:pPr>
        <w:spacing w:after="0"/>
        <w:ind w:left="5217"/>
      </w:pPr>
      <w:bookmarkStart w:id="0" w:name="_GoBack"/>
      <w:bookmarkEnd w:id="0"/>
    </w:p>
    <w:p w:rsidR="00C9542F" w:rsidRDefault="00C603FB">
      <w:pPr>
        <w:spacing w:after="0"/>
        <w:ind w:left="2"/>
        <w:rPr>
          <w:rFonts w:ascii="Times New Roman" w:eastAsia="Times New Roman" w:hAnsi="Times New Roman" w:cs="Times New Roman"/>
        </w:rPr>
      </w:pPr>
      <w:r>
        <w:rPr>
          <w:rFonts w:ascii="Times New Roman" w:eastAsia="Times New Roman" w:hAnsi="Times New Roman" w:cs="Times New Roman"/>
        </w:rPr>
        <w:t xml:space="preserve"> </w:t>
      </w:r>
    </w:p>
    <w:p w:rsidR="00611E0D" w:rsidRDefault="00611E0D">
      <w:pPr>
        <w:spacing w:after="0"/>
        <w:ind w:left="2"/>
        <w:rPr>
          <w:rFonts w:ascii="Times New Roman" w:eastAsia="Times New Roman" w:hAnsi="Times New Roman" w:cs="Times New Roman"/>
        </w:rPr>
      </w:pPr>
    </w:p>
    <w:p w:rsidR="00611E0D" w:rsidRDefault="00611E0D">
      <w:pPr>
        <w:spacing w:after="0"/>
        <w:ind w:left="2"/>
      </w:pPr>
    </w:p>
    <w:p w:rsidR="00C9542F" w:rsidRDefault="00C603FB">
      <w:pPr>
        <w:spacing w:after="0"/>
        <w:ind w:right="962"/>
        <w:jc w:val="center"/>
      </w:pPr>
      <w:r>
        <w:rPr>
          <w:rFonts w:ascii="Times New Roman" w:eastAsia="Times New Roman" w:hAnsi="Times New Roman" w:cs="Times New Roman"/>
          <w:b/>
        </w:rPr>
        <w:t xml:space="preserve">PROGRAMA 2026 </w:t>
      </w:r>
    </w:p>
    <w:p w:rsidR="00C9542F" w:rsidRDefault="00C603FB">
      <w:pPr>
        <w:spacing w:after="0"/>
        <w:ind w:right="910"/>
        <w:jc w:val="center"/>
      </w:pPr>
      <w:r>
        <w:rPr>
          <w:rFonts w:ascii="Times New Roman" w:eastAsia="Times New Roman" w:hAnsi="Times New Roman" w:cs="Times New Roman"/>
        </w:rPr>
        <w:t xml:space="preserve"> </w:t>
      </w:r>
    </w:p>
    <w:p w:rsidR="00C9542F" w:rsidRDefault="00C603FB">
      <w:pPr>
        <w:spacing w:after="0"/>
        <w:ind w:right="910"/>
        <w:jc w:val="center"/>
      </w:pPr>
      <w:r>
        <w:rPr>
          <w:rFonts w:ascii="Times New Roman" w:eastAsia="Times New Roman" w:hAnsi="Times New Roman" w:cs="Times New Roman"/>
        </w:rPr>
        <w:t xml:space="preserve"> </w:t>
      </w:r>
    </w:p>
    <w:tbl>
      <w:tblPr>
        <w:tblStyle w:val="TableGrid"/>
        <w:tblW w:w="9789" w:type="dxa"/>
        <w:tblInd w:w="5" w:type="dxa"/>
        <w:tblCellMar>
          <w:top w:w="0" w:type="dxa"/>
          <w:left w:w="106" w:type="dxa"/>
          <w:bottom w:w="68" w:type="dxa"/>
          <w:right w:w="0" w:type="dxa"/>
        </w:tblCellMar>
        <w:tblLook w:val="04A0" w:firstRow="1" w:lastRow="0" w:firstColumn="1" w:lastColumn="0" w:noHBand="0" w:noVBand="1"/>
      </w:tblPr>
      <w:tblGrid>
        <w:gridCol w:w="1359"/>
        <w:gridCol w:w="566"/>
        <w:gridCol w:w="106"/>
        <w:gridCol w:w="1411"/>
        <w:gridCol w:w="385"/>
        <w:gridCol w:w="712"/>
        <w:gridCol w:w="1529"/>
        <w:gridCol w:w="2072"/>
        <w:gridCol w:w="1649"/>
      </w:tblGrid>
      <w:tr w:rsidR="00C9542F">
        <w:trPr>
          <w:trHeight w:val="594"/>
        </w:trPr>
        <w:tc>
          <w:tcPr>
            <w:tcW w:w="3828" w:type="dxa"/>
            <w:gridSpan w:val="5"/>
            <w:tcBorders>
              <w:top w:val="single" w:sz="44" w:space="0" w:color="93C47D"/>
              <w:left w:val="nil"/>
              <w:bottom w:val="single" w:sz="4" w:space="0" w:color="6AA84F"/>
              <w:right w:val="single" w:sz="4" w:space="0" w:color="000000"/>
            </w:tcBorders>
            <w:shd w:val="clear" w:color="auto" w:fill="93C47D"/>
            <w:vAlign w:val="center"/>
          </w:tcPr>
          <w:p w:rsidR="00C9542F" w:rsidRDefault="00C603FB">
            <w:pPr>
              <w:spacing w:after="0"/>
              <w:ind w:left="1"/>
            </w:pPr>
            <w:r>
              <w:rPr>
                <w:rFonts w:ascii="Times New Roman" w:eastAsia="Times New Roman" w:hAnsi="Times New Roman" w:cs="Times New Roman"/>
                <w:b/>
                <w:sz w:val="20"/>
              </w:rPr>
              <w:t xml:space="preserve">ACTIVIDAD CURRICULAR: </w:t>
            </w:r>
          </w:p>
        </w:tc>
        <w:tc>
          <w:tcPr>
            <w:tcW w:w="5961" w:type="dxa"/>
            <w:gridSpan w:val="4"/>
            <w:tcBorders>
              <w:top w:val="single" w:sz="4" w:space="0" w:color="000000"/>
              <w:left w:val="single" w:sz="4" w:space="0" w:color="000000"/>
              <w:bottom w:val="single" w:sz="4" w:space="0" w:color="6AA84F"/>
              <w:right w:val="single" w:sz="4" w:space="0" w:color="000000"/>
            </w:tcBorders>
            <w:vAlign w:val="center"/>
          </w:tcPr>
          <w:p w:rsidR="00C9542F" w:rsidRDefault="00C603FB">
            <w:pPr>
              <w:spacing w:after="0"/>
              <w:ind w:left="1"/>
            </w:pPr>
            <w:r>
              <w:rPr>
                <w:rFonts w:ascii="Times New Roman" w:eastAsia="Times New Roman" w:hAnsi="Times New Roman" w:cs="Times New Roman"/>
              </w:rPr>
              <w:t>TALLER DE REDACCIÓN</w:t>
            </w:r>
            <w:r>
              <w:rPr>
                <w:rFonts w:ascii="Times New Roman" w:eastAsia="Times New Roman" w:hAnsi="Times New Roman" w:cs="Times New Roman"/>
                <w:sz w:val="20"/>
              </w:rPr>
              <w:t xml:space="preserve"> </w:t>
            </w:r>
          </w:p>
        </w:tc>
      </w:tr>
      <w:tr w:rsidR="00C9542F">
        <w:trPr>
          <w:trHeight w:val="707"/>
        </w:trPr>
        <w:tc>
          <w:tcPr>
            <w:tcW w:w="1359" w:type="dxa"/>
            <w:tcBorders>
              <w:top w:val="single" w:sz="4" w:space="0" w:color="6AA84F"/>
              <w:left w:val="nil"/>
              <w:bottom w:val="single" w:sz="4" w:space="0" w:color="6AA84F"/>
              <w:right w:val="nil"/>
            </w:tcBorders>
            <w:shd w:val="clear" w:color="auto" w:fill="93C47D"/>
            <w:vAlign w:val="center"/>
          </w:tcPr>
          <w:p w:rsidR="00C9542F" w:rsidRDefault="00C603FB">
            <w:pPr>
              <w:spacing w:after="0"/>
              <w:ind w:left="1"/>
              <w:jc w:val="both"/>
            </w:pPr>
            <w:r>
              <w:rPr>
                <w:rFonts w:ascii="Times New Roman" w:eastAsia="Times New Roman" w:hAnsi="Times New Roman" w:cs="Times New Roman"/>
                <w:b/>
                <w:sz w:val="20"/>
              </w:rPr>
              <w:t xml:space="preserve">CÁTEDRA:   </w:t>
            </w:r>
          </w:p>
        </w:tc>
        <w:tc>
          <w:tcPr>
            <w:tcW w:w="8430" w:type="dxa"/>
            <w:gridSpan w:val="8"/>
            <w:tcBorders>
              <w:top w:val="single" w:sz="4" w:space="0" w:color="6AA84F"/>
              <w:left w:val="nil"/>
              <w:bottom w:val="single" w:sz="4" w:space="0" w:color="6AA84F"/>
              <w:right w:val="single" w:sz="4" w:space="0" w:color="000000"/>
            </w:tcBorders>
            <w:vAlign w:val="center"/>
          </w:tcPr>
          <w:p w:rsidR="00C9542F" w:rsidRDefault="00C603FB">
            <w:pPr>
              <w:spacing w:after="0"/>
            </w:pPr>
            <w:r>
              <w:rPr>
                <w:rFonts w:ascii="Times New Roman" w:eastAsia="Times New Roman" w:hAnsi="Times New Roman" w:cs="Times New Roman"/>
              </w:rPr>
              <w:t xml:space="preserve">Lic. Laura Diaz / DG. Saúl Gómez/ Lic. Sol Riera/ Lic. Mariano Fresco </w:t>
            </w:r>
          </w:p>
        </w:tc>
      </w:tr>
      <w:tr w:rsidR="00C9542F">
        <w:trPr>
          <w:trHeight w:val="632"/>
        </w:trPr>
        <w:tc>
          <w:tcPr>
            <w:tcW w:w="2032" w:type="dxa"/>
            <w:gridSpan w:val="3"/>
            <w:tcBorders>
              <w:top w:val="single" w:sz="4" w:space="0" w:color="6AA84F"/>
              <w:left w:val="nil"/>
              <w:bottom w:val="single" w:sz="4" w:space="0" w:color="6AA84F"/>
              <w:right w:val="single" w:sz="4" w:space="0" w:color="000000"/>
            </w:tcBorders>
            <w:shd w:val="clear" w:color="auto" w:fill="93C47D"/>
            <w:vAlign w:val="center"/>
          </w:tcPr>
          <w:p w:rsidR="00C9542F" w:rsidRDefault="00C603FB">
            <w:pPr>
              <w:spacing w:after="0"/>
              <w:ind w:left="1"/>
            </w:pPr>
            <w:r>
              <w:rPr>
                <w:rFonts w:ascii="Times New Roman" w:eastAsia="Times New Roman" w:hAnsi="Times New Roman" w:cs="Times New Roman"/>
                <w:b/>
                <w:sz w:val="20"/>
              </w:rPr>
              <w:t xml:space="preserve">MODALIDAD: </w:t>
            </w:r>
          </w:p>
        </w:tc>
        <w:tc>
          <w:tcPr>
            <w:tcW w:w="4037" w:type="dxa"/>
            <w:gridSpan w:val="4"/>
            <w:tcBorders>
              <w:top w:val="single" w:sz="4" w:space="0" w:color="6AA84F"/>
              <w:left w:val="single" w:sz="4" w:space="0" w:color="000000"/>
              <w:bottom w:val="single" w:sz="4" w:space="0" w:color="6AA84F"/>
              <w:right w:val="single" w:sz="4" w:space="0" w:color="000000"/>
            </w:tcBorders>
            <w:vAlign w:val="center"/>
          </w:tcPr>
          <w:p w:rsidR="00C9542F" w:rsidRDefault="00C603FB">
            <w:pPr>
              <w:spacing w:after="0"/>
              <w:ind w:left="1"/>
            </w:pPr>
            <w:r>
              <w:rPr>
                <w:rFonts w:ascii="Times New Roman" w:eastAsia="Times New Roman" w:hAnsi="Times New Roman" w:cs="Times New Roman"/>
              </w:rPr>
              <w:t xml:space="preserve">Presencial </w:t>
            </w:r>
          </w:p>
        </w:tc>
        <w:tc>
          <w:tcPr>
            <w:tcW w:w="2072" w:type="dxa"/>
            <w:tcBorders>
              <w:top w:val="single" w:sz="4" w:space="0" w:color="6AA84F"/>
              <w:left w:val="single" w:sz="4" w:space="0" w:color="000000"/>
              <w:bottom w:val="single" w:sz="4" w:space="0" w:color="6AA84F"/>
              <w:right w:val="nil"/>
            </w:tcBorders>
            <w:shd w:val="clear" w:color="auto" w:fill="93C47D"/>
            <w:vAlign w:val="center"/>
          </w:tcPr>
          <w:p w:rsidR="00C9542F" w:rsidRDefault="00C603FB">
            <w:pPr>
              <w:spacing w:after="0"/>
              <w:jc w:val="both"/>
            </w:pPr>
            <w:r>
              <w:rPr>
                <w:rFonts w:ascii="Times New Roman" w:eastAsia="Times New Roman" w:hAnsi="Times New Roman" w:cs="Times New Roman"/>
                <w:b/>
                <w:sz w:val="20"/>
              </w:rPr>
              <w:t xml:space="preserve">AÑO ACADÉMICO:  </w:t>
            </w:r>
            <w:r>
              <w:rPr>
                <w:rFonts w:ascii="Times New Roman" w:eastAsia="Times New Roman" w:hAnsi="Times New Roman" w:cs="Times New Roman"/>
                <w:sz w:val="20"/>
              </w:rPr>
              <w:t xml:space="preserve"> </w:t>
            </w:r>
          </w:p>
        </w:tc>
        <w:tc>
          <w:tcPr>
            <w:tcW w:w="1649" w:type="dxa"/>
            <w:tcBorders>
              <w:top w:val="single" w:sz="4" w:space="0" w:color="6AA84F"/>
              <w:left w:val="nil"/>
              <w:bottom w:val="single" w:sz="4" w:space="0" w:color="6AA84F"/>
              <w:right w:val="nil"/>
            </w:tcBorders>
            <w:vAlign w:val="center"/>
          </w:tcPr>
          <w:p w:rsidR="00C9542F" w:rsidRDefault="00C603FB">
            <w:pPr>
              <w:spacing w:after="0"/>
            </w:pPr>
            <w:r>
              <w:rPr>
                <w:rFonts w:ascii="Times New Roman" w:eastAsia="Times New Roman" w:hAnsi="Times New Roman" w:cs="Times New Roman"/>
                <w:sz w:val="20"/>
              </w:rPr>
              <w:t xml:space="preserve">2026 </w:t>
            </w:r>
          </w:p>
        </w:tc>
      </w:tr>
      <w:tr w:rsidR="00C9542F">
        <w:trPr>
          <w:trHeight w:val="673"/>
        </w:trPr>
        <w:tc>
          <w:tcPr>
            <w:tcW w:w="3828" w:type="dxa"/>
            <w:gridSpan w:val="5"/>
            <w:tcBorders>
              <w:top w:val="single" w:sz="4" w:space="0" w:color="6AA84F"/>
              <w:left w:val="nil"/>
              <w:bottom w:val="single" w:sz="4" w:space="0" w:color="6AA84F"/>
              <w:right w:val="single" w:sz="4" w:space="0" w:color="000000"/>
            </w:tcBorders>
            <w:shd w:val="clear" w:color="auto" w:fill="93C47D"/>
            <w:vAlign w:val="bottom"/>
          </w:tcPr>
          <w:p w:rsidR="00C9542F" w:rsidRDefault="00C603FB">
            <w:pPr>
              <w:spacing w:after="0"/>
              <w:ind w:left="1"/>
            </w:pPr>
            <w:r>
              <w:rPr>
                <w:rFonts w:ascii="Times New Roman" w:eastAsia="Times New Roman" w:hAnsi="Times New Roman" w:cs="Times New Roman"/>
                <w:b/>
                <w:sz w:val="20"/>
              </w:rPr>
              <w:t xml:space="preserve">CARGA HORARIA SEMANAL: </w:t>
            </w:r>
          </w:p>
        </w:tc>
        <w:tc>
          <w:tcPr>
            <w:tcW w:w="2241" w:type="dxa"/>
            <w:gridSpan w:val="2"/>
            <w:tcBorders>
              <w:top w:val="single" w:sz="4" w:space="0" w:color="6AA84F"/>
              <w:left w:val="single" w:sz="4" w:space="0" w:color="000000"/>
              <w:bottom w:val="single" w:sz="4" w:space="0" w:color="6AA84F"/>
              <w:right w:val="single" w:sz="4" w:space="0" w:color="000000"/>
            </w:tcBorders>
            <w:vAlign w:val="bottom"/>
          </w:tcPr>
          <w:p w:rsidR="00C9542F" w:rsidRDefault="00C603FB">
            <w:pPr>
              <w:spacing w:after="0"/>
              <w:ind w:left="1"/>
            </w:pPr>
            <w:r>
              <w:rPr>
                <w:rFonts w:ascii="Times New Roman" w:eastAsia="Times New Roman" w:hAnsi="Times New Roman" w:cs="Times New Roman"/>
                <w:sz w:val="20"/>
              </w:rPr>
              <w:t xml:space="preserve">4 </w:t>
            </w:r>
          </w:p>
        </w:tc>
        <w:tc>
          <w:tcPr>
            <w:tcW w:w="2072" w:type="dxa"/>
            <w:tcBorders>
              <w:top w:val="single" w:sz="4" w:space="0" w:color="6AA84F"/>
              <w:left w:val="single" w:sz="4" w:space="0" w:color="000000"/>
              <w:bottom w:val="single" w:sz="4" w:space="0" w:color="6AA84F"/>
              <w:right w:val="nil"/>
            </w:tcBorders>
            <w:shd w:val="clear" w:color="auto" w:fill="93C47D"/>
            <w:vAlign w:val="bottom"/>
          </w:tcPr>
          <w:p w:rsidR="00C9542F" w:rsidRDefault="00C603FB">
            <w:pPr>
              <w:spacing w:after="0"/>
              <w:ind w:left="2" w:hanging="2"/>
            </w:pPr>
            <w:r>
              <w:rPr>
                <w:rFonts w:ascii="Times New Roman" w:eastAsia="Times New Roman" w:hAnsi="Times New Roman" w:cs="Times New Roman"/>
                <w:b/>
                <w:sz w:val="20"/>
              </w:rPr>
              <w:t>CARGA HORARIA TOTAL:</w:t>
            </w:r>
            <w:r>
              <w:rPr>
                <w:rFonts w:ascii="Times New Roman" w:eastAsia="Times New Roman" w:hAnsi="Times New Roman" w:cs="Times New Roman"/>
                <w:sz w:val="20"/>
              </w:rPr>
              <w:t xml:space="preserve"> </w:t>
            </w:r>
          </w:p>
        </w:tc>
        <w:tc>
          <w:tcPr>
            <w:tcW w:w="1649" w:type="dxa"/>
            <w:tcBorders>
              <w:top w:val="single" w:sz="4" w:space="0" w:color="6AA84F"/>
              <w:left w:val="nil"/>
              <w:bottom w:val="single" w:sz="4" w:space="0" w:color="6AA84F"/>
              <w:right w:val="nil"/>
            </w:tcBorders>
            <w:vAlign w:val="bottom"/>
          </w:tcPr>
          <w:p w:rsidR="00C9542F" w:rsidRDefault="00C603FB">
            <w:pPr>
              <w:spacing w:after="0"/>
            </w:pPr>
            <w:r>
              <w:rPr>
                <w:rFonts w:ascii="Times New Roman" w:eastAsia="Times New Roman" w:hAnsi="Times New Roman" w:cs="Times New Roman"/>
                <w:sz w:val="20"/>
              </w:rPr>
              <w:t xml:space="preserve">72 </w:t>
            </w:r>
          </w:p>
        </w:tc>
      </w:tr>
      <w:tr w:rsidR="00C9542F">
        <w:trPr>
          <w:trHeight w:val="673"/>
        </w:trPr>
        <w:tc>
          <w:tcPr>
            <w:tcW w:w="3828" w:type="dxa"/>
            <w:gridSpan w:val="5"/>
            <w:tcBorders>
              <w:top w:val="single" w:sz="4" w:space="0" w:color="6AA84F"/>
              <w:left w:val="nil"/>
              <w:bottom w:val="single" w:sz="4" w:space="0" w:color="6AA84F"/>
              <w:right w:val="single" w:sz="4" w:space="0" w:color="000000"/>
            </w:tcBorders>
            <w:shd w:val="clear" w:color="auto" w:fill="93C47D"/>
            <w:vAlign w:val="bottom"/>
          </w:tcPr>
          <w:p w:rsidR="00C9542F" w:rsidRDefault="00C603FB">
            <w:pPr>
              <w:spacing w:after="0"/>
              <w:ind w:left="3" w:hanging="2"/>
            </w:pPr>
            <w:r>
              <w:rPr>
                <w:rFonts w:ascii="Times New Roman" w:eastAsia="Times New Roman" w:hAnsi="Times New Roman" w:cs="Times New Roman"/>
                <w:b/>
                <w:sz w:val="20"/>
              </w:rPr>
              <w:t>HORARIOS DE DICTADO/ ENCUENTROS SINCRÓNICOS:</w:t>
            </w:r>
            <w:r>
              <w:rPr>
                <w:rFonts w:ascii="Times New Roman" w:eastAsia="Times New Roman" w:hAnsi="Times New Roman" w:cs="Times New Roman"/>
                <w:sz w:val="20"/>
              </w:rPr>
              <w:t xml:space="preserve"> </w:t>
            </w:r>
          </w:p>
        </w:tc>
        <w:tc>
          <w:tcPr>
            <w:tcW w:w="5961" w:type="dxa"/>
            <w:gridSpan w:val="4"/>
            <w:tcBorders>
              <w:top w:val="single" w:sz="4" w:space="0" w:color="6AA84F"/>
              <w:left w:val="single" w:sz="4" w:space="0" w:color="000000"/>
              <w:bottom w:val="single" w:sz="4" w:space="0" w:color="6AA84F"/>
              <w:right w:val="single" w:sz="4" w:space="0" w:color="000000"/>
            </w:tcBorders>
            <w:vAlign w:val="bottom"/>
          </w:tcPr>
          <w:p w:rsidR="00C9542F" w:rsidRDefault="00C603FB">
            <w:pPr>
              <w:spacing w:after="0"/>
              <w:ind w:left="1"/>
            </w:pPr>
            <w:r>
              <w:rPr>
                <w:rFonts w:ascii="Times New Roman" w:eastAsia="Times New Roman" w:hAnsi="Times New Roman" w:cs="Times New Roman"/>
                <w:sz w:val="20"/>
              </w:rPr>
              <w:t xml:space="preserve">(para las horas presenciales y/o actividades sincrónicas) </w:t>
            </w:r>
          </w:p>
        </w:tc>
      </w:tr>
      <w:tr w:rsidR="00C9542F">
        <w:trPr>
          <w:trHeight w:val="717"/>
        </w:trPr>
        <w:tc>
          <w:tcPr>
            <w:tcW w:w="1359" w:type="dxa"/>
            <w:tcBorders>
              <w:top w:val="single" w:sz="4" w:space="0" w:color="6AA84F"/>
              <w:left w:val="nil"/>
              <w:bottom w:val="single" w:sz="4" w:space="0" w:color="6AA84F"/>
              <w:right w:val="nil"/>
            </w:tcBorders>
            <w:shd w:val="clear" w:color="auto" w:fill="93C47D"/>
            <w:vAlign w:val="bottom"/>
          </w:tcPr>
          <w:p w:rsidR="00C9542F" w:rsidRDefault="00C603FB">
            <w:pPr>
              <w:spacing w:after="0"/>
              <w:ind w:left="1"/>
            </w:pPr>
            <w:r>
              <w:rPr>
                <w:rFonts w:ascii="Times New Roman" w:eastAsia="Times New Roman" w:hAnsi="Times New Roman" w:cs="Times New Roman"/>
                <w:b/>
                <w:sz w:val="20"/>
              </w:rPr>
              <w:t xml:space="preserve">CURSO: </w:t>
            </w:r>
          </w:p>
        </w:tc>
        <w:tc>
          <w:tcPr>
            <w:tcW w:w="2084" w:type="dxa"/>
            <w:gridSpan w:val="3"/>
            <w:tcBorders>
              <w:top w:val="single" w:sz="4" w:space="0" w:color="6AA84F"/>
              <w:left w:val="nil"/>
              <w:bottom w:val="single" w:sz="4" w:space="0" w:color="6AA84F"/>
              <w:right w:val="single" w:sz="4" w:space="0" w:color="000000"/>
            </w:tcBorders>
            <w:vAlign w:val="bottom"/>
          </w:tcPr>
          <w:p w:rsidR="00C9542F" w:rsidRDefault="00C603FB">
            <w:pPr>
              <w:spacing w:after="0"/>
              <w:ind w:left="2" w:hanging="2"/>
            </w:pPr>
            <w:r>
              <w:rPr>
                <w:rFonts w:ascii="Times New Roman" w:eastAsia="Times New Roman" w:hAnsi="Times New Roman" w:cs="Times New Roman"/>
              </w:rPr>
              <w:t>1M1-1M2-1N-1P11P2</w:t>
            </w:r>
            <w:r>
              <w:rPr>
                <w:rFonts w:ascii="Times New Roman" w:eastAsia="Times New Roman" w:hAnsi="Times New Roman" w:cs="Times New Roman"/>
                <w:sz w:val="20"/>
              </w:rPr>
              <w:t xml:space="preserve"> </w:t>
            </w:r>
          </w:p>
        </w:tc>
        <w:tc>
          <w:tcPr>
            <w:tcW w:w="1097" w:type="dxa"/>
            <w:gridSpan w:val="2"/>
            <w:tcBorders>
              <w:top w:val="single" w:sz="4" w:space="0" w:color="6AA84F"/>
              <w:left w:val="single" w:sz="4" w:space="0" w:color="000000"/>
              <w:bottom w:val="single" w:sz="4" w:space="0" w:color="6AA84F"/>
              <w:right w:val="nil"/>
            </w:tcBorders>
            <w:shd w:val="clear" w:color="auto" w:fill="93C47D"/>
            <w:vAlign w:val="bottom"/>
          </w:tcPr>
          <w:p w:rsidR="00C9542F" w:rsidRDefault="00C603FB">
            <w:pPr>
              <w:spacing w:after="0"/>
              <w:ind w:left="2"/>
            </w:pPr>
            <w:r>
              <w:rPr>
                <w:rFonts w:ascii="Times New Roman" w:eastAsia="Times New Roman" w:hAnsi="Times New Roman" w:cs="Times New Roman"/>
                <w:b/>
                <w:sz w:val="20"/>
              </w:rPr>
              <w:t xml:space="preserve">TURNO: </w:t>
            </w:r>
          </w:p>
        </w:tc>
        <w:tc>
          <w:tcPr>
            <w:tcW w:w="1529" w:type="dxa"/>
            <w:tcBorders>
              <w:top w:val="single" w:sz="4" w:space="0" w:color="6AA84F"/>
              <w:left w:val="nil"/>
              <w:bottom w:val="single" w:sz="4" w:space="0" w:color="6AA84F"/>
              <w:right w:val="nil"/>
            </w:tcBorders>
            <w:vAlign w:val="bottom"/>
          </w:tcPr>
          <w:p w:rsidR="00C9542F" w:rsidRDefault="00C603FB">
            <w:pPr>
              <w:spacing w:after="0"/>
            </w:pPr>
            <w:r>
              <w:rPr>
                <w:rFonts w:ascii="Times New Roman" w:eastAsia="Times New Roman" w:hAnsi="Times New Roman" w:cs="Times New Roman"/>
              </w:rPr>
              <w:t>Mañana</w:t>
            </w:r>
            <w:r>
              <w:rPr>
                <w:rFonts w:ascii="Times New Roman" w:eastAsia="Times New Roman" w:hAnsi="Times New Roman" w:cs="Times New Roman"/>
                <w:sz w:val="20"/>
              </w:rPr>
              <w:t xml:space="preserve"> </w:t>
            </w:r>
          </w:p>
        </w:tc>
        <w:tc>
          <w:tcPr>
            <w:tcW w:w="2072" w:type="dxa"/>
            <w:tcBorders>
              <w:top w:val="single" w:sz="4" w:space="0" w:color="6AA84F"/>
              <w:left w:val="nil"/>
              <w:bottom w:val="single" w:sz="4" w:space="0" w:color="6AA84F"/>
              <w:right w:val="nil"/>
            </w:tcBorders>
            <w:shd w:val="clear" w:color="auto" w:fill="93C47D"/>
            <w:vAlign w:val="bottom"/>
          </w:tcPr>
          <w:p w:rsidR="00C9542F" w:rsidRDefault="00C603FB">
            <w:pPr>
              <w:spacing w:after="0"/>
            </w:pPr>
            <w:r>
              <w:rPr>
                <w:rFonts w:ascii="Times New Roman" w:eastAsia="Times New Roman" w:hAnsi="Times New Roman" w:cs="Times New Roman"/>
                <w:b/>
                <w:sz w:val="20"/>
              </w:rPr>
              <w:t xml:space="preserve">SEDE: </w:t>
            </w:r>
          </w:p>
        </w:tc>
        <w:tc>
          <w:tcPr>
            <w:tcW w:w="1649" w:type="dxa"/>
            <w:tcBorders>
              <w:top w:val="single" w:sz="4" w:space="0" w:color="6AA84F"/>
              <w:left w:val="nil"/>
              <w:bottom w:val="single" w:sz="4" w:space="0" w:color="6AA84F"/>
              <w:right w:val="nil"/>
            </w:tcBorders>
            <w:vAlign w:val="bottom"/>
          </w:tcPr>
          <w:p w:rsidR="00C9542F" w:rsidRDefault="00C603FB">
            <w:pPr>
              <w:spacing w:after="0"/>
            </w:pPr>
            <w:r>
              <w:rPr>
                <w:rFonts w:ascii="Times New Roman" w:eastAsia="Times New Roman" w:hAnsi="Times New Roman" w:cs="Times New Roman"/>
                <w:sz w:val="20"/>
              </w:rPr>
              <w:t xml:space="preserve">Centro/Pilar </w:t>
            </w:r>
          </w:p>
        </w:tc>
      </w:tr>
      <w:tr w:rsidR="00C9542F">
        <w:trPr>
          <w:trHeight w:val="671"/>
        </w:trPr>
        <w:tc>
          <w:tcPr>
            <w:tcW w:w="1926" w:type="dxa"/>
            <w:gridSpan w:val="2"/>
            <w:tcBorders>
              <w:top w:val="single" w:sz="4" w:space="0" w:color="6AA84F"/>
              <w:left w:val="nil"/>
              <w:bottom w:val="single" w:sz="4" w:space="0" w:color="6AA84F"/>
              <w:right w:val="single" w:sz="4" w:space="0" w:color="000000"/>
            </w:tcBorders>
            <w:shd w:val="clear" w:color="auto" w:fill="93C47D"/>
            <w:vAlign w:val="bottom"/>
          </w:tcPr>
          <w:p w:rsidR="00C9542F" w:rsidRDefault="00C603FB">
            <w:pPr>
              <w:spacing w:after="0"/>
              <w:ind w:left="1"/>
            </w:pPr>
            <w:r>
              <w:rPr>
                <w:rFonts w:ascii="Times New Roman" w:eastAsia="Times New Roman" w:hAnsi="Times New Roman" w:cs="Times New Roman"/>
                <w:b/>
                <w:sz w:val="20"/>
              </w:rPr>
              <w:t xml:space="preserve">IDIOMA: </w:t>
            </w:r>
          </w:p>
        </w:tc>
        <w:tc>
          <w:tcPr>
            <w:tcW w:w="7863" w:type="dxa"/>
            <w:gridSpan w:val="7"/>
            <w:tcBorders>
              <w:top w:val="single" w:sz="4" w:space="0" w:color="6AA84F"/>
              <w:left w:val="single" w:sz="4" w:space="0" w:color="000000"/>
              <w:bottom w:val="single" w:sz="4" w:space="0" w:color="6AA84F"/>
              <w:right w:val="single" w:sz="4" w:space="0" w:color="000000"/>
            </w:tcBorders>
            <w:vAlign w:val="bottom"/>
          </w:tcPr>
          <w:p w:rsidR="00C9542F" w:rsidRDefault="00C603FB">
            <w:pPr>
              <w:spacing w:after="0"/>
              <w:ind w:left="1"/>
            </w:pPr>
            <w:r>
              <w:rPr>
                <w:rFonts w:ascii="Times New Roman" w:eastAsia="Times New Roman" w:hAnsi="Times New Roman" w:cs="Times New Roman"/>
              </w:rPr>
              <w:t xml:space="preserve">español </w:t>
            </w:r>
            <w:r>
              <w:rPr>
                <w:rFonts w:ascii="Times New Roman" w:eastAsia="Times New Roman" w:hAnsi="Times New Roman" w:cs="Times New Roman"/>
                <w:sz w:val="20"/>
              </w:rPr>
              <w:t xml:space="preserve"> </w:t>
            </w:r>
          </w:p>
        </w:tc>
      </w:tr>
      <w:tr w:rsidR="00C9542F">
        <w:trPr>
          <w:trHeight w:val="706"/>
        </w:trPr>
        <w:tc>
          <w:tcPr>
            <w:tcW w:w="1359" w:type="dxa"/>
            <w:tcBorders>
              <w:top w:val="single" w:sz="4" w:space="0" w:color="6AA84F"/>
              <w:left w:val="nil"/>
              <w:bottom w:val="single" w:sz="4" w:space="0" w:color="6AA84F"/>
              <w:right w:val="nil"/>
            </w:tcBorders>
            <w:shd w:val="clear" w:color="auto" w:fill="93C47D"/>
            <w:vAlign w:val="center"/>
          </w:tcPr>
          <w:p w:rsidR="00C9542F" w:rsidRDefault="00C603FB">
            <w:pPr>
              <w:spacing w:after="0"/>
              <w:ind w:left="1"/>
            </w:pPr>
            <w:r>
              <w:rPr>
                <w:rFonts w:ascii="Times New Roman" w:eastAsia="Times New Roman" w:hAnsi="Times New Roman" w:cs="Times New Roman"/>
                <w:b/>
                <w:sz w:val="20"/>
              </w:rPr>
              <w:t xml:space="preserve">URL: </w:t>
            </w:r>
          </w:p>
        </w:tc>
        <w:tc>
          <w:tcPr>
            <w:tcW w:w="8430" w:type="dxa"/>
            <w:gridSpan w:val="8"/>
            <w:tcBorders>
              <w:top w:val="single" w:sz="4" w:space="0" w:color="6AA84F"/>
              <w:left w:val="nil"/>
              <w:bottom w:val="single" w:sz="4" w:space="0" w:color="6AA84F"/>
              <w:right w:val="single" w:sz="4" w:space="0" w:color="000000"/>
            </w:tcBorders>
            <w:vAlign w:val="center"/>
          </w:tcPr>
          <w:p w:rsidR="00C9542F" w:rsidRDefault="00C603FB">
            <w:pPr>
              <w:spacing w:after="0"/>
            </w:pPr>
            <w:r>
              <w:rPr>
                <w:rFonts w:ascii="Times New Roman" w:eastAsia="Times New Roman" w:hAnsi="Times New Roman" w:cs="Times New Roman"/>
                <w:color w:val="999999"/>
              </w:rPr>
              <w:t>(dirección de acceso al campus)</w:t>
            </w:r>
            <w:r>
              <w:rPr>
                <w:rFonts w:ascii="Times New Roman" w:eastAsia="Times New Roman" w:hAnsi="Times New Roman" w:cs="Times New Roman"/>
                <w:sz w:val="20"/>
              </w:rPr>
              <w:t xml:space="preserve"> </w:t>
            </w:r>
          </w:p>
        </w:tc>
      </w:tr>
    </w:tbl>
    <w:p w:rsidR="00C9542F" w:rsidRDefault="00C603FB">
      <w:pPr>
        <w:spacing w:after="15"/>
        <w:ind w:left="2"/>
      </w:pPr>
      <w:r>
        <w:rPr>
          <w:rFonts w:ascii="Times New Roman" w:eastAsia="Times New Roman" w:hAnsi="Times New Roman" w:cs="Times New Roman"/>
          <w:b/>
        </w:rPr>
        <w:t xml:space="preserve"> </w:t>
      </w:r>
    </w:p>
    <w:p w:rsidR="00C9542F" w:rsidRDefault="00C603FB">
      <w:pPr>
        <w:numPr>
          <w:ilvl w:val="0"/>
          <w:numId w:val="1"/>
        </w:numPr>
        <w:spacing w:after="12" w:line="249" w:lineRule="auto"/>
        <w:ind w:hanging="723"/>
      </w:pPr>
      <w:r>
        <w:rPr>
          <w:rFonts w:ascii="Times New Roman" w:eastAsia="Times New Roman" w:hAnsi="Times New Roman" w:cs="Times New Roman"/>
          <w:b/>
        </w:rPr>
        <w:t xml:space="preserve">CICLO: </w:t>
      </w:r>
      <w:r>
        <w:rPr>
          <w:rFonts w:ascii="Times New Roman" w:eastAsia="Times New Roman" w:hAnsi="Times New Roman" w:cs="Times New Roman"/>
        </w:rPr>
        <w:t xml:space="preserve"> </w:t>
      </w:r>
    </w:p>
    <w:p w:rsidR="00C9542F" w:rsidRDefault="00C603FB">
      <w:pPr>
        <w:spacing w:after="0"/>
        <w:ind w:left="2"/>
      </w:pPr>
      <w:r>
        <w:rPr>
          <w:rFonts w:ascii="Times New Roman" w:eastAsia="Times New Roman" w:hAnsi="Times New Roman" w:cs="Times New Roman"/>
          <w:i/>
          <w:sz w:val="20"/>
        </w:rPr>
        <w:t xml:space="preserve">(Marque con una cruz el ciclo correspondiente) </w:t>
      </w:r>
    </w:p>
    <w:p w:rsidR="00C9542F" w:rsidRDefault="00C603FB">
      <w:pPr>
        <w:spacing w:after="0"/>
        <w:ind w:left="2"/>
      </w:pPr>
      <w:r>
        <w:rPr>
          <w:rFonts w:ascii="Times New Roman" w:eastAsia="Times New Roman" w:hAnsi="Times New Roman" w:cs="Times New Roman"/>
          <w:i/>
          <w:sz w:val="20"/>
        </w:rPr>
        <w:t xml:space="preserve"> </w:t>
      </w:r>
    </w:p>
    <w:p w:rsidR="00C9542F" w:rsidRDefault="00C603FB">
      <w:pPr>
        <w:spacing w:after="59"/>
        <w:ind w:left="2434"/>
      </w:pPr>
      <w:r>
        <w:rPr>
          <w:noProof/>
        </w:rPr>
        <mc:AlternateContent>
          <mc:Choice Requires="wpg">
            <w:drawing>
              <wp:inline distT="0" distB="0" distL="0" distR="0">
                <wp:extent cx="3039491" cy="428625"/>
                <wp:effectExtent l="0" t="0" r="0" b="0"/>
                <wp:docPr id="37863" name="Group 37863"/>
                <wp:cNvGraphicFramePr/>
                <a:graphic xmlns:a="http://schemas.openxmlformats.org/drawingml/2006/main">
                  <a:graphicData uri="http://schemas.microsoft.com/office/word/2010/wordprocessingGroup">
                    <wpg:wgp>
                      <wpg:cNvGrpSpPr/>
                      <wpg:grpSpPr>
                        <a:xfrm>
                          <a:off x="0" y="0"/>
                          <a:ext cx="3039491" cy="428625"/>
                          <a:chOff x="0" y="0"/>
                          <a:chExt cx="3039491" cy="428625"/>
                        </a:xfrm>
                      </wpg:grpSpPr>
                      <wps:wsp>
                        <wps:cNvPr id="45341" name="Shape 45341"/>
                        <wps:cNvSpPr/>
                        <wps:spPr>
                          <a:xfrm>
                            <a:off x="6096" y="6172"/>
                            <a:ext cx="590093" cy="416357"/>
                          </a:xfrm>
                          <a:custGeom>
                            <a:avLst/>
                            <a:gdLst/>
                            <a:ahLst/>
                            <a:cxnLst/>
                            <a:rect l="0" t="0" r="0" b="0"/>
                            <a:pathLst>
                              <a:path w="590093" h="416357">
                                <a:moveTo>
                                  <a:pt x="0" y="0"/>
                                </a:moveTo>
                                <a:lnTo>
                                  <a:pt x="590093" y="0"/>
                                </a:lnTo>
                                <a:lnTo>
                                  <a:pt x="590093" y="416357"/>
                                </a:lnTo>
                                <a:lnTo>
                                  <a:pt x="0" y="416357"/>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45342" name="Shape 45342"/>
                        <wps:cNvSpPr/>
                        <wps:spPr>
                          <a:xfrm>
                            <a:off x="71628" y="134113"/>
                            <a:ext cx="459029" cy="161544"/>
                          </a:xfrm>
                          <a:custGeom>
                            <a:avLst/>
                            <a:gdLst/>
                            <a:ahLst/>
                            <a:cxnLst/>
                            <a:rect l="0" t="0" r="0" b="0"/>
                            <a:pathLst>
                              <a:path w="459029" h="161544">
                                <a:moveTo>
                                  <a:pt x="0" y="0"/>
                                </a:moveTo>
                                <a:lnTo>
                                  <a:pt x="459029" y="0"/>
                                </a:lnTo>
                                <a:lnTo>
                                  <a:pt x="459029" y="161544"/>
                                </a:lnTo>
                                <a:lnTo>
                                  <a:pt x="0" y="16154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94" name="Rectangle 294"/>
                        <wps:cNvSpPr/>
                        <wps:spPr>
                          <a:xfrm>
                            <a:off x="105537" y="171745"/>
                            <a:ext cx="518405" cy="166628"/>
                          </a:xfrm>
                          <a:prstGeom prst="rect">
                            <a:avLst/>
                          </a:prstGeom>
                          <a:ln>
                            <a:noFill/>
                          </a:ln>
                        </wps:spPr>
                        <wps:txbx>
                          <w:txbxContent>
                            <w:p w:rsidR="00C9542F" w:rsidRDefault="00C603FB">
                              <w:r>
                                <w:rPr>
                                  <w:rFonts w:ascii="Times New Roman" w:eastAsia="Times New Roman" w:hAnsi="Times New Roman" w:cs="Times New Roman"/>
                                  <w:b/>
                                </w:rPr>
                                <w:t>Básico</w:t>
                              </w:r>
                            </w:p>
                          </w:txbxContent>
                        </wps:txbx>
                        <wps:bodyPr horzOverflow="overflow" vert="horz" lIns="0" tIns="0" rIns="0" bIns="0" rtlCol="0">
                          <a:noAutofit/>
                        </wps:bodyPr>
                      </wps:wsp>
                      <wps:wsp>
                        <wps:cNvPr id="295" name="Rectangle 295"/>
                        <wps:cNvSpPr/>
                        <wps:spPr>
                          <a:xfrm>
                            <a:off x="494157" y="171745"/>
                            <a:ext cx="46619" cy="166628"/>
                          </a:xfrm>
                          <a:prstGeom prst="rect">
                            <a:avLst/>
                          </a:prstGeom>
                          <a:ln>
                            <a:noFill/>
                          </a:ln>
                        </wps:spPr>
                        <wps:txbx>
                          <w:txbxContent>
                            <w:p w:rsidR="00C9542F" w:rsidRDefault="00C603FB">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96" name="Rectangle 296"/>
                        <wps:cNvSpPr/>
                        <wps:spPr>
                          <a:xfrm>
                            <a:off x="744093" y="171745"/>
                            <a:ext cx="93238" cy="166628"/>
                          </a:xfrm>
                          <a:prstGeom prst="rect">
                            <a:avLst/>
                          </a:prstGeom>
                          <a:ln>
                            <a:noFill/>
                          </a:ln>
                        </wps:spPr>
                        <wps:txbx>
                          <w:txbxContent>
                            <w:p w:rsidR="00C9542F" w:rsidRDefault="00C603FB">
                              <w:r>
                                <w:rPr>
                                  <w:rFonts w:ascii="Times New Roman" w:eastAsia="Times New Roman" w:hAnsi="Times New Roman" w:cs="Times New Roman"/>
                                  <w:b/>
                                </w:rPr>
                                <w:t>x</w:t>
                              </w:r>
                            </w:p>
                          </w:txbxContent>
                        </wps:txbx>
                        <wps:bodyPr horzOverflow="overflow" vert="horz" lIns="0" tIns="0" rIns="0" bIns="0" rtlCol="0">
                          <a:noAutofit/>
                        </wps:bodyPr>
                      </wps:wsp>
                      <wps:wsp>
                        <wps:cNvPr id="297" name="Rectangle 297"/>
                        <wps:cNvSpPr/>
                        <wps:spPr>
                          <a:xfrm>
                            <a:off x="814197" y="171745"/>
                            <a:ext cx="46619" cy="166628"/>
                          </a:xfrm>
                          <a:prstGeom prst="rect">
                            <a:avLst/>
                          </a:prstGeom>
                          <a:ln>
                            <a:noFill/>
                          </a:ln>
                        </wps:spPr>
                        <wps:txbx>
                          <w:txbxContent>
                            <w:p w:rsidR="00C9542F" w:rsidRDefault="00C603FB">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45343" name="Shape 45343"/>
                        <wps:cNvSpPr/>
                        <wps:spPr>
                          <a:xfrm>
                            <a:off x="963549" y="6172"/>
                            <a:ext cx="1728470" cy="416357"/>
                          </a:xfrm>
                          <a:custGeom>
                            <a:avLst/>
                            <a:gdLst/>
                            <a:ahLst/>
                            <a:cxnLst/>
                            <a:rect l="0" t="0" r="0" b="0"/>
                            <a:pathLst>
                              <a:path w="1728470" h="416357">
                                <a:moveTo>
                                  <a:pt x="0" y="0"/>
                                </a:moveTo>
                                <a:lnTo>
                                  <a:pt x="1728470" y="0"/>
                                </a:lnTo>
                                <a:lnTo>
                                  <a:pt x="1728470" y="416357"/>
                                </a:lnTo>
                                <a:lnTo>
                                  <a:pt x="0" y="416357"/>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45344" name="Shape 45344"/>
                        <wps:cNvSpPr/>
                        <wps:spPr>
                          <a:xfrm>
                            <a:off x="1029081" y="134113"/>
                            <a:ext cx="1597406" cy="161544"/>
                          </a:xfrm>
                          <a:custGeom>
                            <a:avLst/>
                            <a:gdLst/>
                            <a:ahLst/>
                            <a:cxnLst/>
                            <a:rect l="0" t="0" r="0" b="0"/>
                            <a:pathLst>
                              <a:path w="1597406" h="161544">
                                <a:moveTo>
                                  <a:pt x="0" y="0"/>
                                </a:moveTo>
                                <a:lnTo>
                                  <a:pt x="1597406" y="0"/>
                                </a:lnTo>
                                <a:lnTo>
                                  <a:pt x="1597406" y="161544"/>
                                </a:lnTo>
                                <a:lnTo>
                                  <a:pt x="0" y="16154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00" name="Rectangle 300"/>
                        <wps:cNvSpPr/>
                        <wps:spPr>
                          <a:xfrm>
                            <a:off x="1204341" y="171745"/>
                            <a:ext cx="1652370" cy="166628"/>
                          </a:xfrm>
                          <a:prstGeom prst="rect">
                            <a:avLst/>
                          </a:prstGeom>
                          <a:ln>
                            <a:noFill/>
                          </a:ln>
                        </wps:spPr>
                        <wps:txbx>
                          <w:txbxContent>
                            <w:p w:rsidR="00C9542F" w:rsidRDefault="00C603FB">
                              <w:r>
                                <w:rPr>
                                  <w:rFonts w:ascii="Times New Roman" w:eastAsia="Times New Roman" w:hAnsi="Times New Roman" w:cs="Times New Roman"/>
                                  <w:b/>
                                </w:rPr>
                                <w:t>Superior/Profesional</w:t>
                              </w:r>
                            </w:p>
                          </w:txbxContent>
                        </wps:txbx>
                        <wps:bodyPr horzOverflow="overflow" vert="horz" lIns="0" tIns="0" rIns="0" bIns="0" rtlCol="0">
                          <a:noAutofit/>
                        </wps:bodyPr>
                      </wps:wsp>
                      <wps:wsp>
                        <wps:cNvPr id="301" name="Rectangle 301"/>
                        <wps:cNvSpPr/>
                        <wps:spPr>
                          <a:xfrm>
                            <a:off x="2446655" y="171745"/>
                            <a:ext cx="46619" cy="166628"/>
                          </a:xfrm>
                          <a:prstGeom prst="rect">
                            <a:avLst/>
                          </a:prstGeom>
                          <a:ln>
                            <a:noFill/>
                          </a:ln>
                        </wps:spPr>
                        <wps:txbx>
                          <w:txbxContent>
                            <w:p w:rsidR="00C9542F" w:rsidRDefault="00C603FB">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302" name="Rectangle 302"/>
                        <wps:cNvSpPr/>
                        <wps:spPr>
                          <a:xfrm>
                            <a:off x="2865755" y="171745"/>
                            <a:ext cx="46619" cy="166628"/>
                          </a:xfrm>
                          <a:prstGeom prst="rect">
                            <a:avLst/>
                          </a:prstGeom>
                          <a:ln>
                            <a:noFill/>
                          </a:ln>
                        </wps:spPr>
                        <wps:txbx>
                          <w:txbxContent>
                            <w:p w:rsidR="00C9542F" w:rsidRDefault="00C603FB">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45345" name="Shape 45345"/>
                        <wps:cNvSpPr/>
                        <wps:spPr>
                          <a:xfrm>
                            <a:off x="0"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5346" name="Shape 4534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5347" name="Shape 45347"/>
                        <wps:cNvSpPr/>
                        <wps:spPr>
                          <a:xfrm>
                            <a:off x="6096" y="0"/>
                            <a:ext cx="590093" cy="9144"/>
                          </a:xfrm>
                          <a:custGeom>
                            <a:avLst/>
                            <a:gdLst/>
                            <a:ahLst/>
                            <a:cxnLst/>
                            <a:rect l="0" t="0" r="0" b="0"/>
                            <a:pathLst>
                              <a:path w="590093" h="9144">
                                <a:moveTo>
                                  <a:pt x="0" y="0"/>
                                </a:moveTo>
                                <a:lnTo>
                                  <a:pt x="590093" y="0"/>
                                </a:lnTo>
                                <a:lnTo>
                                  <a:pt x="590093"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5348" name="Shape 45348"/>
                        <wps:cNvSpPr/>
                        <wps:spPr>
                          <a:xfrm>
                            <a:off x="6096" y="6097"/>
                            <a:ext cx="590093" cy="64008"/>
                          </a:xfrm>
                          <a:custGeom>
                            <a:avLst/>
                            <a:gdLst/>
                            <a:ahLst/>
                            <a:cxnLst/>
                            <a:rect l="0" t="0" r="0" b="0"/>
                            <a:pathLst>
                              <a:path w="590093" h="64008">
                                <a:moveTo>
                                  <a:pt x="0" y="0"/>
                                </a:moveTo>
                                <a:lnTo>
                                  <a:pt x="590093" y="0"/>
                                </a:lnTo>
                                <a:lnTo>
                                  <a:pt x="590093"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45349" name="Shape 45349"/>
                        <wps:cNvSpPr/>
                        <wps:spPr>
                          <a:xfrm>
                            <a:off x="596265"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5350" name="Shape 45350"/>
                        <wps:cNvSpPr/>
                        <wps:spPr>
                          <a:xfrm>
                            <a:off x="5962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5351" name="Shape 45351"/>
                        <wps:cNvSpPr/>
                        <wps:spPr>
                          <a:xfrm>
                            <a:off x="957453"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5352" name="Shape 45352"/>
                        <wps:cNvSpPr/>
                        <wps:spPr>
                          <a:xfrm>
                            <a:off x="9574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5353" name="Shape 45353"/>
                        <wps:cNvSpPr/>
                        <wps:spPr>
                          <a:xfrm>
                            <a:off x="963549" y="0"/>
                            <a:ext cx="1728470" cy="9144"/>
                          </a:xfrm>
                          <a:custGeom>
                            <a:avLst/>
                            <a:gdLst/>
                            <a:ahLst/>
                            <a:cxnLst/>
                            <a:rect l="0" t="0" r="0" b="0"/>
                            <a:pathLst>
                              <a:path w="1728470" h="9144">
                                <a:moveTo>
                                  <a:pt x="0" y="0"/>
                                </a:moveTo>
                                <a:lnTo>
                                  <a:pt x="1728470" y="0"/>
                                </a:lnTo>
                                <a:lnTo>
                                  <a:pt x="1728470"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5354" name="Shape 45354"/>
                        <wps:cNvSpPr/>
                        <wps:spPr>
                          <a:xfrm>
                            <a:off x="963549" y="6097"/>
                            <a:ext cx="1728470" cy="64008"/>
                          </a:xfrm>
                          <a:custGeom>
                            <a:avLst/>
                            <a:gdLst/>
                            <a:ahLst/>
                            <a:cxnLst/>
                            <a:rect l="0" t="0" r="0" b="0"/>
                            <a:pathLst>
                              <a:path w="1728470" h="64008">
                                <a:moveTo>
                                  <a:pt x="0" y="0"/>
                                </a:moveTo>
                                <a:lnTo>
                                  <a:pt x="1728470" y="0"/>
                                </a:lnTo>
                                <a:lnTo>
                                  <a:pt x="1728470"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45355" name="Shape 45355"/>
                        <wps:cNvSpPr/>
                        <wps:spPr>
                          <a:xfrm>
                            <a:off x="2692019"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5356" name="Shape 45356"/>
                        <wps:cNvSpPr/>
                        <wps:spPr>
                          <a:xfrm>
                            <a:off x="26920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5357" name="Shape 45357"/>
                        <wps:cNvSpPr/>
                        <wps:spPr>
                          <a:xfrm>
                            <a:off x="3048" y="358522"/>
                            <a:ext cx="596189" cy="64008"/>
                          </a:xfrm>
                          <a:custGeom>
                            <a:avLst/>
                            <a:gdLst/>
                            <a:ahLst/>
                            <a:cxnLst/>
                            <a:rect l="0" t="0" r="0" b="0"/>
                            <a:pathLst>
                              <a:path w="596189" h="64008">
                                <a:moveTo>
                                  <a:pt x="0" y="0"/>
                                </a:moveTo>
                                <a:lnTo>
                                  <a:pt x="596189" y="0"/>
                                </a:lnTo>
                                <a:lnTo>
                                  <a:pt x="596189"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45358" name="Shape 45358"/>
                        <wps:cNvSpPr/>
                        <wps:spPr>
                          <a:xfrm>
                            <a:off x="0" y="70180"/>
                            <a:ext cx="9144" cy="352349"/>
                          </a:xfrm>
                          <a:custGeom>
                            <a:avLst/>
                            <a:gdLst/>
                            <a:ahLst/>
                            <a:cxnLst/>
                            <a:rect l="0" t="0" r="0" b="0"/>
                            <a:pathLst>
                              <a:path w="9144" h="352349">
                                <a:moveTo>
                                  <a:pt x="0" y="0"/>
                                </a:moveTo>
                                <a:lnTo>
                                  <a:pt x="9144" y="0"/>
                                </a:lnTo>
                                <a:lnTo>
                                  <a:pt x="9144" y="352349"/>
                                </a:lnTo>
                                <a:lnTo>
                                  <a:pt x="0" y="352349"/>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5359" name="Shape 45359"/>
                        <wps:cNvSpPr/>
                        <wps:spPr>
                          <a:xfrm>
                            <a:off x="0" y="4225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5360" name="Shape 45360"/>
                        <wps:cNvSpPr/>
                        <wps:spPr>
                          <a:xfrm>
                            <a:off x="6096" y="422529"/>
                            <a:ext cx="590093" cy="9144"/>
                          </a:xfrm>
                          <a:custGeom>
                            <a:avLst/>
                            <a:gdLst/>
                            <a:ahLst/>
                            <a:cxnLst/>
                            <a:rect l="0" t="0" r="0" b="0"/>
                            <a:pathLst>
                              <a:path w="590093" h="9144">
                                <a:moveTo>
                                  <a:pt x="0" y="0"/>
                                </a:moveTo>
                                <a:lnTo>
                                  <a:pt x="590093" y="0"/>
                                </a:lnTo>
                                <a:lnTo>
                                  <a:pt x="590093"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5361" name="Shape 45361"/>
                        <wps:cNvSpPr/>
                        <wps:spPr>
                          <a:xfrm>
                            <a:off x="596265" y="70180"/>
                            <a:ext cx="9144" cy="352349"/>
                          </a:xfrm>
                          <a:custGeom>
                            <a:avLst/>
                            <a:gdLst/>
                            <a:ahLst/>
                            <a:cxnLst/>
                            <a:rect l="0" t="0" r="0" b="0"/>
                            <a:pathLst>
                              <a:path w="9144" h="352349">
                                <a:moveTo>
                                  <a:pt x="0" y="0"/>
                                </a:moveTo>
                                <a:lnTo>
                                  <a:pt x="9144" y="0"/>
                                </a:lnTo>
                                <a:lnTo>
                                  <a:pt x="9144" y="352349"/>
                                </a:lnTo>
                                <a:lnTo>
                                  <a:pt x="0" y="352349"/>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5362" name="Shape 45362"/>
                        <wps:cNvSpPr/>
                        <wps:spPr>
                          <a:xfrm>
                            <a:off x="596265" y="4225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5363" name="Shape 45363"/>
                        <wps:cNvSpPr/>
                        <wps:spPr>
                          <a:xfrm>
                            <a:off x="602361" y="422529"/>
                            <a:ext cx="355092" cy="9144"/>
                          </a:xfrm>
                          <a:custGeom>
                            <a:avLst/>
                            <a:gdLst/>
                            <a:ahLst/>
                            <a:cxnLst/>
                            <a:rect l="0" t="0" r="0" b="0"/>
                            <a:pathLst>
                              <a:path w="355092" h="9144">
                                <a:moveTo>
                                  <a:pt x="0" y="0"/>
                                </a:moveTo>
                                <a:lnTo>
                                  <a:pt x="355092" y="0"/>
                                </a:lnTo>
                                <a:lnTo>
                                  <a:pt x="355092"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5364" name="Shape 45364"/>
                        <wps:cNvSpPr/>
                        <wps:spPr>
                          <a:xfrm>
                            <a:off x="960501" y="358522"/>
                            <a:ext cx="1734566" cy="64008"/>
                          </a:xfrm>
                          <a:custGeom>
                            <a:avLst/>
                            <a:gdLst/>
                            <a:ahLst/>
                            <a:cxnLst/>
                            <a:rect l="0" t="0" r="0" b="0"/>
                            <a:pathLst>
                              <a:path w="1734566" h="64008">
                                <a:moveTo>
                                  <a:pt x="0" y="0"/>
                                </a:moveTo>
                                <a:lnTo>
                                  <a:pt x="1734566" y="0"/>
                                </a:lnTo>
                                <a:lnTo>
                                  <a:pt x="1734566"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45365" name="Shape 45365"/>
                        <wps:cNvSpPr/>
                        <wps:spPr>
                          <a:xfrm>
                            <a:off x="957453" y="70180"/>
                            <a:ext cx="9144" cy="352349"/>
                          </a:xfrm>
                          <a:custGeom>
                            <a:avLst/>
                            <a:gdLst/>
                            <a:ahLst/>
                            <a:cxnLst/>
                            <a:rect l="0" t="0" r="0" b="0"/>
                            <a:pathLst>
                              <a:path w="9144" h="352349">
                                <a:moveTo>
                                  <a:pt x="0" y="0"/>
                                </a:moveTo>
                                <a:lnTo>
                                  <a:pt x="9144" y="0"/>
                                </a:lnTo>
                                <a:lnTo>
                                  <a:pt x="9144" y="352349"/>
                                </a:lnTo>
                                <a:lnTo>
                                  <a:pt x="0" y="352349"/>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5366" name="Shape 45366"/>
                        <wps:cNvSpPr/>
                        <wps:spPr>
                          <a:xfrm>
                            <a:off x="957453" y="4225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5367" name="Shape 45367"/>
                        <wps:cNvSpPr/>
                        <wps:spPr>
                          <a:xfrm>
                            <a:off x="963549" y="422529"/>
                            <a:ext cx="1728470" cy="9144"/>
                          </a:xfrm>
                          <a:custGeom>
                            <a:avLst/>
                            <a:gdLst/>
                            <a:ahLst/>
                            <a:cxnLst/>
                            <a:rect l="0" t="0" r="0" b="0"/>
                            <a:pathLst>
                              <a:path w="1728470" h="9144">
                                <a:moveTo>
                                  <a:pt x="0" y="0"/>
                                </a:moveTo>
                                <a:lnTo>
                                  <a:pt x="1728470" y="0"/>
                                </a:lnTo>
                                <a:lnTo>
                                  <a:pt x="1728470"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5368" name="Shape 45368"/>
                        <wps:cNvSpPr/>
                        <wps:spPr>
                          <a:xfrm>
                            <a:off x="2692019" y="70180"/>
                            <a:ext cx="9144" cy="352349"/>
                          </a:xfrm>
                          <a:custGeom>
                            <a:avLst/>
                            <a:gdLst/>
                            <a:ahLst/>
                            <a:cxnLst/>
                            <a:rect l="0" t="0" r="0" b="0"/>
                            <a:pathLst>
                              <a:path w="9144" h="352349">
                                <a:moveTo>
                                  <a:pt x="0" y="0"/>
                                </a:moveTo>
                                <a:lnTo>
                                  <a:pt x="9144" y="0"/>
                                </a:lnTo>
                                <a:lnTo>
                                  <a:pt x="9144" y="352349"/>
                                </a:lnTo>
                                <a:lnTo>
                                  <a:pt x="0" y="352349"/>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5369" name="Shape 45369"/>
                        <wps:cNvSpPr/>
                        <wps:spPr>
                          <a:xfrm>
                            <a:off x="2692019" y="4225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45370" name="Shape 45370"/>
                        <wps:cNvSpPr/>
                        <wps:spPr>
                          <a:xfrm>
                            <a:off x="2698115" y="422529"/>
                            <a:ext cx="341376" cy="9144"/>
                          </a:xfrm>
                          <a:custGeom>
                            <a:avLst/>
                            <a:gdLst/>
                            <a:ahLst/>
                            <a:cxnLst/>
                            <a:rect l="0" t="0" r="0" b="0"/>
                            <a:pathLst>
                              <a:path w="341376" h="9144">
                                <a:moveTo>
                                  <a:pt x="0" y="0"/>
                                </a:moveTo>
                                <a:lnTo>
                                  <a:pt x="341376" y="0"/>
                                </a:lnTo>
                                <a:lnTo>
                                  <a:pt x="341376"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g:wgp>
                  </a:graphicData>
                </a:graphic>
              </wp:inline>
            </w:drawing>
          </mc:Choice>
          <mc:Fallback xmlns:a="http://schemas.openxmlformats.org/drawingml/2006/main">
            <w:pict>
              <v:group id="Group 37863" style="width:239.33pt;height:33.75pt;mso-position-horizontal-relative:char;mso-position-vertical-relative:line" coordsize="30394,4286">
                <v:shape id="Shape 45371" style="position:absolute;width:5900;height:4163;left:60;top:61;" coordsize="590093,416357" path="m0,0l590093,0l590093,416357l0,416357l0,0">
                  <v:stroke weight="0pt" endcap="flat" joinstyle="miter" miterlimit="10" on="false" color="#000000" opacity="0"/>
                  <v:fill on="true" color="#93c47d"/>
                </v:shape>
                <v:shape id="Shape 45372" style="position:absolute;width:4590;height:1615;left:716;top:1341;" coordsize="459029,161544" path="m0,0l459029,0l459029,161544l0,161544l0,0">
                  <v:stroke weight="0pt" endcap="flat" joinstyle="miter" miterlimit="10" on="false" color="#000000" opacity="0"/>
                  <v:fill on="true" color="#93c47d"/>
                </v:shape>
                <v:rect id="Rectangle 294" style="position:absolute;width:5184;height:1666;left:1055;top:1717;" filled="f" stroked="f">
                  <v:textbox inset="0,0,0,0">
                    <w:txbxContent>
                      <w:p>
                        <w:pPr>
                          <w:spacing w:before="0" w:after="160" w:line="259" w:lineRule="auto"/>
                        </w:pPr>
                        <w:r>
                          <w:rPr>
                            <w:rFonts w:cs="Times New Roman" w:hAnsi="Times New Roman" w:eastAsia="Times New Roman" w:ascii="Times New Roman"/>
                            <w:b w:val="1"/>
                            <w:sz w:val="22"/>
                          </w:rPr>
                          <w:t xml:space="preserve">Básico</w:t>
                        </w:r>
                      </w:p>
                    </w:txbxContent>
                  </v:textbox>
                </v:rect>
                <v:rect id="Rectangle 295" style="position:absolute;width:466;height:1666;left:4941;top:1717;"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rect id="Rectangle 296" style="position:absolute;width:932;height:1666;left:7440;top:1717;" filled="f" stroked="f">
                  <v:textbox inset="0,0,0,0">
                    <w:txbxContent>
                      <w:p>
                        <w:pPr>
                          <w:spacing w:before="0" w:after="160" w:line="259" w:lineRule="auto"/>
                        </w:pPr>
                        <w:r>
                          <w:rPr>
                            <w:rFonts w:cs="Times New Roman" w:hAnsi="Times New Roman" w:eastAsia="Times New Roman" w:ascii="Times New Roman"/>
                            <w:b w:val="1"/>
                            <w:sz w:val="22"/>
                          </w:rPr>
                          <w:t xml:space="preserve">x</w:t>
                        </w:r>
                      </w:p>
                    </w:txbxContent>
                  </v:textbox>
                </v:rect>
                <v:rect id="Rectangle 297" style="position:absolute;width:466;height:1666;left:8141;top:1717;"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shape id="Shape 45373" style="position:absolute;width:17284;height:4163;left:9635;top:61;" coordsize="1728470,416357" path="m0,0l1728470,0l1728470,416357l0,416357l0,0">
                  <v:stroke weight="0pt" endcap="flat" joinstyle="miter" miterlimit="10" on="false" color="#000000" opacity="0"/>
                  <v:fill on="true" color="#93c47d"/>
                </v:shape>
                <v:shape id="Shape 45374" style="position:absolute;width:15974;height:1615;left:10290;top:1341;" coordsize="1597406,161544" path="m0,0l1597406,0l1597406,161544l0,161544l0,0">
                  <v:stroke weight="0pt" endcap="flat" joinstyle="miter" miterlimit="10" on="false" color="#000000" opacity="0"/>
                  <v:fill on="true" color="#93c47d"/>
                </v:shape>
                <v:rect id="Rectangle 300" style="position:absolute;width:16523;height:1666;left:12043;top:1717;" filled="f" stroked="f">
                  <v:textbox inset="0,0,0,0">
                    <w:txbxContent>
                      <w:p>
                        <w:pPr>
                          <w:spacing w:before="0" w:after="160" w:line="259" w:lineRule="auto"/>
                        </w:pPr>
                        <w:r>
                          <w:rPr>
                            <w:rFonts w:cs="Times New Roman" w:hAnsi="Times New Roman" w:eastAsia="Times New Roman" w:ascii="Times New Roman"/>
                            <w:b w:val="1"/>
                            <w:sz w:val="22"/>
                          </w:rPr>
                          <w:t xml:space="preserve">Superior/Profesional</w:t>
                        </w:r>
                      </w:p>
                    </w:txbxContent>
                  </v:textbox>
                </v:rect>
                <v:rect id="Rectangle 301" style="position:absolute;width:466;height:1666;left:24466;top:1717;"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rect id="Rectangle 302" style="position:absolute;width:466;height:1666;left:28657;top:1717;"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shape id="Shape 45375" style="position:absolute;width:91;height:701;left:0;top:0;" coordsize="9144,70104" path="m0,0l9144,0l9144,70104l0,70104l0,0">
                  <v:stroke weight="0pt" endcap="flat" joinstyle="miter" miterlimit="10" on="false" color="#000000" opacity="0"/>
                  <v:fill on="true" color="#6aa84f"/>
                </v:shape>
                <v:shape id="Shape 45376" style="position:absolute;width:91;height:91;left:0;top:0;" coordsize="9144,9144" path="m0,0l9144,0l9144,9144l0,9144l0,0">
                  <v:stroke weight="0pt" endcap="flat" joinstyle="miter" miterlimit="10" on="false" color="#000000" opacity="0"/>
                  <v:fill on="true" color="#6aa84f"/>
                </v:shape>
                <v:shape id="Shape 45377" style="position:absolute;width:5900;height:91;left:60;top:0;" coordsize="590093,9144" path="m0,0l590093,0l590093,9144l0,9144l0,0">
                  <v:stroke weight="0pt" endcap="flat" joinstyle="miter" miterlimit="10" on="false" color="#000000" opacity="0"/>
                  <v:fill on="true" color="#6aa84f"/>
                </v:shape>
                <v:shape id="Shape 45378" style="position:absolute;width:5900;height:640;left:60;top:60;" coordsize="590093,64008" path="m0,0l590093,0l590093,64008l0,64008l0,0">
                  <v:stroke weight="0pt" endcap="flat" joinstyle="miter" miterlimit="10" on="false" color="#000000" opacity="0"/>
                  <v:fill on="true" color="#93c47d"/>
                </v:shape>
                <v:shape id="Shape 45379" style="position:absolute;width:91;height:701;left:5962;top:0;" coordsize="9144,70104" path="m0,0l9144,0l9144,70104l0,70104l0,0">
                  <v:stroke weight="0pt" endcap="flat" joinstyle="miter" miterlimit="10" on="false" color="#000000" opacity="0"/>
                  <v:fill on="true" color="#6aa84f"/>
                </v:shape>
                <v:shape id="Shape 45380" style="position:absolute;width:91;height:91;left:5962;top:0;" coordsize="9144,9144" path="m0,0l9144,0l9144,9144l0,9144l0,0">
                  <v:stroke weight="0pt" endcap="flat" joinstyle="miter" miterlimit="10" on="false" color="#000000" opacity="0"/>
                  <v:fill on="true" color="#6aa84f"/>
                </v:shape>
                <v:shape id="Shape 45381" style="position:absolute;width:91;height:701;left:9574;top:0;" coordsize="9144,70104" path="m0,0l9144,0l9144,70104l0,70104l0,0">
                  <v:stroke weight="0pt" endcap="flat" joinstyle="miter" miterlimit="10" on="false" color="#000000" opacity="0"/>
                  <v:fill on="true" color="#6aa84f"/>
                </v:shape>
                <v:shape id="Shape 45382" style="position:absolute;width:91;height:91;left:9574;top:0;" coordsize="9144,9144" path="m0,0l9144,0l9144,9144l0,9144l0,0">
                  <v:stroke weight="0pt" endcap="flat" joinstyle="miter" miterlimit="10" on="false" color="#000000" opacity="0"/>
                  <v:fill on="true" color="#6aa84f"/>
                </v:shape>
                <v:shape id="Shape 45383" style="position:absolute;width:17284;height:91;left:9635;top:0;" coordsize="1728470,9144" path="m0,0l1728470,0l1728470,9144l0,9144l0,0">
                  <v:stroke weight="0pt" endcap="flat" joinstyle="miter" miterlimit="10" on="false" color="#000000" opacity="0"/>
                  <v:fill on="true" color="#6aa84f"/>
                </v:shape>
                <v:shape id="Shape 45384" style="position:absolute;width:17284;height:640;left:9635;top:60;" coordsize="1728470,64008" path="m0,0l1728470,0l1728470,64008l0,64008l0,0">
                  <v:stroke weight="0pt" endcap="flat" joinstyle="miter" miterlimit="10" on="false" color="#000000" opacity="0"/>
                  <v:fill on="true" color="#93c47d"/>
                </v:shape>
                <v:shape id="Shape 45385" style="position:absolute;width:91;height:701;left:26920;top:0;" coordsize="9144,70104" path="m0,0l9144,0l9144,70104l0,70104l0,0">
                  <v:stroke weight="0pt" endcap="flat" joinstyle="miter" miterlimit="10" on="false" color="#000000" opacity="0"/>
                  <v:fill on="true" color="#6aa84f"/>
                </v:shape>
                <v:shape id="Shape 45386" style="position:absolute;width:91;height:91;left:26920;top:0;" coordsize="9144,9144" path="m0,0l9144,0l9144,9144l0,9144l0,0">
                  <v:stroke weight="0pt" endcap="flat" joinstyle="miter" miterlimit="10" on="false" color="#000000" opacity="0"/>
                  <v:fill on="true" color="#6aa84f"/>
                </v:shape>
                <v:shape id="Shape 45387" style="position:absolute;width:5961;height:640;left:30;top:3585;" coordsize="596189,64008" path="m0,0l596189,0l596189,64008l0,64008l0,0">
                  <v:stroke weight="0pt" endcap="flat" joinstyle="miter" miterlimit="10" on="false" color="#000000" opacity="0"/>
                  <v:fill on="true" color="#93c47d"/>
                </v:shape>
                <v:shape id="Shape 45388" style="position:absolute;width:91;height:3523;left:0;top:701;" coordsize="9144,352349" path="m0,0l9144,0l9144,352349l0,352349l0,0">
                  <v:stroke weight="0pt" endcap="flat" joinstyle="miter" miterlimit="10" on="false" color="#000000" opacity="0"/>
                  <v:fill on="true" color="#6aa84f"/>
                </v:shape>
                <v:shape id="Shape 45389" style="position:absolute;width:91;height:91;left:0;top:4225;" coordsize="9144,9144" path="m0,0l9144,0l9144,9144l0,9144l0,0">
                  <v:stroke weight="0pt" endcap="flat" joinstyle="miter" miterlimit="10" on="false" color="#000000" opacity="0"/>
                  <v:fill on="true" color="#6aa84f"/>
                </v:shape>
                <v:shape id="Shape 45390" style="position:absolute;width:5900;height:91;left:60;top:4225;" coordsize="590093,9144" path="m0,0l590093,0l590093,9144l0,9144l0,0">
                  <v:stroke weight="0pt" endcap="flat" joinstyle="miter" miterlimit="10" on="false" color="#000000" opacity="0"/>
                  <v:fill on="true" color="#6aa84f"/>
                </v:shape>
                <v:shape id="Shape 45391" style="position:absolute;width:91;height:3523;left:5962;top:701;" coordsize="9144,352349" path="m0,0l9144,0l9144,352349l0,352349l0,0">
                  <v:stroke weight="0pt" endcap="flat" joinstyle="miter" miterlimit="10" on="false" color="#000000" opacity="0"/>
                  <v:fill on="true" color="#6aa84f"/>
                </v:shape>
                <v:shape id="Shape 45392" style="position:absolute;width:91;height:91;left:5962;top:4225;" coordsize="9144,9144" path="m0,0l9144,0l9144,9144l0,9144l0,0">
                  <v:stroke weight="0pt" endcap="flat" joinstyle="miter" miterlimit="10" on="false" color="#000000" opacity="0"/>
                  <v:fill on="true" color="#6aa84f"/>
                </v:shape>
                <v:shape id="Shape 45393" style="position:absolute;width:3550;height:91;left:6023;top:4225;" coordsize="355092,9144" path="m0,0l355092,0l355092,9144l0,9144l0,0">
                  <v:stroke weight="0pt" endcap="flat" joinstyle="miter" miterlimit="10" on="false" color="#000000" opacity="0"/>
                  <v:fill on="true" color="#6aa84f"/>
                </v:shape>
                <v:shape id="Shape 45394" style="position:absolute;width:17345;height:640;left:9605;top:3585;" coordsize="1734566,64008" path="m0,0l1734566,0l1734566,64008l0,64008l0,0">
                  <v:stroke weight="0pt" endcap="flat" joinstyle="miter" miterlimit="10" on="false" color="#000000" opacity="0"/>
                  <v:fill on="true" color="#93c47d"/>
                </v:shape>
                <v:shape id="Shape 45395" style="position:absolute;width:91;height:3523;left:9574;top:701;" coordsize="9144,352349" path="m0,0l9144,0l9144,352349l0,352349l0,0">
                  <v:stroke weight="0pt" endcap="flat" joinstyle="miter" miterlimit="10" on="false" color="#000000" opacity="0"/>
                  <v:fill on="true" color="#6aa84f"/>
                </v:shape>
                <v:shape id="Shape 45396" style="position:absolute;width:91;height:91;left:9574;top:4225;" coordsize="9144,9144" path="m0,0l9144,0l9144,9144l0,9144l0,0">
                  <v:stroke weight="0pt" endcap="flat" joinstyle="miter" miterlimit="10" on="false" color="#000000" opacity="0"/>
                  <v:fill on="true" color="#6aa84f"/>
                </v:shape>
                <v:shape id="Shape 45397" style="position:absolute;width:17284;height:91;left:9635;top:4225;" coordsize="1728470,9144" path="m0,0l1728470,0l1728470,9144l0,9144l0,0">
                  <v:stroke weight="0pt" endcap="flat" joinstyle="miter" miterlimit="10" on="false" color="#000000" opacity="0"/>
                  <v:fill on="true" color="#6aa84f"/>
                </v:shape>
                <v:shape id="Shape 45398" style="position:absolute;width:91;height:3523;left:26920;top:701;" coordsize="9144,352349" path="m0,0l9144,0l9144,352349l0,352349l0,0">
                  <v:stroke weight="0pt" endcap="flat" joinstyle="miter" miterlimit="10" on="false" color="#000000" opacity="0"/>
                  <v:fill on="true" color="#6aa84f"/>
                </v:shape>
                <v:shape id="Shape 45399" style="position:absolute;width:91;height:91;left:26920;top:4225;" coordsize="9144,9144" path="m0,0l9144,0l9144,9144l0,9144l0,0">
                  <v:stroke weight="0pt" endcap="flat" joinstyle="miter" miterlimit="10" on="false" color="#000000" opacity="0"/>
                  <v:fill on="true" color="#6aa84f"/>
                </v:shape>
                <v:shape id="Shape 45400" style="position:absolute;width:3413;height:91;left:26981;top:4225;" coordsize="341376,9144" path="m0,0l341376,0l341376,9144l0,9144l0,0">
                  <v:stroke weight="0pt" endcap="flat" joinstyle="miter" miterlimit="10" on="false" color="#000000" opacity="0"/>
                  <v:fill on="true" color="#6aa84f"/>
                </v:shape>
              </v:group>
            </w:pict>
          </mc:Fallback>
        </mc:AlternateContent>
      </w:r>
    </w:p>
    <w:p w:rsidR="00C9542F" w:rsidRDefault="00C603FB">
      <w:pPr>
        <w:spacing w:after="0"/>
        <w:ind w:left="2"/>
      </w:pPr>
      <w:r>
        <w:rPr>
          <w:rFonts w:ascii="Times New Roman" w:eastAsia="Times New Roman" w:hAnsi="Times New Roman" w:cs="Times New Roman"/>
          <w:b/>
        </w:rPr>
        <w:t xml:space="preserve"> </w:t>
      </w:r>
    </w:p>
    <w:p w:rsidR="00C9542F" w:rsidRDefault="00C603FB">
      <w:pPr>
        <w:spacing w:after="0"/>
        <w:ind w:left="2"/>
      </w:pPr>
      <w:r>
        <w:rPr>
          <w:rFonts w:ascii="Times New Roman" w:eastAsia="Times New Roman" w:hAnsi="Times New Roman" w:cs="Times New Roman"/>
          <w:b/>
        </w:rPr>
        <w:t xml:space="preserve"> </w:t>
      </w:r>
    </w:p>
    <w:p w:rsidR="00C9542F" w:rsidRDefault="00C603FB">
      <w:pPr>
        <w:spacing w:after="0"/>
        <w:ind w:left="2"/>
      </w:pPr>
      <w:r>
        <w:rPr>
          <w:rFonts w:ascii="Times New Roman" w:eastAsia="Times New Roman" w:hAnsi="Times New Roman" w:cs="Times New Roman"/>
          <w:b/>
        </w:rPr>
        <w:lastRenderedPageBreak/>
        <w:t xml:space="preserve"> </w:t>
      </w:r>
    </w:p>
    <w:p w:rsidR="00C9542F" w:rsidRDefault="00C603FB">
      <w:pPr>
        <w:spacing w:after="0"/>
        <w:ind w:left="2"/>
      </w:pPr>
      <w:r>
        <w:rPr>
          <w:rFonts w:ascii="Times New Roman" w:eastAsia="Times New Roman" w:hAnsi="Times New Roman" w:cs="Times New Roman"/>
          <w:b/>
        </w:rPr>
        <w:t xml:space="preserve"> </w:t>
      </w:r>
    </w:p>
    <w:p w:rsidR="00C9542F" w:rsidRDefault="00C603FB">
      <w:pPr>
        <w:spacing w:after="0"/>
        <w:ind w:left="2"/>
      </w:pPr>
      <w:r>
        <w:rPr>
          <w:rFonts w:ascii="Times New Roman" w:eastAsia="Times New Roman" w:hAnsi="Times New Roman" w:cs="Times New Roman"/>
          <w:b/>
        </w:rPr>
        <w:t xml:space="preserve"> </w:t>
      </w:r>
    </w:p>
    <w:p w:rsidR="00C9542F" w:rsidRDefault="00C603FB">
      <w:pPr>
        <w:spacing w:after="0"/>
        <w:ind w:left="2"/>
      </w:pPr>
      <w:r>
        <w:rPr>
          <w:rFonts w:ascii="Times New Roman" w:eastAsia="Times New Roman" w:hAnsi="Times New Roman" w:cs="Times New Roman"/>
          <w:b/>
        </w:rPr>
        <w:t xml:space="preserve"> </w:t>
      </w:r>
    </w:p>
    <w:p w:rsidR="00C9542F" w:rsidRDefault="00C603FB">
      <w:pPr>
        <w:spacing w:after="0"/>
        <w:ind w:left="2"/>
      </w:pPr>
      <w:r>
        <w:rPr>
          <w:rFonts w:ascii="Times New Roman" w:eastAsia="Times New Roman" w:hAnsi="Times New Roman" w:cs="Times New Roman"/>
          <w:b/>
        </w:rPr>
        <w:t xml:space="preserve"> </w:t>
      </w:r>
    </w:p>
    <w:p w:rsidR="00C9542F" w:rsidRDefault="00C603FB">
      <w:pPr>
        <w:spacing w:after="0"/>
        <w:ind w:left="2"/>
      </w:pPr>
      <w:r>
        <w:rPr>
          <w:rFonts w:ascii="Times New Roman" w:eastAsia="Times New Roman" w:hAnsi="Times New Roman" w:cs="Times New Roman"/>
          <w:b/>
        </w:rPr>
        <w:t xml:space="preserve"> </w:t>
      </w:r>
    </w:p>
    <w:p w:rsidR="00C9542F" w:rsidRDefault="00C603FB">
      <w:pPr>
        <w:spacing w:after="0"/>
        <w:ind w:left="2"/>
      </w:pPr>
      <w:r>
        <w:rPr>
          <w:rFonts w:ascii="Times New Roman" w:eastAsia="Times New Roman" w:hAnsi="Times New Roman" w:cs="Times New Roman"/>
          <w:b/>
        </w:rPr>
        <w:t xml:space="preserve"> </w:t>
      </w:r>
    </w:p>
    <w:p w:rsidR="00C9542F" w:rsidRDefault="00C603FB">
      <w:pPr>
        <w:spacing w:after="0"/>
        <w:ind w:left="2"/>
      </w:pPr>
      <w:r>
        <w:rPr>
          <w:rFonts w:ascii="Times New Roman" w:eastAsia="Times New Roman" w:hAnsi="Times New Roman" w:cs="Times New Roman"/>
          <w:b/>
        </w:rPr>
        <w:t xml:space="preserve"> </w:t>
      </w:r>
    </w:p>
    <w:p w:rsidR="00C9542F" w:rsidRDefault="00C603FB">
      <w:pPr>
        <w:spacing w:after="0"/>
        <w:ind w:left="2"/>
      </w:pPr>
      <w:r>
        <w:rPr>
          <w:rFonts w:ascii="Times New Roman" w:eastAsia="Times New Roman" w:hAnsi="Times New Roman" w:cs="Times New Roman"/>
          <w:b/>
        </w:rPr>
        <w:t xml:space="preserve"> </w:t>
      </w:r>
    </w:p>
    <w:p w:rsidR="00C9542F" w:rsidRDefault="00C603FB">
      <w:pPr>
        <w:spacing w:after="0"/>
        <w:ind w:left="2"/>
      </w:pPr>
      <w:r>
        <w:rPr>
          <w:rFonts w:ascii="Times New Roman" w:eastAsia="Times New Roman" w:hAnsi="Times New Roman" w:cs="Times New Roman"/>
          <w:b/>
        </w:rPr>
        <w:t xml:space="preserve"> </w:t>
      </w:r>
    </w:p>
    <w:p w:rsidR="00C9542F" w:rsidRDefault="00C603FB">
      <w:pPr>
        <w:spacing w:after="15"/>
        <w:ind w:left="2"/>
      </w:pPr>
      <w:r>
        <w:rPr>
          <w:rFonts w:ascii="Times New Roman" w:eastAsia="Times New Roman" w:hAnsi="Times New Roman" w:cs="Times New Roman"/>
          <w:b/>
        </w:rPr>
        <w:t xml:space="preserve"> </w:t>
      </w:r>
    </w:p>
    <w:p w:rsidR="00C9542F" w:rsidRDefault="00C603FB">
      <w:pPr>
        <w:numPr>
          <w:ilvl w:val="0"/>
          <w:numId w:val="1"/>
        </w:numPr>
        <w:spacing w:after="12" w:line="249" w:lineRule="auto"/>
        <w:ind w:hanging="723"/>
      </w:pPr>
      <w:r>
        <w:rPr>
          <w:rFonts w:ascii="Times New Roman" w:eastAsia="Times New Roman" w:hAnsi="Times New Roman" w:cs="Times New Roman"/>
          <w:b/>
        </w:rPr>
        <w:t>COMPOSICIÓN DE LA CÁTEDRA:</w:t>
      </w:r>
      <w:r>
        <w:rPr>
          <w:rFonts w:ascii="Times New Roman" w:eastAsia="Times New Roman" w:hAnsi="Times New Roman" w:cs="Times New Roman"/>
        </w:rPr>
        <w:t xml:space="preserve"> </w:t>
      </w:r>
    </w:p>
    <w:p w:rsidR="00C9542F" w:rsidRDefault="00C603FB">
      <w:pPr>
        <w:spacing w:after="0"/>
        <w:ind w:left="2"/>
      </w:pPr>
      <w:r>
        <w:rPr>
          <w:rFonts w:ascii="Times New Roman" w:eastAsia="Times New Roman" w:hAnsi="Times New Roman" w:cs="Times New Roman"/>
          <w:b/>
        </w:rPr>
        <w:t xml:space="preserve"> </w:t>
      </w:r>
    </w:p>
    <w:p w:rsidR="00C9542F" w:rsidRDefault="00C603FB">
      <w:pPr>
        <w:spacing w:after="0"/>
        <w:ind w:left="2"/>
      </w:pPr>
      <w:r>
        <w:rPr>
          <w:rFonts w:ascii="Times New Roman" w:eastAsia="Times New Roman" w:hAnsi="Times New Roman" w:cs="Times New Roman"/>
          <w:b/>
        </w:rPr>
        <w:t xml:space="preserve"> </w:t>
      </w:r>
    </w:p>
    <w:tbl>
      <w:tblPr>
        <w:tblStyle w:val="TableGrid"/>
        <w:tblW w:w="8862" w:type="dxa"/>
        <w:tblInd w:w="18" w:type="dxa"/>
        <w:tblCellMar>
          <w:top w:w="127" w:type="dxa"/>
          <w:left w:w="95" w:type="dxa"/>
          <w:bottom w:w="0" w:type="dxa"/>
          <w:right w:w="115" w:type="dxa"/>
        </w:tblCellMar>
        <w:tblLook w:val="04A0" w:firstRow="1" w:lastRow="0" w:firstColumn="1" w:lastColumn="0" w:noHBand="0" w:noVBand="1"/>
      </w:tblPr>
      <w:tblGrid>
        <w:gridCol w:w="4001"/>
        <w:gridCol w:w="1875"/>
        <w:gridCol w:w="2986"/>
      </w:tblGrid>
      <w:tr w:rsidR="00C9542F">
        <w:trPr>
          <w:trHeight w:val="604"/>
        </w:trPr>
        <w:tc>
          <w:tcPr>
            <w:tcW w:w="4001" w:type="dxa"/>
            <w:tcBorders>
              <w:top w:val="single" w:sz="40" w:space="0" w:color="93C47D"/>
              <w:left w:val="single" w:sz="8" w:space="0" w:color="38761D"/>
              <w:bottom w:val="single" w:sz="8" w:space="0" w:color="38761D"/>
              <w:right w:val="single" w:sz="8" w:space="0" w:color="38761D"/>
            </w:tcBorders>
            <w:shd w:val="clear" w:color="auto" w:fill="93C47D"/>
          </w:tcPr>
          <w:p w:rsidR="00C9542F" w:rsidRDefault="00C603FB">
            <w:pPr>
              <w:spacing w:after="0"/>
            </w:pPr>
            <w:r>
              <w:rPr>
                <w:rFonts w:ascii="Times New Roman" w:eastAsia="Times New Roman" w:hAnsi="Times New Roman" w:cs="Times New Roman"/>
                <w:b/>
              </w:rPr>
              <w:t xml:space="preserve">Docente </w:t>
            </w:r>
          </w:p>
        </w:tc>
        <w:tc>
          <w:tcPr>
            <w:tcW w:w="1875" w:type="dxa"/>
            <w:tcBorders>
              <w:top w:val="single" w:sz="8" w:space="0" w:color="000000"/>
              <w:left w:val="single" w:sz="8" w:space="0" w:color="38761D"/>
              <w:bottom w:val="single" w:sz="8" w:space="0" w:color="000000"/>
              <w:right w:val="single" w:sz="8" w:space="0" w:color="38761D"/>
            </w:tcBorders>
            <w:shd w:val="clear" w:color="auto" w:fill="A8D08D"/>
          </w:tcPr>
          <w:p w:rsidR="00C9542F" w:rsidRDefault="00C603FB">
            <w:pPr>
              <w:spacing w:after="0"/>
              <w:ind w:left="6"/>
            </w:pPr>
            <w:r>
              <w:rPr>
                <w:rFonts w:ascii="Times New Roman" w:eastAsia="Times New Roman" w:hAnsi="Times New Roman" w:cs="Times New Roman"/>
                <w:b/>
              </w:rPr>
              <w:t xml:space="preserve">Función* </w:t>
            </w:r>
          </w:p>
        </w:tc>
        <w:tc>
          <w:tcPr>
            <w:tcW w:w="2986" w:type="dxa"/>
            <w:tcBorders>
              <w:top w:val="single" w:sz="8" w:space="0" w:color="38761D"/>
              <w:left w:val="single" w:sz="8" w:space="0" w:color="38761D"/>
              <w:bottom w:val="single" w:sz="8" w:space="0" w:color="38761D"/>
              <w:right w:val="single" w:sz="8" w:space="0" w:color="38761D"/>
            </w:tcBorders>
            <w:shd w:val="clear" w:color="auto" w:fill="A8D08D"/>
          </w:tcPr>
          <w:p w:rsidR="00C9542F" w:rsidRDefault="00C603FB">
            <w:pPr>
              <w:spacing w:after="0"/>
              <w:ind w:left="5"/>
            </w:pPr>
            <w:r>
              <w:rPr>
                <w:rFonts w:ascii="Times New Roman" w:eastAsia="Times New Roman" w:hAnsi="Times New Roman" w:cs="Times New Roman"/>
                <w:b/>
              </w:rPr>
              <w:t xml:space="preserve">E-mail </w:t>
            </w:r>
          </w:p>
        </w:tc>
      </w:tr>
      <w:tr w:rsidR="00C9542F">
        <w:trPr>
          <w:trHeight w:val="705"/>
        </w:trPr>
        <w:tc>
          <w:tcPr>
            <w:tcW w:w="4001" w:type="dxa"/>
            <w:tcBorders>
              <w:top w:val="single" w:sz="8" w:space="0" w:color="38761D"/>
              <w:left w:val="single" w:sz="8" w:space="0" w:color="38761D"/>
              <w:bottom w:val="single" w:sz="8" w:space="0" w:color="38761D"/>
              <w:right w:val="single" w:sz="8" w:space="0" w:color="38761D"/>
            </w:tcBorders>
          </w:tcPr>
          <w:p w:rsidR="00C9542F" w:rsidRDefault="00C603FB">
            <w:pPr>
              <w:spacing w:after="0"/>
            </w:pPr>
            <w:r>
              <w:rPr>
                <w:rFonts w:ascii="Times New Roman" w:eastAsia="Times New Roman" w:hAnsi="Times New Roman" w:cs="Times New Roman"/>
                <w:b/>
              </w:rPr>
              <w:t xml:space="preserve">Lic. Laura Diaz  </w:t>
            </w:r>
          </w:p>
        </w:tc>
        <w:tc>
          <w:tcPr>
            <w:tcW w:w="1875" w:type="dxa"/>
            <w:tcBorders>
              <w:top w:val="single" w:sz="8" w:space="0" w:color="000000"/>
              <w:left w:val="single" w:sz="8" w:space="0" w:color="38761D"/>
              <w:bottom w:val="single" w:sz="8" w:space="0" w:color="000000"/>
              <w:right w:val="single" w:sz="8" w:space="0" w:color="000000"/>
            </w:tcBorders>
          </w:tcPr>
          <w:p w:rsidR="00C9542F" w:rsidRDefault="00C603FB">
            <w:pPr>
              <w:spacing w:after="0"/>
              <w:ind w:left="6"/>
            </w:pPr>
            <w:r>
              <w:rPr>
                <w:rFonts w:ascii="Times New Roman" w:eastAsia="Times New Roman" w:hAnsi="Times New Roman" w:cs="Times New Roman"/>
                <w:b/>
              </w:rPr>
              <w:t xml:space="preserve">Titular </w:t>
            </w:r>
          </w:p>
        </w:tc>
        <w:tc>
          <w:tcPr>
            <w:tcW w:w="2986" w:type="dxa"/>
            <w:tcBorders>
              <w:top w:val="single" w:sz="8" w:space="0" w:color="38761D"/>
              <w:left w:val="single" w:sz="8" w:space="0" w:color="000000"/>
              <w:bottom w:val="single" w:sz="8" w:space="0" w:color="000000"/>
              <w:right w:val="single" w:sz="8" w:space="0" w:color="000000"/>
            </w:tcBorders>
            <w:vAlign w:val="center"/>
          </w:tcPr>
          <w:p w:rsidR="00C9542F" w:rsidRDefault="00C603FB">
            <w:pPr>
              <w:spacing w:after="0"/>
              <w:ind w:left="5"/>
            </w:pPr>
            <w:r>
              <w:rPr>
                <w:rFonts w:ascii="Times New Roman" w:eastAsia="Times New Roman" w:hAnsi="Times New Roman" w:cs="Times New Roman"/>
                <w:b/>
                <w:color w:val="0000FF"/>
                <w:sz w:val="18"/>
                <w:u w:val="single" w:color="0000FF"/>
              </w:rPr>
              <w:t>Laura.diaz1@usal.edu.ar</w:t>
            </w:r>
            <w:r>
              <w:rPr>
                <w:rFonts w:ascii="Times New Roman" w:eastAsia="Times New Roman" w:hAnsi="Times New Roman" w:cs="Times New Roman"/>
                <w:color w:val="0000FF"/>
                <w:sz w:val="18"/>
              </w:rPr>
              <w:t xml:space="preserve"> </w:t>
            </w:r>
          </w:p>
          <w:p w:rsidR="00C9542F" w:rsidRDefault="00C603FB">
            <w:pPr>
              <w:spacing w:after="0"/>
              <w:ind w:left="5"/>
            </w:pPr>
            <w:r>
              <w:rPr>
                <w:rFonts w:ascii="Times New Roman" w:eastAsia="Times New Roman" w:hAnsi="Times New Roman" w:cs="Times New Roman"/>
                <w:b/>
                <w:sz w:val="18"/>
              </w:rPr>
              <w:t xml:space="preserve"> </w:t>
            </w:r>
          </w:p>
        </w:tc>
      </w:tr>
      <w:tr w:rsidR="00C9542F">
        <w:trPr>
          <w:trHeight w:val="665"/>
        </w:trPr>
        <w:tc>
          <w:tcPr>
            <w:tcW w:w="4001" w:type="dxa"/>
            <w:tcBorders>
              <w:top w:val="single" w:sz="8" w:space="0" w:color="38761D"/>
              <w:left w:val="single" w:sz="8" w:space="0" w:color="38761D"/>
              <w:bottom w:val="single" w:sz="8" w:space="0" w:color="38761D"/>
              <w:right w:val="single" w:sz="8" w:space="0" w:color="38761D"/>
            </w:tcBorders>
          </w:tcPr>
          <w:p w:rsidR="00C9542F" w:rsidRDefault="00C603FB">
            <w:pPr>
              <w:spacing w:after="0"/>
            </w:pPr>
            <w:r>
              <w:rPr>
                <w:rFonts w:ascii="Times New Roman" w:eastAsia="Times New Roman" w:hAnsi="Times New Roman" w:cs="Times New Roman"/>
                <w:b/>
              </w:rPr>
              <w:t xml:space="preserve">DG. Saúl M. Gómez </w:t>
            </w:r>
          </w:p>
        </w:tc>
        <w:tc>
          <w:tcPr>
            <w:tcW w:w="1875" w:type="dxa"/>
            <w:tcBorders>
              <w:top w:val="single" w:sz="8" w:space="0" w:color="000000"/>
              <w:left w:val="single" w:sz="8" w:space="0" w:color="38761D"/>
              <w:bottom w:val="single" w:sz="8" w:space="0" w:color="000000"/>
              <w:right w:val="single" w:sz="8" w:space="0" w:color="000000"/>
            </w:tcBorders>
          </w:tcPr>
          <w:p w:rsidR="00C9542F" w:rsidRDefault="00C603FB">
            <w:pPr>
              <w:spacing w:after="0"/>
              <w:ind w:left="6"/>
            </w:pPr>
            <w:r>
              <w:rPr>
                <w:rFonts w:ascii="Times New Roman" w:eastAsia="Times New Roman" w:hAnsi="Times New Roman" w:cs="Times New Roman"/>
                <w:b/>
              </w:rPr>
              <w:t xml:space="preserve">Adjunto </w:t>
            </w:r>
          </w:p>
        </w:tc>
        <w:tc>
          <w:tcPr>
            <w:tcW w:w="2986"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5"/>
            </w:pPr>
            <w:r>
              <w:rPr>
                <w:rFonts w:ascii="Times New Roman" w:eastAsia="Times New Roman" w:hAnsi="Times New Roman" w:cs="Times New Roman"/>
                <w:b/>
                <w:color w:val="0000FF"/>
                <w:sz w:val="18"/>
                <w:u w:val="single" w:color="0000FF"/>
              </w:rPr>
              <w:t>s.gomez1@usal.edu.ar</w:t>
            </w:r>
            <w:r>
              <w:rPr>
                <w:rFonts w:ascii="Times New Roman" w:eastAsia="Times New Roman" w:hAnsi="Times New Roman" w:cs="Times New Roman"/>
                <w:b/>
                <w:sz w:val="18"/>
              </w:rPr>
              <w:t xml:space="preserve"> </w:t>
            </w:r>
          </w:p>
          <w:p w:rsidR="00C9542F" w:rsidRDefault="00C603FB">
            <w:pPr>
              <w:spacing w:after="0"/>
              <w:ind w:left="5"/>
            </w:pPr>
            <w:r>
              <w:rPr>
                <w:rFonts w:ascii="Times New Roman" w:eastAsia="Times New Roman" w:hAnsi="Times New Roman" w:cs="Times New Roman"/>
                <w:b/>
                <w:sz w:val="18"/>
              </w:rPr>
              <w:t xml:space="preserve"> </w:t>
            </w:r>
          </w:p>
        </w:tc>
      </w:tr>
      <w:tr w:rsidR="00C9542F">
        <w:trPr>
          <w:trHeight w:val="667"/>
        </w:trPr>
        <w:tc>
          <w:tcPr>
            <w:tcW w:w="4001" w:type="dxa"/>
            <w:tcBorders>
              <w:top w:val="single" w:sz="8" w:space="0" w:color="38761D"/>
              <w:left w:val="single" w:sz="8" w:space="0" w:color="38761D"/>
              <w:bottom w:val="single" w:sz="4" w:space="0" w:color="000000"/>
              <w:right w:val="single" w:sz="8" w:space="0" w:color="38761D"/>
            </w:tcBorders>
          </w:tcPr>
          <w:p w:rsidR="00C9542F" w:rsidRDefault="00C603FB">
            <w:pPr>
              <w:spacing w:after="0"/>
            </w:pPr>
            <w:r>
              <w:rPr>
                <w:rFonts w:ascii="Times New Roman" w:eastAsia="Times New Roman" w:hAnsi="Times New Roman" w:cs="Times New Roman"/>
                <w:b/>
              </w:rPr>
              <w:t xml:space="preserve">Lic. Sol Riera </w:t>
            </w:r>
          </w:p>
        </w:tc>
        <w:tc>
          <w:tcPr>
            <w:tcW w:w="1875" w:type="dxa"/>
            <w:tcBorders>
              <w:top w:val="single" w:sz="8" w:space="0" w:color="000000"/>
              <w:left w:val="single" w:sz="8" w:space="0" w:color="38761D"/>
              <w:bottom w:val="single" w:sz="4" w:space="0" w:color="000000"/>
              <w:right w:val="single" w:sz="8" w:space="0" w:color="000000"/>
            </w:tcBorders>
          </w:tcPr>
          <w:p w:rsidR="00C9542F" w:rsidRDefault="00C603FB">
            <w:pPr>
              <w:spacing w:after="0"/>
              <w:ind w:left="6"/>
            </w:pPr>
            <w:r>
              <w:rPr>
                <w:rFonts w:ascii="Times New Roman" w:eastAsia="Times New Roman" w:hAnsi="Times New Roman" w:cs="Times New Roman"/>
                <w:b/>
              </w:rPr>
              <w:t xml:space="preserve">Adjunta </w:t>
            </w:r>
          </w:p>
        </w:tc>
        <w:tc>
          <w:tcPr>
            <w:tcW w:w="2986" w:type="dxa"/>
            <w:tcBorders>
              <w:top w:val="single" w:sz="8" w:space="0" w:color="000000"/>
              <w:left w:val="single" w:sz="8" w:space="0" w:color="000000"/>
              <w:bottom w:val="single" w:sz="4" w:space="0" w:color="000000"/>
              <w:right w:val="single" w:sz="8" w:space="0" w:color="000000"/>
            </w:tcBorders>
            <w:vAlign w:val="center"/>
          </w:tcPr>
          <w:p w:rsidR="00C9542F" w:rsidRDefault="00C603FB">
            <w:pPr>
              <w:spacing w:after="20"/>
              <w:ind w:left="5"/>
            </w:pPr>
            <w:r>
              <w:rPr>
                <w:rFonts w:ascii="Times New Roman" w:eastAsia="Times New Roman" w:hAnsi="Times New Roman" w:cs="Times New Roman"/>
                <w:b/>
                <w:color w:val="0000FF"/>
                <w:sz w:val="18"/>
                <w:u w:val="single" w:color="0000FF"/>
              </w:rPr>
              <w:t>m.riera@usal.edu.ar</w:t>
            </w:r>
            <w:r>
              <w:rPr>
                <w:rFonts w:ascii="Times New Roman" w:eastAsia="Times New Roman" w:hAnsi="Times New Roman" w:cs="Times New Roman"/>
                <w:b/>
                <w:color w:val="0000FF"/>
                <w:sz w:val="18"/>
              </w:rPr>
              <w:t xml:space="preserve"> </w:t>
            </w:r>
          </w:p>
          <w:p w:rsidR="00C9542F" w:rsidRDefault="00C603FB">
            <w:pPr>
              <w:spacing w:after="0"/>
              <w:ind w:left="5"/>
            </w:pPr>
            <w:r>
              <w:rPr>
                <w:rFonts w:ascii="Times New Roman" w:eastAsia="Times New Roman" w:hAnsi="Times New Roman" w:cs="Times New Roman"/>
                <w:b/>
              </w:rPr>
              <w:t xml:space="preserve"> </w:t>
            </w:r>
          </w:p>
        </w:tc>
      </w:tr>
      <w:tr w:rsidR="00C9542F">
        <w:trPr>
          <w:trHeight w:val="675"/>
        </w:trPr>
        <w:tc>
          <w:tcPr>
            <w:tcW w:w="4001" w:type="dxa"/>
            <w:tcBorders>
              <w:top w:val="single" w:sz="4" w:space="0" w:color="000000"/>
              <w:left w:val="single" w:sz="8" w:space="0" w:color="38761D"/>
              <w:bottom w:val="single" w:sz="4" w:space="0" w:color="000000"/>
              <w:right w:val="single" w:sz="8" w:space="0" w:color="38761D"/>
            </w:tcBorders>
          </w:tcPr>
          <w:p w:rsidR="00C9542F" w:rsidRDefault="00C603FB">
            <w:pPr>
              <w:spacing w:after="0"/>
            </w:pPr>
            <w:r>
              <w:rPr>
                <w:rFonts w:ascii="Times New Roman" w:eastAsia="Times New Roman" w:hAnsi="Times New Roman" w:cs="Times New Roman"/>
                <w:b/>
              </w:rPr>
              <w:t xml:space="preserve">Lic. Mariano Fresco  </w:t>
            </w:r>
          </w:p>
        </w:tc>
        <w:tc>
          <w:tcPr>
            <w:tcW w:w="1875" w:type="dxa"/>
            <w:tcBorders>
              <w:top w:val="single" w:sz="4" w:space="0" w:color="000000"/>
              <w:left w:val="single" w:sz="8" w:space="0" w:color="38761D"/>
              <w:bottom w:val="single" w:sz="4" w:space="0" w:color="000000"/>
              <w:right w:val="single" w:sz="8" w:space="0" w:color="000000"/>
            </w:tcBorders>
          </w:tcPr>
          <w:p w:rsidR="00C9542F" w:rsidRDefault="00C603FB">
            <w:pPr>
              <w:spacing w:after="0"/>
              <w:ind w:left="6"/>
            </w:pPr>
            <w:r>
              <w:rPr>
                <w:rFonts w:ascii="Times New Roman" w:eastAsia="Times New Roman" w:hAnsi="Times New Roman" w:cs="Times New Roman"/>
                <w:b/>
              </w:rPr>
              <w:t xml:space="preserve">Adjunto </w:t>
            </w:r>
          </w:p>
        </w:tc>
        <w:tc>
          <w:tcPr>
            <w:tcW w:w="2986" w:type="dxa"/>
            <w:tcBorders>
              <w:top w:val="single" w:sz="4" w:space="0" w:color="000000"/>
              <w:left w:val="single" w:sz="8" w:space="0" w:color="000000"/>
              <w:bottom w:val="single" w:sz="4" w:space="0" w:color="000000"/>
              <w:right w:val="single" w:sz="8" w:space="0" w:color="000000"/>
            </w:tcBorders>
            <w:vAlign w:val="center"/>
          </w:tcPr>
          <w:p w:rsidR="00C9542F" w:rsidRDefault="00C603FB">
            <w:pPr>
              <w:spacing w:after="20"/>
              <w:ind w:left="5"/>
            </w:pPr>
            <w:r>
              <w:rPr>
                <w:rFonts w:ascii="Times New Roman" w:eastAsia="Times New Roman" w:hAnsi="Times New Roman" w:cs="Times New Roman"/>
                <w:b/>
                <w:color w:val="0000FF"/>
                <w:sz w:val="18"/>
                <w:u w:val="single" w:color="0000FF"/>
              </w:rPr>
              <w:t>Mariano.fresco@usal.edu.ar</w:t>
            </w:r>
            <w:r>
              <w:rPr>
                <w:rFonts w:ascii="Times New Roman" w:eastAsia="Times New Roman" w:hAnsi="Times New Roman" w:cs="Times New Roman"/>
                <w:b/>
                <w:color w:val="0000FF"/>
                <w:sz w:val="18"/>
              </w:rPr>
              <w:t xml:space="preserve"> </w:t>
            </w:r>
          </w:p>
          <w:p w:rsidR="00C9542F" w:rsidRDefault="00C603FB">
            <w:pPr>
              <w:spacing w:after="0"/>
              <w:ind w:left="8"/>
            </w:pPr>
            <w:r>
              <w:rPr>
                <w:rFonts w:ascii="Times New Roman" w:eastAsia="Times New Roman" w:hAnsi="Times New Roman" w:cs="Times New Roman"/>
                <w:b/>
              </w:rPr>
              <w:t xml:space="preserve"> </w:t>
            </w:r>
          </w:p>
        </w:tc>
      </w:tr>
    </w:tbl>
    <w:p w:rsidR="00C9542F" w:rsidRDefault="00C603FB">
      <w:pPr>
        <w:spacing w:after="0"/>
        <w:ind w:left="5"/>
      </w:pPr>
      <w:r>
        <w:rPr>
          <w:rFonts w:ascii="Times New Roman" w:eastAsia="Times New Roman" w:hAnsi="Times New Roman" w:cs="Times New Roman"/>
          <w:b/>
        </w:rPr>
        <w:t xml:space="preserve"> </w:t>
      </w:r>
    </w:p>
    <w:p w:rsidR="00C9542F" w:rsidRDefault="00C603FB">
      <w:pPr>
        <w:spacing w:after="0"/>
        <w:ind w:left="2"/>
      </w:pPr>
      <w:r>
        <w:rPr>
          <w:rFonts w:ascii="Times New Roman" w:eastAsia="Times New Roman" w:hAnsi="Times New Roman" w:cs="Times New Roman"/>
          <w:b/>
        </w:rPr>
        <w:t xml:space="preserve"> </w:t>
      </w:r>
    </w:p>
    <w:p w:rsidR="00C9542F" w:rsidRDefault="00C603FB">
      <w:pPr>
        <w:spacing w:after="0"/>
        <w:ind w:left="2"/>
      </w:pPr>
      <w:r>
        <w:rPr>
          <w:rFonts w:ascii="Times New Roman" w:eastAsia="Times New Roman" w:hAnsi="Times New Roman" w:cs="Times New Roman"/>
          <w:b/>
        </w:rPr>
        <w:t xml:space="preserve"> </w:t>
      </w:r>
    </w:p>
    <w:tbl>
      <w:tblPr>
        <w:tblStyle w:val="TableGrid"/>
        <w:tblW w:w="8864" w:type="dxa"/>
        <w:tblInd w:w="18" w:type="dxa"/>
        <w:tblCellMar>
          <w:top w:w="127" w:type="dxa"/>
          <w:left w:w="95" w:type="dxa"/>
          <w:bottom w:w="0" w:type="dxa"/>
          <w:right w:w="90" w:type="dxa"/>
        </w:tblCellMar>
        <w:tblLook w:val="04A0" w:firstRow="1" w:lastRow="0" w:firstColumn="1" w:lastColumn="0" w:noHBand="0" w:noVBand="1"/>
      </w:tblPr>
      <w:tblGrid>
        <w:gridCol w:w="4381"/>
        <w:gridCol w:w="4483"/>
      </w:tblGrid>
      <w:tr w:rsidR="00C9542F">
        <w:trPr>
          <w:trHeight w:val="606"/>
        </w:trPr>
        <w:tc>
          <w:tcPr>
            <w:tcW w:w="4381" w:type="dxa"/>
            <w:tcBorders>
              <w:top w:val="single" w:sz="40" w:space="0" w:color="93C47D"/>
              <w:left w:val="single" w:sz="8" w:space="0" w:color="38761D"/>
              <w:bottom w:val="single" w:sz="8" w:space="0" w:color="38761D"/>
              <w:right w:val="single" w:sz="8" w:space="0" w:color="38761D"/>
            </w:tcBorders>
            <w:shd w:val="clear" w:color="auto" w:fill="93C47D"/>
          </w:tcPr>
          <w:p w:rsidR="00C9542F" w:rsidRDefault="00C603FB">
            <w:pPr>
              <w:spacing w:after="0"/>
            </w:pPr>
            <w:r>
              <w:rPr>
                <w:rFonts w:ascii="Times New Roman" w:eastAsia="Times New Roman" w:hAnsi="Times New Roman" w:cs="Times New Roman"/>
                <w:b/>
              </w:rPr>
              <w:t xml:space="preserve">Asesor técnico-pedagógico  </w:t>
            </w:r>
          </w:p>
          <w:p w:rsidR="00C9542F" w:rsidRDefault="00C603FB">
            <w:pPr>
              <w:spacing w:after="0"/>
            </w:pPr>
            <w:r>
              <w:rPr>
                <w:rFonts w:ascii="Times New Roman" w:eastAsia="Times New Roman" w:hAnsi="Times New Roman" w:cs="Times New Roman"/>
                <w:i/>
                <w:sz w:val="18"/>
              </w:rPr>
              <w:t>(Completar si la materia tiene carga horaria a distancia)</w:t>
            </w:r>
            <w:r>
              <w:rPr>
                <w:rFonts w:ascii="Times New Roman" w:eastAsia="Times New Roman" w:hAnsi="Times New Roman" w:cs="Times New Roman"/>
                <w:b/>
              </w:rPr>
              <w:t xml:space="preserve"> </w:t>
            </w:r>
          </w:p>
        </w:tc>
        <w:tc>
          <w:tcPr>
            <w:tcW w:w="4483" w:type="dxa"/>
            <w:tcBorders>
              <w:top w:val="single" w:sz="8" w:space="0" w:color="000000"/>
              <w:left w:val="single" w:sz="8" w:space="0" w:color="38761D"/>
              <w:bottom w:val="single" w:sz="8" w:space="0" w:color="000000"/>
              <w:right w:val="single" w:sz="8" w:space="0" w:color="38761D"/>
            </w:tcBorders>
          </w:tcPr>
          <w:p w:rsidR="00C9542F" w:rsidRDefault="00C603FB">
            <w:pPr>
              <w:spacing w:after="0"/>
              <w:ind w:left="4"/>
            </w:pPr>
            <w:r>
              <w:rPr>
                <w:rFonts w:ascii="Times New Roman" w:eastAsia="Times New Roman" w:hAnsi="Times New Roman" w:cs="Times New Roman"/>
                <w:b/>
              </w:rPr>
              <w:t xml:space="preserve"> </w:t>
            </w:r>
          </w:p>
        </w:tc>
      </w:tr>
    </w:tbl>
    <w:p w:rsidR="00C9542F" w:rsidRDefault="00C603FB">
      <w:pPr>
        <w:spacing w:after="0"/>
        <w:ind w:left="2"/>
      </w:pPr>
      <w:r>
        <w:rPr>
          <w:rFonts w:ascii="Times New Roman" w:eastAsia="Times New Roman" w:hAnsi="Times New Roman" w:cs="Times New Roman"/>
          <w:b/>
        </w:rPr>
        <w:t xml:space="preserve"> </w:t>
      </w:r>
    </w:p>
    <w:p w:rsidR="00C9542F" w:rsidRDefault="00C603FB">
      <w:pPr>
        <w:spacing w:after="0"/>
        <w:ind w:left="2"/>
      </w:pPr>
      <w:r>
        <w:rPr>
          <w:rFonts w:ascii="Times New Roman" w:eastAsia="Times New Roman" w:hAnsi="Times New Roman" w:cs="Times New Roman"/>
          <w:b/>
        </w:rPr>
        <w:t xml:space="preserve"> </w:t>
      </w:r>
    </w:p>
    <w:p w:rsidR="00C9542F" w:rsidRDefault="00C603FB">
      <w:pPr>
        <w:spacing w:after="19"/>
        <w:ind w:left="2"/>
      </w:pPr>
      <w:r>
        <w:rPr>
          <w:rFonts w:ascii="Times New Roman" w:eastAsia="Times New Roman" w:hAnsi="Times New Roman" w:cs="Times New Roman"/>
          <w:b/>
        </w:rPr>
        <w:t xml:space="preserve"> </w:t>
      </w:r>
    </w:p>
    <w:p w:rsidR="00C9542F" w:rsidRDefault="00C603FB">
      <w:pPr>
        <w:numPr>
          <w:ilvl w:val="0"/>
          <w:numId w:val="1"/>
        </w:numPr>
        <w:spacing w:after="12" w:line="249" w:lineRule="auto"/>
        <w:ind w:hanging="723"/>
      </w:pPr>
      <w:r>
        <w:rPr>
          <w:rFonts w:ascii="Times New Roman" w:eastAsia="Times New Roman" w:hAnsi="Times New Roman" w:cs="Times New Roman"/>
          <w:b/>
        </w:rPr>
        <w:t>EJE/ÁREA EN QUE SE ENCUENTRA LA MATERIA/SEMINARIO DENTRO DE LA CARRERA:</w:t>
      </w:r>
      <w:r>
        <w:rPr>
          <w:rFonts w:ascii="Times New Roman" w:eastAsia="Times New Roman" w:hAnsi="Times New Roman" w:cs="Times New Roman"/>
        </w:rPr>
        <w:t xml:space="preserve"> </w:t>
      </w:r>
    </w:p>
    <w:p w:rsidR="00C9542F" w:rsidRDefault="00C603FB">
      <w:pPr>
        <w:spacing w:after="0"/>
        <w:ind w:left="2"/>
      </w:pPr>
      <w:r>
        <w:rPr>
          <w:rFonts w:ascii="Times New Roman" w:eastAsia="Times New Roman" w:hAnsi="Times New Roman" w:cs="Times New Roman"/>
        </w:rPr>
        <w:t xml:space="preserve"> </w:t>
      </w:r>
    </w:p>
    <w:p w:rsidR="00C9542F" w:rsidRDefault="00C603FB">
      <w:pPr>
        <w:spacing w:after="0"/>
        <w:ind w:left="-3" w:hanging="10"/>
      </w:pPr>
      <w:r>
        <w:rPr>
          <w:rFonts w:ascii="Times New Roman" w:eastAsia="Times New Roman" w:hAnsi="Times New Roman" w:cs="Times New Roman"/>
        </w:rPr>
        <w:t xml:space="preserve">Comunicación Social / Relaciones Públicas/ Periodismo/ Periodismo Deportivo  </w:t>
      </w:r>
    </w:p>
    <w:p w:rsidR="00C9542F" w:rsidRDefault="00C603FB">
      <w:pPr>
        <w:spacing w:after="19"/>
        <w:ind w:left="2"/>
      </w:pPr>
      <w:r>
        <w:rPr>
          <w:rFonts w:ascii="Times New Roman" w:eastAsia="Times New Roman" w:hAnsi="Times New Roman" w:cs="Times New Roman"/>
        </w:rPr>
        <w:t xml:space="preserve"> </w:t>
      </w:r>
    </w:p>
    <w:p w:rsidR="00C9542F" w:rsidRDefault="00C603FB">
      <w:pPr>
        <w:numPr>
          <w:ilvl w:val="0"/>
          <w:numId w:val="1"/>
        </w:numPr>
        <w:spacing w:after="12" w:line="249" w:lineRule="auto"/>
        <w:ind w:hanging="723"/>
      </w:pPr>
      <w:r>
        <w:rPr>
          <w:rFonts w:ascii="Times New Roman" w:eastAsia="Times New Roman" w:hAnsi="Times New Roman" w:cs="Times New Roman"/>
          <w:b/>
        </w:rPr>
        <w:t>FUNDAMENTACIÓN DE LA MATERIA/SEMINARIO EN LA CARRERA:</w:t>
      </w:r>
      <w:r>
        <w:rPr>
          <w:rFonts w:ascii="Times New Roman" w:eastAsia="Times New Roman" w:hAnsi="Times New Roman" w:cs="Times New Roman"/>
        </w:rPr>
        <w:t xml:space="preserve"> </w:t>
      </w:r>
    </w:p>
    <w:p w:rsidR="00C9542F" w:rsidRDefault="00C603FB">
      <w:pPr>
        <w:spacing w:after="0" w:line="238" w:lineRule="auto"/>
        <w:ind w:left="4" w:right="967" w:hanging="2"/>
        <w:jc w:val="both"/>
      </w:pPr>
      <w:r>
        <w:rPr>
          <w:rFonts w:ascii="Times New Roman" w:eastAsia="Times New Roman" w:hAnsi="Times New Roman" w:cs="Times New Roman"/>
          <w:color w:val="222222"/>
          <w:sz w:val="24"/>
        </w:rPr>
        <w:t>La realidad actual demuestra, cotidianamente, la importancia y la transversalidad de la comunicación. Esta constituye una herramienta capaz de facilitar, desarrollar y fortalecer vínculos personales, s</w:t>
      </w:r>
      <w:r>
        <w:rPr>
          <w:rFonts w:ascii="Times New Roman" w:eastAsia="Times New Roman" w:hAnsi="Times New Roman" w:cs="Times New Roman"/>
          <w:color w:val="222222"/>
          <w:sz w:val="24"/>
        </w:rPr>
        <w:t>ociales y laborales. Sin dudas, dentro del contexto de la comunicación, una correcta expresión oral y escrita se presentan como procesos cognitivos y comunicativos fundamentales para el desarrollo en sociedad. Adquirir habilidades específicas y conocer los</w:t>
      </w:r>
      <w:r>
        <w:rPr>
          <w:rFonts w:ascii="Times New Roman" w:eastAsia="Times New Roman" w:hAnsi="Times New Roman" w:cs="Times New Roman"/>
          <w:color w:val="222222"/>
          <w:sz w:val="24"/>
        </w:rPr>
        <w:t xml:space="preserve"> modelos y factores que intervienen en la </w:t>
      </w:r>
      <w:r>
        <w:rPr>
          <w:rFonts w:ascii="Times New Roman" w:eastAsia="Times New Roman" w:hAnsi="Times New Roman" w:cs="Times New Roman"/>
          <w:color w:val="222222"/>
          <w:sz w:val="24"/>
        </w:rPr>
        <w:lastRenderedPageBreak/>
        <w:t xml:space="preserve">elaboración de textos individuales, académicos, administrativos, periodísticos, publicitarios y del ámbito de las relaciones públicas permitirán un óptimo desempeño del futuro profesional. </w:t>
      </w:r>
    </w:p>
    <w:p w:rsidR="00C9542F" w:rsidRDefault="00C603FB">
      <w:pPr>
        <w:spacing w:after="0"/>
        <w:ind w:left="5"/>
      </w:pPr>
      <w:r>
        <w:rPr>
          <w:rFonts w:ascii="Times New Roman" w:eastAsia="Times New Roman" w:hAnsi="Times New Roman" w:cs="Times New Roman"/>
        </w:rPr>
        <w:t xml:space="preserve"> </w:t>
      </w:r>
    </w:p>
    <w:p w:rsidR="00C9542F" w:rsidRDefault="00C603FB">
      <w:pPr>
        <w:spacing w:after="19"/>
        <w:ind w:left="2"/>
      </w:pPr>
      <w:r>
        <w:rPr>
          <w:rFonts w:ascii="Times New Roman" w:eastAsia="Times New Roman" w:hAnsi="Times New Roman" w:cs="Times New Roman"/>
        </w:rPr>
        <w:t xml:space="preserve"> </w:t>
      </w:r>
    </w:p>
    <w:p w:rsidR="00C9542F" w:rsidRDefault="00C603FB">
      <w:pPr>
        <w:numPr>
          <w:ilvl w:val="0"/>
          <w:numId w:val="1"/>
        </w:numPr>
        <w:spacing w:after="12" w:line="249" w:lineRule="auto"/>
        <w:ind w:hanging="723"/>
      </w:pPr>
      <w:r>
        <w:rPr>
          <w:rFonts w:ascii="Times New Roman" w:eastAsia="Times New Roman" w:hAnsi="Times New Roman" w:cs="Times New Roman"/>
          <w:b/>
        </w:rPr>
        <w:t>OBJETIVOS DE LA MATERIA:</w:t>
      </w:r>
      <w:r>
        <w:rPr>
          <w:rFonts w:ascii="Times New Roman" w:eastAsia="Times New Roman" w:hAnsi="Times New Roman" w:cs="Times New Roman"/>
        </w:rPr>
        <w:t xml:space="preserve"> </w:t>
      </w:r>
    </w:p>
    <w:p w:rsidR="00C9542F" w:rsidRDefault="00C603FB">
      <w:pPr>
        <w:spacing w:after="0"/>
        <w:ind w:left="2"/>
      </w:pPr>
      <w:r>
        <w:rPr>
          <w:rFonts w:ascii="Times New Roman" w:eastAsia="Times New Roman" w:hAnsi="Times New Roman" w:cs="Times New Roman"/>
          <w:sz w:val="24"/>
        </w:rPr>
        <w:t xml:space="preserve"> </w:t>
      </w:r>
    </w:p>
    <w:p w:rsidR="00C9542F" w:rsidRDefault="00C603FB">
      <w:pPr>
        <w:spacing w:after="13" w:line="248" w:lineRule="auto"/>
        <w:ind w:left="12" w:right="957" w:hanging="10"/>
        <w:jc w:val="both"/>
      </w:pPr>
      <w:r>
        <w:rPr>
          <w:rFonts w:ascii="Times New Roman" w:eastAsia="Times New Roman" w:hAnsi="Times New Roman" w:cs="Times New Roman"/>
          <w:sz w:val="24"/>
        </w:rPr>
        <w:t xml:space="preserve">Que el estudiante logre:  </w:t>
      </w:r>
    </w:p>
    <w:p w:rsidR="00C9542F" w:rsidRDefault="00C603FB">
      <w:pPr>
        <w:numPr>
          <w:ilvl w:val="1"/>
          <w:numId w:val="1"/>
        </w:numPr>
        <w:spacing w:after="13" w:line="248" w:lineRule="auto"/>
        <w:ind w:right="957" w:hanging="360"/>
        <w:jc w:val="both"/>
      </w:pPr>
      <w:r>
        <w:rPr>
          <w:rFonts w:ascii="Times New Roman" w:eastAsia="Times New Roman" w:hAnsi="Times New Roman" w:cs="Times New Roman"/>
          <w:sz w:val="24"/>
        </w:rPr>
        <w:t xml:space="preserve">Desarrollar la competencia comunicativa y la participación creativa en gramáticas de producción y reconocimiento de textos. </w:t>
      </w:r>
    </w:p>
    <w:p w:rsidR="00C9542F" w:rsidRDefault="00C603FB">
      <w:pPr>
        <w:numPr>
          <w:ilvl w:val="1"/>
          <w:numId w:val="1"/>
        </w:numPr>
        <w:spacing w:after="13" w:line="248" w:lineRule="auto"/>
        <w:ind w:right="957" w:hanging="360"/>
        <w:jc w:val="both"/>
      </w:pPr>
      <w:r>
        <w:rPr>
          <w:rFonts w:ascii="Times New Roman" w:eastAsia="Times New Roman" w:hAnsi="Times New Roman" w:cs="Times New Roman"/>
          <w:sz w:val="24"/>
        </w:rPr>
        <w:t xml:space="preserve">Organizar, producir y controlar una óptima gramática textual. </w:t>
      </w:r>
    </w:p>
    <w:p w:rsidR="00C9542F" w:rsidRDefault="00C603FB">
      <w:pPr>
        <w:numPr>
          <w:ilvl w:val="1"/>
          <w:numId w:val="1"/>
        </w:numPr>
        <w:spacing w:after="13" w:line="248" w:lineRule="auto"/>
        <w:ind w:right="957" w:hanging="360"/>
        <w:jc w:val="both"/>
      </w:pPr>
      <w:r>
        <w:rPr>
          <w:rFonts w:ascii="Times New Roman" w:eastAsia="Times New Roman" w:hAnsi="Times New Roman" w:cs="Times New Roman"/>
          <w:sz w:val="24"/>
        </w:rPr>
        <w:t>Fortalecer la</w:t>
      </w:r>
      <w:r>
        <w:rPr>
          <w:rFonts w:ascii="Times New Roman" w:eastAsia="Times New Roman" w:hAnsi="Times New Roman" w:cs="Times New Roman"/>
          <w:sz w:val="24"/>
        </w:rPr>
        <w:t xml:space="preserve"> intuición comprensiva en textos especializados. </w:t>
      </w:r>
    </w:p>
    <w:p w:rsidR="00C9542F" w:rsidRDefault="00C603FB">
      <w:pPr>
        <w:numPr>
          <w:ilvl w:val="1"/>
          <w:numId w:val="1"/>
        </w:numPr>
        <w:spacing w:after="13" w:line="248" w:lineRule="auto"/>
        <w:ind w:right="957" w:hanging="360"/>
        <w:jc w:val="both"/>
      </w:pPr>
      <w:r>
        <w:rPr>
          <w:rFonts w:ascii="Times New Roman" w:eastAsia="Times New Roman" w:hAnsi="Times New Roman" w:cs="Times New Roman"/>
          <w:sz w:val="24"/>
        </w:rPr>
        <w:t xml:space="preserve">Desarrollar una clara conciencia de la importancia de los textos en el proceso de comunicación. </w:t>
      </w:r>
    </w:p>
    <w:p w:rsidR="00C9542F" w:rsidRDefault="00C603FB">
      <w:pPr>
        <w:spacing w:after="0"/>
        <w:ind w:left="5"/>
      </w:pPr>
      <w:r>
        <w:rPr>
          <w:rFonts w:ascii="Times New Roman" w:eastAsia="Times New Roman" w:hAnsi="Times New Roman" w:cs="Times New Roman"/>
          <w:sz w:val="24"/>
        </w:rPr>
        <w:t xml:space="preserve"> </w:t>
      </w:r>
    </w:p>
    <w:p w:rsidR="00C9542F" w:rsidRDefault="00C603FB">
      <w:pPr>
        <w:spacing w:after="19"/>
        <w:ind w:left="2"/>
      </w:pPr>
      <w:r>
        <w:rPr>
          <w:rFonts w:ascii="Times New Roman" w:eastAsia="Times New Roman" w:hAnsi="Times New Roman" w:cs="Times New Roman"/>
        </w:rPr>
        <w:t xml:space="preserve"> </w:t>
      </w:r>
    </w:p>
    <w:p w:rsidR="00C9542F" w:rsidRDefault="00C603FB">
      <w:pPr>
        <w:numPr>
          <w:ilvl w:val="0"/>
          <w:numId w:val="1"/>
        </w:numPr>
        <w:spacing w:after="12" w:line="249" w:lineRule="auto"/>
        <w:ind w:hanging="723"/>
      </w:pPr>
      <w:r>
        <w:rPr>
          <w:rFonts w:ascii="Times New Roman" w:eastAsia="Times New Roman" w:hAnsi="Times New Roman" w:cs="Times New Roman"/>
          <w:b/>
        </w:rPr>
        <w:t xml:space="preserve">ASIGNACIÓN HORARIA: </w:t>
      </w:r>
      <w:r>
        <w:rPr>
          <w:rFonts w:ascii="Times New Roman" w:eastAsia="Times New Roman" w:hAnsi="Times New Roman" w:cs="Times New Roman"/>
        </w:rPr>
        <w:t xml:space="preserve"> </w:t>
      </w:r>
    </w:p>
    <w:p w:rsidR="00C9542F" w:rsidRDefault="00C603FB">
      <w:pPr>
        <w:spacing w:after="0"/>
        <w:ind w:left="2"/>
      </w:pPr>
      <w:r>
        <w:rPr>
          <w:rFonts w:ascii="Times New Roman" w:eastAsia="Times New Roman" w:hAnsi="Times New Roman" w:cs="Times New Roman"/>
          <w:i/>
          <w:color w:val="4A442A"/>
          <w:sz w:val="20"/>
        </w:rPr>
        <w:t xml:space="preserve"> </w:t>
      </w:r>
    </w:p>
    <w:tbl>
      <w:tblPr>
        <w:tblStyle w:val="TableGrid"/>
        <w:tblW w:w="8363" w:type="dxa"/>
        <w:tblInd w:w="642" w:type="dxa"/>
        <w:tblCellMar>
          <w:top w:w="0" w:type="dxa"/>
          <w:left w:w="104" w:type="dxa"/>
          <w:bottom w:w="68" w:type="dxa"/>
          <w:right w:w="115" w:type="dxa"/>
        </w:tblCellMar>
        <w:tblLook w:val="04A0" w:firstRow="1" w:lastRow="0" w:firstColumn="1" w:lastColumn="0" w:noHBand="0" w:noVBand="1"/>
      </w:tblPr>
      <w:tblGrid>
        <w:gridCol w:w="4536"/>
        <w:gridCol w:w="1284"/>
        <w:gridCol w:w="1155"/>
        <w:gridCol w:w="1388"/>
      </w:tblGrid>
      <w:tr w:rsidR="00C9542F">
        <w:trPr>
          <w:trHeight w:val="518"/>
        </w:trPr>
        <w:tc>
          <w:tcPr>
            <w:tcW w:w="4536" w:type="dxa"/>
            <w:tcBorders>
              <w:top w:val="nil"/>
              <w:left w:val="nil"/>
              <w:bottom w:val="single" w:sz="4" w:space="0" w:color="6AA84F"/>
              <w:right w:val="single" w:sz="4" w:space="0" w:color="6AA84F"/>
            </w:tcBorders>
            <w:vAlign w:val="center"/>
          </w:tcPr>
          <w:p w:rsidR="00C9542F" w:rsidRDefault="00C603FB">
            <w:pPr>
              <w:spacing w:after="0"/>
            </w:pPr>
            <w:r>
              <w:rPr>
                <w:rFonts w:ascii="Times New Roman" w:eastAsia="Times New Roman" w:hAnsi="Times New Roman" w:cs="Times New Roman"/>
              </w:rPr>
              <w:t xml:space="preserve"> </w:t>
            </w:r>
          </w:p>
        </w:tc>
        <w:tc>
          <w:tcPr>
            <w:tcW w:w="128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C9542F" w:rsidRDefault="00C603FB">
            <w:pPr>
              <w:spacing w:after="0"/>
              <w:ind w:left="10"/>
              <w:jc w:val="center"/>
            </w:pPr>
            <w:r>
              <w:rPr>
                <w:rFonts w:ascii="Times New Roman" w:eastAsia="Times New Roman" w:hAnsi="Times New Roman" w:cs="Times New Roman"/>
                <w:b/>
              </w:rPr>
              <w:t>Teórica</w:t>
            </w:r>
            <w:r>
              <w:rPr>
                <w:rFonts w:ascii="Times New Roman" w:eastAsia="Times New Roman" w:hAnsi="Times New Roman" w:cs="Times New Roman"/>
              </w:rPr>
              <w:t xml:space="preserve"> </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C9542F" w:rsidRDefault="00C603FB">
            <w:pPr>
              <w:spacing w:after="0"/>
              <w:ind w:left="80"/>
            </w:pPr>
            <w:r>
              <w:rPr>
                <w:rFonts w:ascii="Times New Roman" w:eastAsia="Times New Roman" w:hAnsi="Times New Roman" w:cs="Times New Roman"/>
                <w:b/>
              </w:rPr>
              <w:t>Práctica</w:t>
            </w:r>
            <w:r>
              <w:rPr>
                <w:rFonts w:ascii="Times New Roman" w:eastAsia="Times New Roman" w:hAnsi="Times New Roman" w:cs="Times New Roman"/>
              </w:rPr>
              <w:t xml:space="preserve"> </w:t>
            </w:r>
          </w:p>
        </w:tc>
        <w:tc>
          <w:tcPr>
            <w:tcW w:w="1388"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C9542F" w:rsidRDefault="00C603FB">
            <w:pPr>
              <w:spacing w:after="0"/>
              <w:ind w:left="8"/>
              <w:jc w:val="center"/>
            </w:pPr>
            <w:r>
              <w:rPr>
                <w:rFonts w:ascii="Times New Roman" w:eastAsia="Times New Roman" w:hAnsi="Times New Roman" w:cs="Times New Roman"/>
                <w:b/>
              </w:rPr>
              <w:t>Total</w:t>
            </w:r>
            <w:r>
              <w:rPr>
                <w:rFonts w:ascii="Times New Roman" w:eastAsia="Times New Roman" w:hAnsi="Times New Roman" w:cs="Times New Roman"/>
              </w:rPr>
              <w:t xml:space="preserve"> </w:t>
            </w:r>
          </w:p>
        </w:tc>
      </w:tr>
      <w:tr w:rsidR="00C9542F">
        <w:trPr>
          <w:trHeight w:val="845"/>
        </w:trPr>
        <w:tc>
          <w:tcPr>
            <w:tcW w:w="4536" w:type="dxa"/>
            <w:tcBorders>
              <w:top w:val="single" w:sz="4" w:space="0" w:color="6AA84F"/>
              <w:left w:val="single" w:sz="4" w:space="0" w:color="6AA84F"/>
              <w:bottom w:val="single" w:sz="4" w:space="0" w:color="6AA84F"/>
              <w:right w:val="single" w:sz="4" w:space="0" w:color="6AA84F"/>
            </w:tcBorders>
            <w:shd w:val="clear" w:color="auto" w:fill="93C47D"/>
            <w:vAlign w:val="bottom"/>
          </w:tcPr>
          <w:p w:rsidR="00C9542F" w:rsidRDefault="00C603FB">
            <w:pPr>
              <w:spacing w:after="0"/>
            </w:pPr>
            <w:r>
              <w:rPr>
                <w:rFonts w:ascii="Times New Roman" w:eastAsia="Times New Roman" w:hAnsi="Times New Roman" w:cs="Times New Roman"/>
                <w:b/>
              </w:rPr>
              <w:t xml:space="preserve">Carga horaria de trabajo sincrónico </w:t>
            </w:r>
            <w:r>
              <w:rPr>
                <w:rFonts w:ascii="Times New Roman" w:eastAsia="Times New Roman" w:hAnsi="Times New Roman" w:cs="Times New Roman"/>
                <w:sz w:val="20"/>
              </w:rPr>
              <w:t xml:space="preserve">(precisar: </w:t>
            </w:r>
          </w:p>
          <w:p w:rsidR="00C9542F" w:rsidRDefault="00C603FB">
            <w:pPr>
              <w:spacing w:after="0"/>
              <w:ind w:left="2"/>
            </w:pPr>
            <w:r>
              <w:rPr>
                <w:rFonts w:ascii="Times New Roman" w:eastAsia="Times New Roman" w:hAnsi="Times New Roman" w:cs="Times New Roman"/>
                <w:sz w:val="20"/>
              </w:rPr>
              <w:t>presencial - mediante videoconferencia)</w:t>
            </w:r>
            <w:r>
              <w:rPr>
                <w:rFonts w:ascii="Times New Roman" w:eastAsia="Times New Roman" w:hAnsi="Times New Roman" w:cs="Times New Roman"/>
              </w:rPr>
              <w:t xml:space="preserve"> </w:t>
            </w:r>
          </w:p>
        </w:tc>
        <w:tc>
          <w:tcPr>
            <w:tcW w:w="1284" w:type="dxa"/>
            <w:tcBorders>
              <w:top w:val="single" w:sz="4" w:space="0" w:color="6AA84F"/>
              <w:left w:val="single" w:sz="4" w:space="0" w:color="6AA84F"/>
              <w:bottom w:val="single" w:sz="4" w:space="0" w:color="6AA84F"/>
              <w:right w:val="single" w:sz="4" w:space="0" w:color="6AA84F"/>
            </w:tcBorders>
            <w:vAlign w:val="bottom"/>
          </w:tcPr>
          <w:p w:rsidR="00C9542F" w:rsidRDefault="00C603FB">
            <w:pPr>
              <w:spacing w:after="0"/>
              <w:ind w:left="349"/>
              <w:jc w:val="center"/>
            </w:pPr>
            <w:r>
              <w:rPr>
                <w:rFonts w:ascii="Times New Roman" w:eastAsia="Times New Roman" w:hAnsi="Times New Roman" w:cs="Times New Roman"/>
              </w:rPr>
              <w:t xml:space="preserve">30 </w:t>
            </w:r>
            <w:proofErr w:type="spellStart"/>
            <w:r>
              <w:rPr>
                <w:rFonts w:ascii="Times New Roman" w:eastAsia="Times New Roman" w:hAnsi="Times New Roman" w:cs="Times New Roman"/>
              </w:rPr>
              <w:t>hs</w:t>
            </w:r>
            <w:proofErr w:type="spellEnd"/>
            <w:r>
              <w:rPr>
                <w:rFonts w:ascii="Times New Roman" w:eastAsia="Times New Roman" w:hAnsi="Times New Roman" w:cs="Times New Roman"/>
              </w:rPr>
              <w:t xml:space="preserve"> 42 % </w:t>
            </w:r>
          </w:p>
        </w:tc>
        <w:tc>
          <w:tcPr>
            <w:tcW w:w="1155" w:type="dxa"/>
            <w:tcBorders>
              <w:top w:val="single" w:sz="4" w:space="0" w:color="6AA84F"/>
              <w:left w:val="single" w:sz="4" w:space="0" w:color="6AA84F"/>
              <w:bottom w:val="single" w:sz="4" w:space="0" w:color="6AA84F"/>
              <w:right w:val="single" w:sz="4" w:space="0" w:color="6AA84F"/>
            </w:tcBorders>
            <w:vAlign w:val="bottom"/>
          </w:tcPr>
          <w:p w:rsidR="00C9542F" w:rsidRDefault="00C603FB">
            <w:pPr>
              <w:spacing w:after="0"/>
              <w:ind w:left="284"/>
              <w:jc w:val="center"/>
            </w:pPr>
            <w:r>
              <w:rPr>
                <w:rFonts w:ascii="Times New Roman" w:eastAsia="Times New Roman" w:hAnsi="Times New Roman" w:cs="Times New Roman"/>
              </w:rPr>
              <w:t xml:space="preserve">42 </w:t>
            </w:r>
            <w:proofErr w:type="spellStart"/>
            <w:r>
              <w:rPr>
                <w:rFonts w:ascii="Times New Roman" w:eastAsia="Times New Roman" w:hAnsi="Times New Roman" w:cs="Times New Roman"/>
              </w:rPr>
              <w:t>hs</w:t>
            </w:r>
            <w:proofErr w:type="spellEnd"/>
            <w:r>
              <w:rPr>
                <w:rFonts w:ascii="Times New Roman" w:eastAsia="Times New Roman" w:hAnsi="Times New Roman" w:cs="Times New Roman"/>
              </w:rPr>
              <w:t xml:space="preserve"> 58 % </w:t>
            </w:r>
          </w:p>
        </w:tc>
        <w:tc>
          <w:tcPr>
            <w:tcW w:w="1388" w:type="dxa"/>
            <w:tcBorders>
              <w:top w:val="single" w:sz="4" w:space="0" w:color="6AA84F"/>
              <w:left w:val="single" w:sz="4" w:space="0" w:color="6AA84F"/>
              <w:bottom w:val="single" w:sz="4" w:space="0" w:color="6AA84F"/>
              <w:right w:val="single" w:sz="4" w:space="0" w:color="6AA84F"/>
            </w:tcBorders>
            <w:vAlign w:val="bottom"/>
          </w:tcPr>
          <w:p w:rsidR="00C9542F" w:rsidRDefault="00C603FB">
            <w:pPr>
              <w:spacing w:after="0"/>
              <w:ind w:left="347"/>
              <w:jc w:val="center"/>
            </w:pPr>
            <w:r>
              <w:rPr>
                <w:rFonts w:ascii="Times New Roman" w:eastAsia="Times New Roman" w:hAnsi="Times New Roman" w:cs="Times New Roman"/>
              </w:rPr>
              <w:t xml:space="preserve">72 </w:t>
            </w:r>
            <w:proofErr w:type="spellStart"/>
            <w:r>
              <w:rPr>
                <w:rFonts w:ascii="Times New Roman" w:eastAsia="Times New Roman" w:hAnsi="Times New Roman" w:cs="Times New Roman"/>
              </w:rPr>
              <w:t>hs</w:t>
            </w:r>
            <w:proofErr w:type="spellEnd"/>
            <w:r>
              <w:rPr>
                <w:rFonts w:ascii="Times New Roman" w:eastAsia="Times New Roman" w:hAnsi="Times New Roman" w:cs="Times New Roman"/>
              </w:rPr>
              <w:t xml:space="preserve"> 100 % </w:t>
            </w:r>
          </w:p>
        </w:tc>
      </w:tr>
      <w:tr w:rsidR="00C9542F">
        <w:trPr>
          <w:trHeight w:val="926"/>
        </w:trPr>
        <w:tc>
          <w:tcPr>
            <w:tcW w:w="4536" w:type="dxa"/>
            <w:tcBorders>
              <w:top w:val="single" w:sz="4" w:space="0" w:color="6AA84F"/>
              <w:left w:val="single" w:sz="4" w:space="0" w:color="6AA84F"/>
              <w:bottom w:val="single" w:sz="4" w:space="0" w:color="6AA84F"/>
              <w:right w:val="single" w:sz="4" w:space="0" w:color="6AA84F"/>
            </w:tcBorders>
            <w:shd w:val="clear" w:color="auto" w:fill="93C47D"/>
            <w:vAlign w:val="bottom"/>
          </w:tcPr>
          <w:p w:rsidR="00C9542F" w:rsidRDefault="00C603FB">
            <w:pPr>
              <w:spacing w:after="0"/>
            </w:pPr>
            <w:r>
              <w:rPr>
                <w:rFonts w:ascii="Times New Roman" w:eastAsia="Times New Roman" w:hAnsi="Times New Roman" w:cs="Times New Roman"/>
                <w:b/>
              </w:rPr>
              <w:t xml:space="preserve">Carga horaria de trabajo asincrónico </w:t>
            </w:r>
          </w:p>
          <w:p w:rsidR="00C9542F" w:rsidRDefault="00C603FB">
            <w:pPr>
              <w:spacing w:after="0"/>
              <w:ind w:left="2" w:hanging="2"/>
            </w:pPr>
            <w:r>
              <w:rPr>
                <w:rFonts w:ascii="Times New Roman" w:eastAsia="Times New Roman" w:hAnsi="Times New Roman" w:cs="Times New Roman"/>
                <w:sz w:val="20"/>
              </w:rPr>
              <w:t>(trabajo asincrónico en plataformas</w:t>
            </w:r>
            <w:r>
              <w:rPr>
                <w:rFonts w:ascii="Times New Roman" w:eastAsia="Times New Roman" w:hAnsi="Times New Roman" w:cs="Times New Roman"/>
                <w:b/>
                <w:sz w:val="20"/>
              </w:rPr>
              <w:t xml:space="preserve"> - </w:t>
            </w:r>
            <w:r>
              <w:rPr>
                <w:rFonts w:ascii="Times New Roman" w:eastAsia="Times New Roman" w:hAnsi="Times New Roman" w:cs="Times New Roman"/>
                <w:sz w:val="20"/>
              </w:rPr>
              <w:t>en horas y en %)</w:t>
            </w:r>
            <w:r>
              <w:rPr>
                <w:rFonts w:ascii="Times New Roman" w:eastAsia="Times New Roman" w:hAnsi="Times New Roman" w:cs="Times New Roman"/>
                <w:b/>
                <w:sz w:val="20"/>
              </w:rPr>
              <w:t xml:space="preserve"> </w:t>
            </w:r>
          </w:p>
        </w:tc>
        <w:tc>
          <w:tcPr>
            <w:tcW w:w="1284" w:type="dxa"/>
            <w:tcBorders>
              <w:top w:val="single" w:sz="4" w:space="0" w:color="6AA84F"/>
              <w:left w:val="single" w:sz="4" w:space="0" w:color="6AA84F"/>
              <w:bottom w:val="single" w:sz="4" w:space="0" w:color="6AA84F"/>
              <w:right w:val="single" w:sz="4" w:space="0" w:color="6AA84F"/>
            </w:tcBorders>
            <w:vAlign w:val="bottom"/>
          </w:tcPr>
          <w:p w:rsidR="00C9542F" w:rsidRDefault="00C603FB">
            <w:pPr>
              <w:spacing w:after="0"/>
              <w:ind w:left="64"/>
              <w:jc w:val="center"/>
            </w:pPr>
            <w:r>
              <w:rPr>
                <w:rFonts w:ascii="Times New Roman" w:eastAsia="Times New Roman" w:hAnsi="Times New Roman" w:cs="Times New Roman"/>
              </w:rPr>
              <w:t xml:space="preserve"> </w:t>
            </w:r>
          </w:p>
        </w:tc>
        <w:tc>
          <w:tcPr>
            <w:tcW w:w="1155" w:type="dxa"/>
            <w:tcBorders>
              <w:top w:val="single" w:sz="4" w:space="0" w:color="6AA84F"/>
              <w:left w:val="single" w:sz="4" w:space="0" w:color="6AA84F"/>
              <w:bottom w:val="single" w:sz="4" w:space="0" w:color="6AA84F"/>
              <w:right w:val="single" w:sz="4" w:space="0" w:color="6AA84F"/>
            </w:tcBorders>
            <w:vAlign w:val="bottom"/>
          </w:tcPr>
          <w:p w:rsidR="00C9542F" w:rsidRDefault="00C603FB">
            <w:pPr>
              <w:spacing w:after="0"/>
              <w:ind w:left="63"/>
              <w:jc w:val="center"/>
            </w:pPr>
            <w:r>
              <w:rPr>
                <w:rFonts w:ascii="Times New Roman" w:eastAsia="Times New Roman" w:hAnsi="Times New Roman" w:cs="Times New Roman"/>
              </w:rPr>
              <w:t xml:space="preserve"> </w:t>
            </w:r>
          </w:p>
        </w:tc>
        <w:tc>
          <w:tcPr>
            <w:tcW w:w="1388" w:type="dxa"/>
            <w:tcBorders>
              <w:top w:val="single" w:sz="4" w:space="0" w:color="6AA84F"/>
              <w:left w:val="single" w:sz="4" w:space="0" w:color="6AA84F"/>
              <w:bottom w:val="single" w:sz="4" w:space="0" w:color="6AA84F"/>
              <w:right w:val="single" w:sz="4" w:space="0" w:color="6AA84F"/>
            </w:tcBorders>
            <w:vAlign w:val="bottom"/>
          </w:tcPr>
          <w:p w:rsidR="00C9542F" w:rsidRDefault="00C603FB">
            <w:pPr>
              <w:spacing w:after="0"/>
              <w:ind w:left="65"/>
              <w:jc w:val="center"/>
            </w:pPr>
            <w:r>
              <w:rPr>
                <w:rFonts w:ascii="Times New Roman" w:eastAsia="Times New Roman" w:hAnsi="Times New Roman" w:cs="Times New Roman"/>
              </w:rPr>
              <w:t xml:space="preserve"> </w:t>
            </w:r>
          </w:p>
        </w:tc>
      </w:tr>
      <w:tr w:rsidR="00C9542F">
        <w:trPr>
          <w:trHeight w:val="776"/>
        </w:trPr>
        <w:tc>
          <w:tcPr>
            <w:tcW w:w="4536" w:type="dxa"/>
            <w:tcBorders>
              <w:top w:val="single" w:sz="4" w:space="0" w:color="6AA84F"/>
              <w:left w:val="single" w:sz="4" w:space="0" w:color="6AA84F"/>
              <w:bottom w:val="single" w:sz="4" w:space="0" w:color="6AA84F"/>
              <w:right w:val="single" w:sz="4" w:space="0" w:color="6AA84F"/>
            </w:tcBorders>
            <w:shd w:val="clear" w:color="auto" w:fill="93C47D"/>
            <w:vAlign w:val="bottom"/>
          </w:tcPr>
          <w:p w:rsidR="00C9542F" w:rsidRDefault="00C603FB">
            <w:pPr>
              <w:spacing w:after="0"/>
            </w:pPr>
            <w:r>
              <w:rPr>
                <w:rFonts w:ascii="Times New Roman" w:eastAsia="Times New Roman" w:hAnsi="Times New Roman" w:cs="Times New Roman"/>
                <w:b/>
              </w:rPr>
              <w:t>Carga horaria general</w:t>
            </w:r>
            <w:r>
              <w:rPr>
                <w:rFonts w:ascii="Times New Roman" w:eastAsia="Times New Roman" w:hAnsi="Times New Roman" w:cs="Times New Roman"/>
                <w:b/>
                <w:sz w:val="20"/>
              </w:rPr>
              <w:t xml:space="preserve"> </w:t>
            </w:r>
          </w:p>
        </w:tc>
        <w:tc>
          <w:tcPr>
            <w:tcW w:w="1284" w:type="dxa"/>
            <w:tcBorders>
              <w:top w:val="single" w:sz="4" w:space="0" w:color="6AA84F"/>
              <w:left w:val="single" w:sz="4" w:space="0" w:color="6AA84F"/>
              <w:bottom w:val="single" w:sz="4" w:space="0" w:color="6AA84F"/>
              <w:right w:val="single" w:sz="4" w:space="0" w:color="6AA84F"/>
            </w:tcBorders>
            <w:vAlign w:val="bottom"/>
          </w:tcPr>
          <w:p w:rsidR="00C9542F" w:rsidRDefault="00C603FB">
            <w:pPr>
              <w:spacing w:after="0"/>
              <w:ind w:left="164" w:right="96"/>
              <w:jc w:val="center"/>
            </w:pPr>
            <w:r>
              <w:rPr>
                <w:rFonts w:ascii="Times New Roman" w:eastAsia="Times New Roman" w:hAnsi="Times New Roman" w:cs="Times New Roman"/>
                <w:sz w:val="24"/>
              </w:rPr>
              <w:t xml:space="preserve">30 </w:t>
            </w:r>
            <w:proofErr w:type="spellStart"/>
            <w:r>
              <w:rPr>
                <w:rFonts w:ascii="Times New Roman" w:eastAsia="Times New Roman" w:hAnsi="Times New Roman" w:cs="Times New Roman"/>
                <w:sz w:val="24"/>
              </w:rPr>
              <w:t>hs</w:t>
            </w:r>
            <w:proofErr w:type="spellEnd"/>
            <w:r>
              <w:rPr>
                <w:rFonts w:ascii="Times New Roman" w:eastAsia="Times New Roman" w:hAnsi="Times New Roman" w:cs="Times New Roman"/>
                <w:sz w:val="24"/>
              </w:rPr>
              <w:t xml:space="preserve"> 42 %</w:t>
            </w:r>
            <w:r>
              <w:rPr>
                <w:rFonts w:ascii="Times New Roman" w:eastAsia="Times New Roman" w:hAnsi="Times New Roman" w:cs="Times New Roman"/>
              </w:rPr>
              <w:t xml:space="preserve"> </w:t>
            </w:r>
          </w:p>
        </w:tc>
        <w:tc>
          <w:tcPr>
            <w:tcW w:w="1155" w:type="dxa"/>
            <w:tcBorders>
              <w:top w:val="single" w:sz="4" w:space="0" w:color="6AA84F"/>
              <w:left w:val="single" w:sz="4" w:space="0" w:color="6AA84F"/>
              <w:bottom w:val="single" w:sz="4" w:space="0" w:color="6AA84F"/>
              <w:right w:val="single" w:sz="4" w:space="0" w:color="6AA84F"/>
            </w:tcBorders>
            <w:vAlign w:val="bottom"/>
          </w:tcPr>
          <w:p w:rsidR="00C9542F" w:rsidRDefault="00C603FB">
            <w:pPr>
              <w:spacing w:after="0"/>
              <w:ind w:left="100" w:right="32"/>
              <w:jc w:val="center"/>
            </w:pPr>
            <w:r>
              <w:rPr>
                <w:rFonts w:ascii="Times New Roman" w:eastAsia="Times New Roman" w:hAnsi="Times New Roman" w:cs="Times New Roman"/>
                <w:sz w:val="24"/>
              </w:rPr>
              <w:t xml:space="preserve">42 </w:t>
            </w:r>
            <w:proofErr w:type="spellStart"/>
            <w:r>
              <w:rPr>
                <w:rFonts w:ascii="Times New Roman" w:eastAsia="Times New Roman" w:hAnsi="Times New Roman" w:cs="Times New Roman"/>
                <w:sz w:val="24"/>
              </w:rPr>
              <w:t>hs</w:t>
            </w:r>
            <w:proofErr w:type="spellEnd"/>
            <w:r>
              <w:rPr>
                <w:rFonts w:ascii="Times New Roman" w:eastAsia="Times New Roman" w:hAnsi="Times New Roman" w:cs="Times New Roman"/>
                <w:sz w:val="24"/>
              </w:rPr>
              <w:t xml:space="preserve"> 58 %</w:t>
            </w:r>
            <w:r>
              <w:rPr>
                <w:rFonts w:ascii="Times New Roman" w:eastAsia="Times New Roman" w:hAnsi="Times New Roman" w:cs="Times New Roman"/>
              </w:rPr>
              <w:t xml:space="preserve"> </w:t>
            </w:r>
          </w:p>
        </w:tc>
        <w:tc>
          <w:tcPr>
            <w:tcW w:w="1388" w:type="dxa"/>
            <w:tcBorders>
              <w:top w:val="single" w:sz="4" w:space="0" w:color="6AA84F"/>
              <w:left w:val="single" w:sz="4" w:space="0" w:color="6AA84F"/>
              <w:bottom w:val="single" w:sz="4" w:space="0" w:color="6AA84F"/>
              <w:right w:val="single" w:sz="4" w:space="0" w:color="6AA84F"/>
            </w:tcBorders>
            <w:vAlign w:val="bottom"/>
          </w:tcPr>
          <w:p w:rsidR="00C9542F" w:rsidRDefault="00C603FB">
            <w:pPr>
              <w:spacing w:after="0"/>
              <w:ind w:left="157" w:right="88"/>
              <w:jc w:val="center"/>
            </w:pPr>
            <w:r>
              <w:rPr>
                <w:rFonts w:ascii="Times New Roman" w:eastAsia="Times New Roman" w:hAnsi="Times New Roman" w:cs="Times New Roman"/>
                <w:sz w:val="24"/>
              </w:rPr>
              <w:t xml:space="preserve">72 </w:t>
            </w:r>
            <w:proofErr w:type="spellStart"/>
            <w:r>
              <w:rPr>
                <w:rFonts w:ascii="Times New Roman" w:eastAsia="Times New Roman" w:hAnsi="Times New Roman" w:cs="Times New Roman"/>
                <w:sz w:val="24"/>
              </w:rPr>
              <w:t>hs</w:t>
            </w:r>
            <w:proofErr w:type="spellEnd"/>
            <w:r>
              <w:rPr>
                <w:rFonts w:ascii="Times New Roman" w:eastAsia="Times New Roman" w:hAnsi="Times New Roman" w:cs="Times New Roman"/>
                <w:sz w:val="24"/>
              </w:rPr>
              <w:t xml:space="preserve"> 100 %</w:t>
            </w:r>
            <w:r>
              <w:rPr>
                <w:rFonts w:ascii="Times New Roman" w:eastAsia="Times New Roman" w:hAnsi="Times New Roman" w:cs="Times New Roman"/>
              </w:rPr>
              <w:t xml:space="preserve"> </w:t>
            </w:r>
          </w:p>
        </w:tc>
      </w:tr>
    </w:tbl>
    <w:p w:rsidR="00C9542F" w:rsidRDefault="00C603FB">
      <w:pPr>
        <w:spacing w:after="0"/>
        <w:ind w:left="2"/>
      </w:pPr>
      <w:r>
        <w:rPr>
          <w:rFonts w:ascii="Times New Roman" w:eastAsia="Times New Roman" w:hAnsi="Times New Roman" w:cs="Times New Roman"/>
        </w:rPr>
        <w:t xml:space="preserve"> </w:t>
      </w:r>
    </w:p>
    <w:p w:rsidR="00C9542F" w:rsidRDefault="00C603FB">
      <w:pPr>
        <w:spacing w:after="0"/>
        <w:ind w:left="2"/>
      </w:pPr>
      <w:r>
        <w:rPr>
          <w:rFonts w:ascii="Times New Roman" w:eastAsia="Times New Roman" w:hAnsi="Times New Roman" w:cs="Times New Roman"/>
        </w:rPr>
        <w:t xml:space="preserve"> </w:t>
      </w:r>
    </w:p>
    <w:p w:rsidR="00C9542F" w:rsidRDefault="00C603FB">
      <w:pPr>
        <w:spacing w:after="19"/>
        <w:ind w:left="2"/>
      </w:pPr>
      <w:r>
        <w:rPr>
          <w:rFonts w:ascii="Times New Roman" w:eastAsia="Times New Roman" w:hAnsi="Times New Roman" w:cs="Times New Roman"/>
        </w:rPr>
        <w:t xml:space="preserve"> </w:t>
      </w:r>
    </w:p>
    <w:p w:rsidR="00C9542F" w:rsidRDefault="00C603FB">
      <w:pPr>
        <w:numPr>
          <w:ilvl w:val="0"/>
          <w:numId w:val="1"/>
        </w:numPr>
        <w:spacing w:after="12" w:line="249" w:lineRule="auto"/>
        <w:ind w:hanging="723"/>
      </w:pPr>
      <w:r>
        <w:rPr>
          <w:rFonts w:ascii="Times New Roman" w:eastAsia="Times New Roman" w:hAnsi="Times New Roman" w:cs="Times New Roman"/>
          <w:b/>
        </w:rPr>
        <w:t>ASIGNACIÓN DE CRÉDITOS:</w:t>
      </w:r>
      <w:r>
        <w:rPr>
          <w:rFonts w:ascii="Times New Roman" w:eastAsia="Times New Roman" w:hAnsi="Times New Roman" w:cs="Times New Roman"/>
        </w:rPr>
        <w:t xml:space="preserve"> </w:t>
      </w:r>
    </w:p>
    <w:p w:rsidR="00C9542F" w:rsidRDefault="00C603FB">
      <w:pPr>
        <w:spacing w:after="0"/>
        <w:ind w:left="2"/>
      </w:pPr>
      <w:r>
        <w:rPr>
          <w:rFonts w:ascii="Times New Roman" w:eastAsia="Times New Roman" w:hAnsi="Times New Roman" w:cs="Times New Roman"/>
          <w:b/>
        </w:rPr>
        <w:t xml:space="preserve"> </w:t>
      </w:r>
    </w:p>
    <w:tbl>
      <w:tblPr>
        <w:tblStyle w:val="TableGrid"/>
        <w:tblW w:w="9636" w:type="dxa"/>
        <w:tblInd w:w="5" w:type="dxa"/>
        <w:tblCellMar>
          <w:top w:w="0" w:type="dxa"/>
          <w:left w:w="0" w:type="dxa"/>
          <w:bottom w:w="0" w:type="dxa"/>
          <w:right w:w="0" w:type="dxa"/>
        </w:tblCellMar>
        <w:tblLook w:val="04A0" w:firstRow="1" w:lastRow="0" w:firstColumn="1" w:lastColumn="0" w:noHBand="0" w:noVBand="1"/>
      </w:tblPr>
      <w:tblGrid>
        <w:gridCol w:w="4432"/>
        <w:gridCol w:w="6173"/>
      </w:tblGrid>
      <w:tr w:rsidR="00C9542F">
        <w:trPr>
          <w:trHeight w:val="1346"/>
        </w:trPr>
        <w:tc>
          <w:tcPr>
            <w:tcW w:w="7999" w:type="dxa"/>
            <w:tcBorders>
              <w:top w:val="nil"/>
              <w:left w:val="nil"/>
              <w:bottom w:val="nil"/>
              <w:right w:val="nil"/>
            </w:tcBorders>
          </w:tcPr>
          <w:p w:rsidR="00C9542F" w:rsidRDefault="00C603FB">
            <w:pPr>
              <w:spacing w:after="0"/>
            </w:pPr>
            <w:r>
              <w:rPr>
                <w:noProof/>
              </w:rPr>
              <mc:AlternateContent>
                <mc:Choice Requires="wpg">
                  <w:drawing>
                    <wp:inline distT="0" distB="0" distL="0" distR="0">
                      <wp:extent cx="5025898" cy="854963"/>
                      <wp:effectExtent l="0" t="0" r="0" b="0"/>
                      <wp:docPr id="40480" name="Group 40480"/>
                      <wp:cNvGraphicFramePr/>
                      <a:graphic xmlns:a="http://schemas.openxmlformats.org/drawingml/2006/main">
                        <a:graphicData uri="http://schemas.microsoft.com/office/word/2010/wordprocessingGroup">
                          <wpg:wgp>
                            <wpg:cNvGrpSpPr/>
                            <wpg:grpSpPr>
                              <a:xfrm>
                                <a:off x="0" y="0"/>
                                <a:ext cx="5025898" cy="854963"/>
                                <a:chOff x="0" y="0"/>
                                <a:chExt cx="5025898" cy="854963"/>
                              </a:xfrm>
                            </wpg:grpSpPr>
                            <wps:wsp>
                              <wps:cNvPr id="808" name="Rectangle 808"/>
                              <wps:cNvSpPr/>
                              <wps:spPr>
                                <a:xfrm>
                                  <a:off x="71933" y="84141"/>
                                  <a:ext cx="46619" cy="169632"/>
                                </a:xfrm>
                                <a:prstGeom prst="rect">
                                  <a:avLst/>
                                </a:prstGeom>
                                <a:ln>
                                  <a:noFill/>
                                </a:ln>
                              </wps:spPr>
                              <wps:txbx>
                                <w:txbxContent>
                                  <w:p w:rsidR="00C9542F" w:rsidRDefault="00C603FB">
                                    <w:r>
                                      <w:rPr>
                                        <w:rFonts w:ascii="Times New Roman" w:eastAsia="Times New Roman" w:hAnsi="Times New Roman" w:cs="Times New Roman"/>
                                      </w:rPr>
                                      <w:t xml:space="preserve"> </w:t>
                                    </w:r>
                                  </w:p>
                                </w:txbxContent>
                              </wps:txbx>
                              <wps:bodyPr horzOverflow="overflow" vert="horz" lIns="0" tIns="0" rIns="0" bIns="0" rtlCol="0">
                                <a:noAutofit/>
                              </wps:bodyPr>
                            </wps:wsp>
                            <wps:wsp>
                              <wps:cNvPr id="809" name="Rectangle 809"/>
                              <wps:cNvSpPr/>
                              <wps:spPr>
                                <a:xfrm>
                                  <a:off x="2216531" y="89448"/>
                                  <a:ext cx="815462" cy="166628"/>
                                </a:xfrm>
                                <a:prstGeom prst="rect">
                                  <a:avLst/>
                                </a:prstGeom>
                                <a:ln>
                                  <a:noFill/>
                                </a:ln>
                              </wps:spPr>
                              <wps:txbx>
                                <w:txbxContent>
                                  <w:p w:rsidR="00C9542F" w:rsidRDefault="00C603FB">
                                    <w:r>
                                      <w:rPr>
                                        <w:rFonts w:ascii="Times New Roman" w:eastAsia="Times New Roman" w:hAnsi="Times New Roman" w:cs="Times New Roman"/>
                                        <w:b/>
                                      </w:rPr>
                                      <w:t>Presencial</w:t>
                                    </w:r>
                                  </w:p>
                                </w:txbxContent>
                              </wps:txbx>
                              <wps:bodyPr horzOverflow="overflow" vert="horz" lIns="0" tIns="0" rIns="0" bIns="0" rtlCol="0">
                                <a:noAutofit/>
                              </wps:bodyPr>
                            </wps:wsp>
                            <wps:wsp>
                              <wps:cNvPr id="810" name="Rectangle 810"/>
                              <wps:cNvSpPr/>
                              <wps:spPr>
                                <a:xfrm>
                                  <a:off x="2829179" y="72724"/>
                                  <a:ext cx="58781" cy="105047"/>
                                </a:xfrm>
                                <a:prstGeom prst="rect">
                                  <a:avLst/>
                                </a:prstGeom>
                                <a:ln>
                                  <a:noFill/>
                                </a:ln>
                              </wps:spPr>
                              <wps:txbx>
                                <w:txbxContent>
                                  <w:p w:rsidR="00C9542F" w:rsidRDefault="00C603FB">
                                    <w:r>
                                      <w:rPr>
                                        <w:rFonts w:ascii="Times New Roman" w:eastAsia="Times New Roman" w:hAnsi="Times New Roman" w:cs="Times New Roman"/>
                                        <w:b/>
                                        <w:sz w:val="14"/>
                                      </w:rPr>
                                      <w:t>1</w:t>
                                    </w:r>
                                  </w:p>
                                </w:txbxContent>
                              </wps:txbx>
                              <wps:bodyPr horzOverflow="overflow" vert="horz" lIns="0" tIns="0" rIns="0" bIns="0" rtlCol="0">
                                <a:noAutofit/>
                              </wps:bodyPr>
                            </wps:wsp>
                            <wps:wsp>
                              <wps:cNvPr id="811" name="Rectangle 811"/>
                              <wps:cNvSpPr/>
                              <wps:spPr>
                                <a:xfrm>
                                  <a:off x="2873375" y="89448"/>
                                  <a:ext cx="46619" cy="166628"/>
                                </a:xfrm>
                                <a:prstGeom prst="rect">
                                  <a:avLst/>
                                </a:prstGeom>
                                <a:ln>
                                  <a:noFill/>
                                </a:ln>
                              </wps:spPr>
                              <wps:txbx>
                                <w:txbxContent>
                                  <w:p w:rsidR="00C9542F" w:rsidRDefault="00C603FB">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812" name="Rectangle 812"/>
                              <wps:cNvSpPr/>
                              <wps:spPr>
                                <a:xfrm>
                                  <a:off x="3199511" y="89448"/>
                                  <a:ext cx="879610" cy="166628"/>
                                </a:xfrm>
                                <a:prstGeom prst="rect">
                                  <a:avLst/>
                                </a:prstGeom>
                                <a:ln>
                                  <a:noFill/>
                                </a:ln>
                              </wps:spPr>
                              <wps:txbx>
                                <w:txbxContent>
                                  <w:p w:rsidR="00C9542F" w:rsidRDefault="00C603FB">
                                    <w:r>
                                      <w:rPr>
                                        <w:rFonts w:ascii="Times New Roman" w:eastAsia="Times New Roman" w:hAnsi="Times New Roman" w:cs="Times New Roman"/>
                                        <w:b/>
                                      </w:rPr>
                                      <w:t>Dedicación</w:t>
                                    </w:r>
                                  </w:p>
                                </w:txbxContent>
                              </wps:txbx>
                              <wps:bodyPr horzOverflow="overflow" vert="horz" lIns="0" tIns="0" rIns="0" bIns="0" rtlCol="0">
                                <a:noAutofit/>
                              </wps:bodyPr>
                            </wps:wsp>
                            <wps:wsp>
                              <wps:cNvPr id="813" name="Rectangle 813"/>
                              <wps:cNvSpPr/>
                              <wps:spPr>
                                <a:xfrm>
                                  <a:off x="3859657" y="72724"/>
                                  <a:ext cx="58781" cy="105047"/>
                                </a:xfrm>
                                <a:prstGeom prst="rect">
                                  <a:avLst/>
                                </a:prstGeom>
                                <a:ln>
                                  <a:noFill/>
                                </a:ln>
                              </wps:spPr>
                              <wps:txbx>
                                <w:txbxContent>
                                  <w:p w:rsidR="00C9542F" w:rsidRDefault="00C603FB">
                                    <w:r>
                                      <w:rPr>
                                        <w:rFonts w:ascii="Times New Roman" w:eastAsia="Times New Roman" w:hAnsi="Times New Roman" w:cs="Times New Roman"/>
                                        <w:b/>
                                        <w:sz w:val="14"/>
                                      </w:rPr>
                                      <w:t>2</w:t>
                                    </w:r>
                                  </w:p>
                                </w:txbxContent>
                              </wps:txbx>
                              <wps:bodyPr horzOverflow="overflow" vert="horz" lIns="0" tIns="0" rIns="0" bIns="0" rtlCol="0">
                                <a:noAutofit/>
                              </wps:bodyPr>
                            </wps:wsp>
                            <wps:wsp>
                              <wps:cNvPr id="814" name="Rectangle 814"/>
                              <wps:cNvSpPr/>
                              <wps:spPr>
                                <a:xfrm>
                                  <a:off x="3903853" y="89448"/>
                                  <a:ext cx="46619" cy="166628"/>
                                </a:xfrm>
                                <a:prstGeom prst="rect">
                                  <a:avLst/>
                                </a:prstGeom>
                                <a:ln>
                                  <a:noFill/>
                                </a:ln>
                              </wps:spPr>
                              <wps:txbx>
                                <w:txbxContent>
                                  <w:p w:rsidR="00C9542F" w:rsidRDefault="00C603FB">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815" name="Rectangle 815"/>
                              <wps:cNvSpPr/>
                              <wps:spPr>
                                <a:xfrm>
                                  <a:off x="4290949" y="89448"/>
                                  <a:ext cx="424608" cy="166628"/>
                                </a:xfrm>
                                <a:prstGeom prst="rect">
                                  <a:avLst/>
                                </a:prstGeom>
                                <a:ln>
                                  <a:noFill/>
                                </a:ln>
                              </wps:spPr>
                              <wps:txbx>
                                <w:txbxContent>
                                  <w:p w:rsidR="00C9542F" w:rsidRDefault="00C603FB">
                                    <w:r>
                                      <w:rPr>
                                        <w:rFonts w:ascii="Times New Roman" w:eastAsia="Times New Roman" w:hAnsi="Times New Roman" w:cs="Times New Roman"/>
                                        <w:b/>
                                      </w:rPr>
                                      <w:t>Total</w:t>
                                    </w:r>
                                  </w:p>
                                </w:txbxContent>
                              </wps:txbx>
                              <wps:bodyPr horzOverflow="overflow" vert="horz" lIns="0" tIns="0" rIns="0" bIns="0" rtlCol="0">
                                <a:noAutofit/>
                              </wps:bodyPr>
                            </wps:wsp>
                            <wps:wsp>
                              <wps:cNvPr id="816" name="Rectangle 816"/>
                              <wps:cNvSpPr/>
                              <wps:spPr>
                                <a:xfrm>
                                  <a:off x="4609465" y="89448"/>
                                  <a:ext cx="46619" cy="166628"/>
                                </a:xfrm>
                                <a:prstGeom prst="rect">
                                  <a:avLst/>
                                </a:prstGeom>
                                <a:ln>
                                  <a:noFill/>
                                </a:ln>
                              </wps:spPr>
                              <wps:txbx>
                                <w:txbxContent>
                                  <w:p w:rsidR="00C9542F" w:rsidRDefault="00C603FB">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817" name="Rectangle 817"/>
                              <wps:cNvSpPr/>
                              <wps:spPr>
                                <a:xfrm>
                                  <a:off x="4990846" y="89448"/>
                                  <a:ext cx="46619" cy="166628"/>
                                </a:xfrm>
                                <a:prstGeom prst="rect">
                                  <a:avLst/>
                                </a:prstGeom>
                                <a:ln>
                                  <a:noFill/>
                                </a:ln>
                              </wps:spPr>
                              <wps:txbx>
                                <w:txbxContent>
                                  <w:p w:rsidR="00C9542F" w:rsidRDefault="00C603FB">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45401" name="Shape 4540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02" name="Shape 45402"/>
                              <wps:cNvSpPr/>
                              <wps:spPr>
                                <a:xfrm>
                                  <a:off x="6096" y="0"/>
                                  <a:ext cx="2033651" cy="9144"/>
                                </a:xfrm>
                                <a:custGeom>
                                  <a:avLst/>
                                  <a:gdLst/>
                                  <a:ahLst/>
                                  <a:cxnLst/>
                                  <a:rect l="0" t="0" r="0" b="0"/>
                                  <a:pathLst>
                                    <a:path w="2033651" h="9144">
                                      <a:moveTo>
                                        <a:pt x="0" y="0"/>
                                      </a:moveTo>
                                      <a:lnTo>
                                        <a:pt x="2033651" y="0"/>
                                      </a:lnTo>
                                      <a:lnTo>
                                        <a:pt x="20336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03" name="Shape 45403"/>
                              <wps:cNvSpPr/>
                              <wps:spPr>
                                <a:xfrm>
                                  <a:off x="203974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04" name="Shape 45404"/>
                              <wps:cNvSpPr/>
                              <wps:spPr>
                                <a:xfrm>
                                  <a:off x="2045843" y="0"/>
                                  <a:ext cx="998220" cy="9144"/>
                                </a:xfrm>
                                <a:custGeom>
                                  <a:avLst/>
                                  <a:gdLst/>
                                  <a:ahLst/>
                                  <a:cxnLst/>
                                  <a:rect l="0" t="0" r="0" b="0"/>
                                  <a:pathLst>
                                    <a:path w="998220" h="9144">
                                      <a:moveTo>
                                        <a:pt x="0" y="0"/>
                                      </a:moveTo>
                                      <a:lnTo>
                                        <a:pt x="998220" y="0"/>
                                      </a:lnTo>
                                      <a:lnTo>
                                        <a:pt x="9982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05" name="Shape 45405"/>
                              <wps:cNvSpPr/>
                              <wps:spPr>
                                <a:xfrm>
                                  <a:off x="304406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06" name="Shape 45406"/>
                              <wps:cNvSpPr/>
                              <wps:spPr>
                                <a:xfrm>
                                  <a:off x="3050159" y="0"/>
                                  <a:ext cx="1001573" cy="9144"/>
                                </a:xfrm>
                                <a:custGeom>
                                  <a:avLst/>
                                  <a:gdLst/>
                                  <a:ahLst/>
                                  <a:cxnLst/>
                                  <a:rect l="0" t="0" r="0" b="0"/>
                                  <a:pathLst>
                                    <a:path w="1001573" h="9144">
                                      <a:moveTo>
                                        <a:pt x="0" y="0"/>
                                      </a:moveTo>
                                      <a:lnTo>
                                        <a:pt x="1001573" y="0"/>
                                      </a:lnTo>
                                      <a:lnTo>
                                        <a:pt x="10015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07" name="Shape 45407"/>
                              <wps:cNvSpPr/>
                              <wps:spPr>
                                <a:xfrm>
                                  <a:off x="40516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08" name="Shape 45408"/>
                              <wps:cNvSpPr/>
                              <wps:spPr>
                                <a:xfrm>
                                  <a:off x="4057777" y="0"/>
                                  <a:ext cx="788213" cy="9144"/>
                                </a:xfrm>
                                <a:custGeom>
                                  <a:avLst/>
                                  <a:gdLst/>
                                  <a:ahLst/>
                                  <a:cxnLst/>
                                  <a:rect l="0" t="0" r="0" b="0"/>
                                  <a:pathLst>
                                    <a:path w="788213" h="9144">
                                      <a:moveTo>
                                        <a:pt x="0" y="0"/>
                                      </a:moveTo>
                                      <a:lnTo>
                                        <a:pt x="788213" y="0"/>
                                      </a:lnTo>
                                      <a:lnTo>
                                        <a:pt x="7882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09" name="Shape 45409"/>
                              <wps:cNvSpPr/>
                              <wps:spPr>
                                <a:xfrm>
                                  <a:off x="48460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10" name="Shape 45410"/>
                              <wps:cNvSpPr/>
                              <wps:spPr>
                                <a:xfrm>
                                  <a:off x="0" y="6096"/>
                                  <a:ext cx="9144" cy="252984"/>
                                </a:xfrm>
                                <a:custGeom>
                                  <a:avLst/>
                                  <a:gdLst/>
                                  <a:ahLst/>
                                  <a:cxnLst/>
                                  <a:rect l="0" t="0" r="0" b="0"/>
                                  <a:pathLst>
                                    <a:path w="9144" h="252984">
                                      <a:moveTo>
                                        <a:pt x="0" y="0"/>
                                      </a:moveTo>
                                      <a:lnTo>
                                        <a:pt x="9144" y="0"/>
                                      </a:lnTo>
                                      <a:lnTo>
                                        <a:pt x="9144" y="252984"/>
                                      </a:lnTo>
                                      <a:lnTo>
                                        <a:pt x="0" y="252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11" name="Shape 45411"/>
                              <wps:cNvSpPr/>
                              <wps:spPr>
                                <a:xfrm>
                                  <a:off x="2039747" y="6096"/>
                                  <a:ext cx="9144" cy="252984"/>
                                </a:xfrm>
                                <a:custGeom>
                                  <a:avLst/>
                                  <a:gdLst/>
                                  <a:ahLst/>
                                  <a:cxnLst/>
                                  <a:rect l="0" t="0" r="0" b="0"/>
                                  <a:pathLst>
                                    <a:path w="9144" h="252984">
                                      <a:moveTo>
                                        <a:pt x="0" y="0"/>
                                      </a:moveTo>
                                      <a:lnTo>
                                        <a:pt x="9144" y="0"/>
                                      </a:lnTo>
                                      <a:lnTo>
                                        <a:pt x="9144" y="252984"/>
                                      </a:lnTo>
                                      <a:lnTo>
                                        <a:pt x="0" y="252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12" name="Shape 45412"/>
                              <wps:cNvSpPr/>
                              <wps:spPr>
                                <a:xfrm>
                                  <a:off x="3044063" y="6096"/>
                                  <a:ext cx="9144" cy="252984"/>
                                </a:xfrm>
                                <a:custGeom>
                                  <a:avLst/>
                                  <a:gdLst/>
                                  <a:ahLst/>
                                  <a:cxnLst/>
                                  <a:rect l="0" t="0" r="0" b="0"/>
                                  <a:pathLst>
                                    <a:path w="9144" h="252984">
                                      <a:moveTo>
                                        <a:pt x="0" y="0"/>
                                      </a:moveTo>
                                      <a:lnTo>
                                        <a:pt x="9144" y="0"/>
                                      </a:lnTo>
                                      <a:lnTo>
                                        <a:pt x="9144" y="252984"/>
                                      </a:lnTo>
                                      <a:lnTo>
                                        <a:pt x="0" y="252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13" name="Shape 45413"/>
                              <wps:cNvSpPr/>
                              <wps:spPr>
                                <a:xfrm>
                                  <a:off x="4051681" y="6096"/>
                                  <a:ext cx="9144" cy="252984"/>
                                </a:xfrm>
                                <a:custGeom>
                                  <a:avLst/>
                                  <a:gdLst/>
                                  <a:ahLst/>
                                  <a:cxnLst/>
                                  <a:rect l="0" t="0" r="0" b="0"/>
                                  <a:pathLst>
                                    <a:path w="9144" h="252984">
                                      <a:moveTo>
                                        <a:pt x="0" y="0"/>
                                      </a:moveTo>
                                      <a:lnTo>
                                        <a:pt x="9144" y="0"/>
                                      </a:lnTo>
                                      <a:lnTo>
                                        <a:pt x="9144" y="252984"/>
                                      </a:lnTo>
                                      <a:lnTo>
                                        <a:pt x="0" y="252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14" name="Shape 45414"/>
                              <wps:cNvSpPr/>
                              <wps:spPr>
                                <a:xfrm>
                                  <a:off x="4846066" y="6096"/>
                                  <a:ext cx="9144" cy="252984"/>
                                </a:xfrm>
                                <a:custGeom>
                                  <a:avLst/>
                                  <a:gdLst/>
                                  <a:ahLst/>
                                  <a:cxnLst/>
                                  <a:rect l="0" t="0" r="0" b="0"/>
                                  <a:pathLst>
                                    <a:path w="9144" h="252984">
                                      <a:moveTo>
                                        <a:pt x="0" y="0"/>
                                      </a:moveTo>
                                      <a:lnTo>
                                        <a:pt x="9144" y="0"/>
                                      </a:lnTo>
                                      <a:lnTo>
                                        <a:pt x="9144" y="252984"/>
                                      </a:lnTo>
                                      <a:lnTo>
                                        <a:pt x="0" y="252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3" name="Rectangle 843"/>
                              <wps:cNvSpPr/>
                              <wps:spPr>
                                <a:xfrm>
                                  <a:off x="71933" y="365292"/>
                                  <a:ext cx="1911199" cy="166628"/>
                                </a:xfrm>
                                <a:prstGeom prst="rect">
                                  <a:avLst/>
                                </a:prstGeom>
                                <a:ln>
                                  <a:noFill/>
                                </a:ln>
                              </wps:spPr>
                              <wps:txbx>
                                <w:txbxContent>
                                  <w:p w:rsidR="00C9542F" w:rsidRDefault="00C603FB">
                                    <w:r>
                                      <w:rPr>
                                        <w:rFonts w:ascii="Times New Roman" w:eastAsia="Times New Roman" w:hAnsi="Times New Roman" w:cs="Times New Roman"/>
                                        <w:b/>
                                      </w:rPr>
                                      <w:t>Carga Horaria asociada</w:t>
                                    </w:r>
                                  </w:p>
                                </w:txbxContent>
                              </wps:txbx>
                              <wps:bodyPr horzOverflow="overflow" vert="horz" lIns="0" tIns="0" rIns="0" bIns="0" rtlCol="0">
                                <a:noAutofit/>
                              </wps:bodyPr>
                            </wps:wsp>
                            <wps:wsp>
                              <wps:cNvPr id="844" name="Rectangle 844"/>
                              <wps:cNvSpPr/>
                              <wps:spPr>
                                <a:xfrm>
                                  <a:off x="1507490" y="365292"/>
                                  <a:ext cx="46619" cy="166628"/>
                                </a:xfrm>
                                <a:prstGeom prst="rect">
                                  <a:avLst/>
                                </a:prstGeom>
                                <a:ln>
                                  <a:noFill/>
                                </a:ln>
                              </wps:spPr>
                              <wps:txbx>
                                <w:txbxContent>
                                  <w:p w:rsidR="00C9542F" w:rsidRDefault="00C603FB">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845" name="Rectangle 845"/>
                              <wps:cNvSpPr/>
                              <wps:spPr>
                                <a:xfrm>
                                  <a:off x="2474087" y="365292"/>
                                  <a:ext cx="186477" cy="166628"/>
                                </a:xfrm>
                                <a:prstGeom prst="rect">
                                  <a:avLst/>
                                </a:prstGeom>
                                <a:ln>
                                  <a:noFill/>
                                </a:ln>
                              </wps:spPr>
                              <wps:txbx>
                                <w:txbxContent>
                                  <w:p w:rsidR="00C9542F" w:rsidRDefault="00C603FB">
                                    <w:r>
                                      <w:rPr>
                                        <w:rFonts w:ascii="Times New Roman" w:eastAsia="Times New Roman" w:hAnsi="Times New Roman" w:cs="Times New Roman"/>
                                        <w:b/>
                                      </w:rPr>
                                      <w:t>72</w:t>
                                    </w:r>
                                  </w:p>
                                </w:txbxContent>
                              </wps:txbx>
                              <wps:bodyPr horzOverflow="overflow" vert="horz" lIns="0" tIns="0" rIns="0" bIns="0" rtlCol="0">
                                <a:noAutofit/>
                              </wps:bodyPr>
                            </wps:wsp>
                            <wps:wsp>
                              <wps:cNvPr id="846" name="Rectangle 846"/>
                              <wps:cNvSpPr/>
                              <wps:spPr>
                                <a:xfrm>
                                  <a:off x="2614295" y="363724"/>
                                  <a:ext cx="50673" cy="184382"/>
                                </a:xfrm>
                                <a:prstGeom prst="rect">
                                  <a:avLst/>
                                </a:prstGeom>
                                <a:ln>
                                  <a:noFill/>
                                </a:ln>
                              </wps:spPr>
                              <wps:txbx>
                                <w:txbxContent>
                                  <w:p w:rsidR="00C9542F" w:rsidRDefault="00C603FB">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847" name="Rectangle 847"/>
                              <wps:cNvSpPr/>
                              <wps:spPr>
                                <a:xfrm>
                                  <a:off x="3446653" y="365292"/>
                                  <a:ext cx="279715" cy="166628"/>
                                </a:xfrm>
                                <a:prstGeom prst="rect">
                                  <a:avLst/>
                                </a:prstGeom>
                                <a:ln>
                                  <a:noFill/>
                                </a:ln>
                              </wps:spPr>
                              <wps:txbx>
                                <w:txbxContent>
                                  <w:p w:rsidR="00C9542F" w:rsidRDefault="00C603FB">
                                    <w:r>
                                      <w:rPr>
                                        <w:rFonts w:ascii="Times New Roman" w:eastAsia="Times New Roman" w:hAnsi="Times New Roman" w:cs="Times New Roman"/>
                                        <w:b/>
                                      </w:rPr>
                                      <w:t>144</w:t>
                                    </w:r>
                                  </w:p>
                                </w:txbxContent>
                              </wps:txbx>
                              <wps:bodyPr horzOverflow="overflow" vert="horz" lIns="0" tIns="0" rIns="0" bIns="0" rtlCol="0">
                                <a:noAutofit/>
                              </wps:bodyPr>
                            </wps:wsp>
                            <wps:wsp>
                              <wps:cNvPr id="848" name="Rectangle 848"/>
                              <wps:cNvSpPr/>
                              <wps:spPr>
                                <a:xfrm>
                                  <a:off x="3656965" y="363724"/>
                                  <a:ext cx="50673" cy="184382"/>
                                </a:xfrm>
                                <a:prstGeom prst="rect">
                                  <a:avLst/>
                                </a:prstGeom>
                                <a:ln>
                                  <a:noFill/>
                                </a:ln>
                              </wps:spPr>
                              <wps:txbx>
                                <w:txbxContent>
                                  <w:p w:rsidR="00C9542F" w:rsidRDefault="00C603FB">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849" name="Rectangle 849"/>
                              <wps:cNvSpPr/>
                              <wps:spPr>
                                <a:xfrm>
                                  <a:off x="4345813" y="365292"/>
                                  <a:ext cx="279715" cy="166628"/>
                                </a:xfrm>
                                <a:prstGeom prst="rect">
                                  <a:avLst/>
                                </a:prstGeom>
                                <a:ln>
                                  <a:noFill/>
                                </a:ln>
                              </wps:spPr>
                              <wps:txbx>
                                <w:txbxContent>
                                  <w:p w:rsidR="00C9542F" w:rsidRDefault="00C603FB">
                                    <w:r>
                                      <w:rPr>
                                        <w:rFonts w:ascii="Times New Roman" w:eastAsia="Times New Roman" w:hAnsi="Times New Roman" w:cs="Times New Roman"/>
                                        <w:b/>
                                      </w:rPr>
                                      <w:t>216</w:t>
                                    </w:r>
                                  </w:p>
                                </w:txbxContent>
                              </wps:txbx>
                              <wps:bodyPr horzOverflow="overflow" vert="horz" lIns="0" tIns="0" rIns="0" bIns="0" rtlCol="0">
                                <a:noAutofit/>
                              </wps:bodyPr>
                            </wps:wsp>
                            <wps:wsp>
                              <wps:cNvPr id="850" name="Rectangle 850"/>
                              <wps:cNvSpPr/>
                              <wps:spPr>
                                <a:xfrm>
                                  <a:off x="4556125" y="363724"/>
                                  <a:ext cx="50673" cy="184382"/>
                                </a:xfrm>
                                <a:prstGeom prst="rect">
                                  <a:avLst/>
                                </a:prstGeom>
                                <a:ln>
                                  <a:noFill/>
                                </a:ln>
                              </wps:spPr>
                              <wps:txbx>
                                <w:txbxContent>
                                  <w:p w:rsidR="00C9542F" w:rsidRDefault="00C603FB">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851" name="Rectangle 851"/>
                              <wps:cNvSpPr/>
                              <wps:spPr>
                                <a:xfrm>
                                  <a:off x="4990846" y="351576"/>
                                  <a:ext cx="46619" cy="166628"/>
                                </a:xfrm>
                                <a:prstGeom prst="rect">
                                  <a:avLst/>
                                </a:prstGeom>
                                <a:ln>
                                  <a:noFill/>
                                </a:ln>
                              </wps:spPr>
                              <wps:txbx>
                                <w:txbxContent>
                                  <w:p w:rsidR="00C9542F" w:rsidRDefault="00C603FB">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45415" name="Shape 45415"/>
                              <wps:cNvSpPr/>
                              <wps:spPr>
                                <a:xfrm>
                                  <a:off x="0" y="2590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16" name="Shape 45416"/>
                              <wps:cNvSpPr/>
                              <wps:spPr>
                                <a:xfrm>
                                  <a:off x="6096" y="259080"/>
                                  <a:ext cx="2033651" cy="9144"/>
                                </a:xfrm>
                                <a:custGeom>
                                  <a:avLst/>
                                  <a:gdLst/>
                                  <a:ahLst/>
                                  <a:cxnLst/>
                                  <a:rect l="0" t="0" r="0" b="0"/>
                                  <a:pathLst>
                                    <a:path w="2033651" h="9144">
                                      <a:moveTo>
                                        <a:pt x="0" y="0"/>
                                      </a:moveTo>
                                      <a:lnTo>
                                        <a:pt x="2033651" y="0"/>
                                      </a:lnTo>
                                      <a:lnTo>
                                        <a:pt x="20336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17" name="Shape 45417"/>
                              <wps:cNvSpPr/>
                              <wps:spPr>
                                <a:xfrm>
                                  <a:off x="2039747" y="2590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18" name="Shape 45418"/>
                              <wps:cNvSpPr/>
                              <wps:spPr>
                                <a:xfrm>
                                  <a:off x="2045843" y="259080"/>
                                  <a:ext cx="998220" cy="9144"/>
                                </a:xfrm>
                                <a:custGeom>
                                  <a:avLst/>
                                  <a:gdLst/>
                                  <a:ahLst/>
                                  <a:cxnLst/>
                                  <a:rect l="0" t="0" r="0" b="0"/>
                                  <a:pathLst>
                                    <a:path w="998220" h="9144">
                                      <a:moveTo>
                                        <a:pt x="0" y="0"/>
                                      </a:moveTo>
                                      <a:lnTo>
                                        <a:pt x="998220" y="0"/>
                                      </a:lnTo>
                                      <a:lnTo>
                                        <a:pt x="9982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19" name="Shape 45419"/>
                              <wps:cNvSpPr/>
                              <wps:spPr>
                                <a:xfrm>
                                  <a:off x="3044063" y="2590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20" name="Shape 45420"/>
                              <wps:cNvSpPr/>
                              <wps:spPr>
                                <a:xfrm>
                                  <a:off x="3050159" y="259080"/>
                                  <a:ext cx="1001573" cy="9144"/>
                                </a:xfrm>
                                <a:custGeom>
                                  <a:avLst/>
                                  <a:gdLst/>
                                  <a:ahLst/>
                                  <a:cxnLst/>
                                  <a:rect l="0" t="0" r="0" b="0"/>
                                  <a:pathLst>
                                    <a:path w="1001573" h="9144">
                                      <a:moveTo>
                                        <a:pt x="0" y="0"/>
                                      </a:moveTo>
                                      <a:lnTo>
                                        <a:pt x="1001573" y="0"/>
                                      </a:lnTo>
                                      <a:lnTo>
                                        <a:pt x="10015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21" name="Shape 45421"/>
                              <wps:cNvSpPr/>
                              <wps:spPr>
                                <a:xfrm>
                                  <a:off x="4051681" y="2590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22" name="Shape 45422"/>
                              <wps:cNvSpPr/>
                              <wps:spPr>
                                <a:xfrm>
                                  <a:off x="4057777" y="259080"/>
                                  <a:ext cx="788213" cy="9144"/>
                                </a:xfrm>
                                <a:custGeom>
                                  <a:avLst/>
                                  <a:gdLst/>
                                  <a:ahLst/>
                                  <a:cxnLst/>
                                  <a:rect l="0" t="0" r="0" b="0"/>
                                  <a:pathLst>
                                    <a:path w="788213" h="9144">
                                      <a:moveTo>
                                        <a:pt x="0" y="0"/>
                                      </a:moveTo>
                                      <a:lnTo>
                                        <a:pt x="788213" y="0"/>
                                      </a:lnTo>
                                      <a:lnTo>
                                        <a:pt x="7882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23" name="Shape 45423"/>
                              <wps:cNvSpPr/>
                              <wps:spPr>
                                <a:xfrm>
                                  <a:off x="4846066" y="2590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24" name="Shape 45424"/>
                              <wps:cNvSpPr/>
                              <wps:spPr>
                                <a:xfrm>
                                  <a:off x="0" y="265175"/>
                                  <a:ext cx="9144" cy="288036"/>
                                </a:xfrm>
                                <a:custGeom>
                                  <a:avLst/>
                                  <a:gdLst/>
                                  <a:ahLst/>
                                  <a:cxnLst/>
                                  <a:rect l="0" t="0" r="0" b="0"/>
                                  <a:pathLst>
                                    <a:path w="9144" h="288036">
                                      <a:moveTo>
                                        <a:pt x="0" y="0"/>
                                      </a:moveTo>
                                      <a:lnTo>
                                        <a:pt x="9144" y="0"/>
                                      </a:lnTo>
                                      <a:lnTo>
                                        <a:pt x="9144" y="288036"/>
                                      </a:lnTo>
                                      <a:lnTo>
                                        <a:pt x="0" y="2880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25" name="Shape 45425"/>
                              <wps:cNvSpPr/>
                              <wps:spPr>
                                <a:xfrm>
                                  <a:off x="2039747" y="265175"/>
                                  <a:ext cx="9144" cy="288036"/>
                                </a:xfrm>
                                <a:custGeom>
                                  <a:avLst/>
                                  <a:gdLst/>
                                  <a:ahLst/>
                                  <a:cxnLst/>
                                  <a:rect l="0" t="0" r="0" b="0"/>
                                  <a:pathLst>
                                    <a:path w="9144" h="288036">
                                      <a:moveTo>
                                        <a:pt x="0" y="0"/>
                                      </a:moveTo>
                                      <a:lnTo>
                                        <a:pt x="9144" y="0"/>
                                      </a:lnTo>
                                      <a:lnTo>
                                        <a:pt x="9144" y="288036"/>
                                      </a:lnTo>
                                      <a:lnTo>
                                        <a:pt x="0" y="2880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26" name="Shape 45426"/>
                              <wps:cNvSpPr/>
                              <wps:spPr>
                                <a:xfrm>
                                  <a:off x="3044063" y="265175"/>
                                  <a:ext cx="9144" cy="288036"/>
                                </a:xfrm>
                                <a:custGeom>
                                  <a:avLst/>
                                  <a:gdLst/>
                                  <a:ahLst/>
                                  <a:cxnLst/>
                                  <a:rect l="0" t="0" r="0" b="0"/>
                                  <a:pathLst>
                                    <a:path w="9144" h="288036">
                                      <a:moveTo>
                                        <a:pt x="0" y="0"/>
                                      </a:moveTo>
                                      <a:lnTo>
                                        <a:pt x="9144" y="0"/>
                                      </a:lnTo>
                                      <a:lnTo>
                                        <a:pt x="9144" y="288036"/>
                                      </a:lnTo>
                                      <a:lnTo>
                                        <a:pt x="0" y="2880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27" name="Shape 45427"/>
                              <wps:cNvSpPr/>
                              <wps:spPr>
                                <a:xfrm>
                                  <a:off x="4051681" y="265175"/>
                                  <a:ext cx="9144" cy="288036"/>
                                </a:xfrm>
                                <a:custGeom>
                                  <a:avLst/>
                                  <a:gdLst/>
                                  <a:ahLst/>
                                  <a:cxnLst/>
                                  <a:rect l="0" t="0" r="0" b="0"/>
                                  <a:pathLst>
                                    <a:path w="9144" h="288036">
                                      <a:moveTo>
                                        <a:pt x="0" y="0"/>
                                      </a:moveTo>
                                      <a:lnTo>
                                        <a:pt x="9144" y="0"/>
                                      </a:lnTo>
                                      <a:lnTo>
                                        <a:pt x="9144" y="288036"/>
                                      </a:lnTo>
                                      <a:lnTo>
                                        <a:pt x="0" y="2880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28" name="Shape 45428"/>
                              <wps:cNvSpPr/>
                              <wps:spPr>
                                <a:xfrm>
                                  <a:off x="4846066" y="265175"/>
                                  <a:ext cx="9144" cy="288036"/>
                                </a:xfrm>
                                <a:custGeom>
                                  <a:avLst/>
                                  <a:gdLst/>
                                  <a:ahLst/>
                                  <a:cxnLst/>
                                  <a:rect l="0" t="0" r="0" b="0"/>
                                  <a:pathLst>
                                    <a:path w="9144" h="288036">
                                      <a:moveTo>
                                        <a:pt x="0" y="0"/>
                                      </a:moveTo>
                                      <a:lnTo>
                                        <a:pt x="9144" y="0"/>
                                      </a:lnTo>
                                      <a:lnTo>
                                        <a:pt x="9144" y="288036"/>
                                      </a:lnTo>
                                      <a:lnTo>
                                        <a:pt x="0" y="2880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3" name="Rectangle 873"/>
                              <wps:cNvSpPr/>
                              <wps:spPr>
                                <a:xfrm>
                                  <a:off x="71933" y="660948"/>
                                  <a:ext cx="2014507" cy="166628"/>
                                </a:xfrm>
                                <a:prstGeom prst="rect">
                                  <a:avLst/>
                                </a:prstGeom>
                                <a:ln>
                                  <a:noFill/>
                                </a:ln>
                              </wps:spPr>
                              <wps:txbx>
                                <w:txbxContent>
                                  <w:p w:rsidR="00C9542F" w:rsidRDefault="00C603FB">
                                    <w:r>
                                      <w:rPr>
                                        <w:rFonts w:ascii="Times New Roman" w:eastAsia="Times New Roman" w:hAnsi="Times New Roman" w:cs="Times New Roman"/>
                                        <w:b/>
                                      </w:rPr>
                                      <w:t>Porcentaje de Asignación</w:t>
                                    </w:r>
                                  </w:p>
                                </w:txbxContent>
                              </wps:txbx>
                              <wps:bodyPr horzOverflow="overflow" vert="horz" lIns="0" tIns="0" rIns="0" bIns="0" rtlCol="0">
                                <a:noAutofit/>
                              </wps:bodyPr>
                            </wps:wsp>
                            <wps:wsp>
                              <wps:cNvPr id="874" name="Rectangle 874"/>
                              <wps:cNvSpPr/>
                              <wps:spPr>
                                <a:xfrm>
                                  <a:off x="1585214" y="660948"/>
                                  <a:ext cx="46619" cy="166628"/>
                                </a:xfrm>
                                <a:prstGeom prst="rect">
                                  <a:avLst/>
                                </a:prstGeom>
                                <a:ln>
                                  <a:noFill/>
                                </a:ln>
                              </wps:spPr>
                              <wps:txbx>
                                <w:txbxContent>
                                  <w:p w:rsidR="00C9542F" w:rsidRDefault="00C603FB">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33427" name="Rectangle 33427"/>
                              <wps:cNvSpPr/>
                              <wps:spPr>
                                <a:xfrm>
                                  <a:off x="2556383" y="655641"/>
                                  <a:ext cx="155335" cy="169632"/>
                                </a:xfrm>
                                <a:prstGeom prst="rect">
                                  <a:avLst/>
                                </a:prstGeom>
                                <a:ln>
                                  <a:noFill/>
                                </a:ln>
                              </wps:spPr>
                              <wps:txbx>
                                <w:txbxContent>
                                  <w:p w:rsidR="00C9542F" w:rsidRDefault="00C603FB">
                                    <w:r>
                                      <w:rPr>
                                        <w:rFonts w:ascii="Times New Roman" w:eastAsia="Times New Roman" w:hAnsi="Times New Roman" w:cs="Times New Roman"/>
                                      </w:rPr>
                                      <w:t>%</w:t>
                                    </w:r>
                                  </w:p>
                                </w:txbxContent>
                              </wps:txbx>
                              <wps:bodyPr horzOverflow="overflow" vert="horz" lIns="0" tIns="0" rIns="0" bIns="0" rtlCol="0">
                                <a:noAutofit/>
                              </wps:bodyPr>
                            </wps:wsp>
                            <wps:wsp>
                              <wps:cNvPr id="33426" name="Rectangle 33426"/>
                              <wps:cNvSpPr/>
                              <wps:spPr>
                                <a:xfrm>
                                  <a:off x="2416175" y="655641"/>
                                  <a:ext cx="186477" cy="169632"/>
                                </a:xfrm>
                                <a:prstGeom prst="rect">
                                  <a:avLst/>
                                </a:prstGeom>
                                <a:ln>
                                  <a:noFill/>
                                </a:ln>
                              </wps:spPr>
                              <wps:txbx>
                                <w:txbxContent>
                                  <w:p w:rsidR="00C9542F" w:rsidRDefault="00C603FB">
                                    <w:r>
                                      <w:rPr>
                                        <w:rFonts w:ascii="Times New Roman" w:eastAsia="Times New Roman" w:hAnsi="Times New Roman" w:cs="Times New Roman"/>
                                      </w:rPr>
                                      <w:t>34</w:t>
                                    </w:r>
                                  </w:p>
                                </w:txbxContent>
                              </wps:txbx>
                              <wps:bodyPr horzOverflow="overflow" vert="horz" lIns="0" tIns="0" rIns="0" bIns="0" rtlCol="0">
                                <a:noAutofit/>
                              </wps:bodyPr>
                            </wps:wsp>
                            <wps:wsp>
                              <wps:cNvPr id="876" name="Rectangle 876"/>
                              <wps:cNvSpPr/>
                              <wps:spPr>
                                <a:xfrm>
                                  <a:off x="2672207" y="659380"/>
                                  <a:ext cx="50673" cy="184382"/>
                                </a:xfrm>
                                <a:prstGeom prst="rect">
                                  <a:avLst/>
                                </a:prstGeom>
                                <a:ln>
                                  <a:noFill/>
                                </a:ln>
                              </wps:spPr>
                              <wps:txbx>
                                <w:txbxContent>
                                  <w:p w:rsidR="00C9542F" w:rsidRDefault="00C603FB">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3428" name="Rectangle 33428"/>
                              <wps:cNvSpPr/>
                              <wps:spPr>
                                <a:xfrm>
                                  <a:off x="3423793" y="655641"/>
                                  <a:ext cx="186477" cy="169632"/>
                                </a:xfrm>
                                <a:prstGeom prst="rect">
                                  <a:avLst/>
                                </a:prstGeom>
                                <a:ln>
                                  <a:noFill/>
                                </a:ln>
                              </wps:spPr>
                              <wps:txbx>
                                <w:txbxContent>
                                  <w:p w:rsidR="00C9542F" w:rsidRDefault="00C603FB">
                                    <w:r>
                                      <w:rPr>
                                        <w:rFonts w:ascii="Times New Roman" w:eastAsia="Times New Roman" w:hAnsi="Times New Roman" w:cs="Times New Roman"/>
                                      </w:rPr>
                                      <w:t>66</w:t>
                                    </w:r>
                                  </w:p>
                                </w:txbxContent>
                              </wps:txbx>
                              <wps:bodyPr horzOverflow="overflow" vert="horz" lIns="0" tIns="0" rIns="0" bIns="0" rtlCol="0">
                                <a:noAutofit/>
                              </wps:bodyPr>
                            </wps:wsp>
                            <wps:wsp>
                              <wps:cNvPr id="33429" name="Rectangle 33429"/>
                              <wps:cNvSpPr/>
                              <wps:spPr>
                                <a:xfrm>
                                  <a:off x="3564001" y="655641"/>
                                  <a:ext cx="155335" cy="169632"/>
                                </a:xfrm>
                                <a:prstGeom prst="rect">
                                  <a:avLst/>
                                </a:prstGeom>
                                <a:ln>
                                  <a:noFill/>
                                </a:ln>
                              </wps:spPr>
                              <wps:txbx>
                                <w:txbxContent>
                                  <w:p w:rsidR="00C9542F" w:rsidRDefault="00C603FB">
                                    <w:r>
                                      <w:rPr>
                                        <w:rFonts w:ascii="Times New Roman" w:eastAsia="Times New Roman" w:hAnsi="Times New Roman" w:cs="Times New Roman"/>
                                      </w:rPr>
                                      <w:t>%</w:t>
                                    </w:r>
                                  </w:p>
                                </w:txbxContent>
                              </wps:txbx>
                              <wps:bodyPr horzOverflow="overflow" vert="horz" lIns="0" tIns="0" rIns="0" bIns="0" rtlCol="0">
                                <a:noAutofit/>
                              </wps:bodyPr>
                            </wps:wsp>
                            <wps:wsp>
                              <wps:cNvPr id="878" name="Rectangle 878"/>
                              <wps:cNvSpPr/>
                              <wps:spPr>
                                <a:xfrm>
                                  <a:off x="3679825" y="659380"/>
                                  <a:ext cx="50673" cy="184382"/>
                                </a:xfrm>
                                <a:prstGeom prst="rect">
                                  <a:avLst/>
                                </a:prstGeom>
                                <a:ln>
                                  <a:noFill/>
                                </a:ln>
                              </wps:spPr>
                              <wps:txbx>
                                <w:txbxContent>
                                  <w:p w:rsidR="00C9542F" w:rsidRDefault="00C603FB">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3430" name="Rectangle 33430"/>
                              <wps:cNvSpPr/>
                              <wps:spPr>
                                <a:xfrm>
                                  <a:off x="4287901" y="655641"/>
                                  <a:ext cx="279715" cy="169632"/>
                                </a:xfrm>
                                <a:prstGeom prst="rect">
                                  <a:avLst/>
                                </a:prstGeom>
                                <a:ln>
                                  <a:noFill/>
                                </a:ln>
                              </wps:spPr>
                              <wps:txbx>
                                <w:txbxContent>
                                  <w:p w:rsidR="00C9542F" w:rsidRDefault="00C603FB">
                                    <w:r>
                                      <w:rPr>
                                        <w:rFonts w:ascii="Times New Roman" w:eastAsia="Times New Roman" w:hAnsi="Times New Roman" w:cs="Times New Roman"/>
                                      </w:rPr>
                                      <w:t>100</w:t>
                                    </w:r>
                                  </w:p>
                                </w:txbxContent>
                              </wps:txbx>
                              <wps:bodyPr horzOverflow="overflow" vert="horz" lIns="0" tIns="0" rIns="0" bIns="0" rtlCol="0">
                                <a:noAutofit/>
                              </wps:bodyPr>
                            </wps:wsp>
                            <wps:wsp>
                              <wps:cNvPr id="33431" name="Rectangle 33431"/>
                              <wps:cNvSpPr/>
                              <wps:spPr>
                                <a:xfrm>
                                  <a:off x="4498213" y="655641"/>
                                  <a:ext cx="155335" cy="169632"/>
                                </a:xfrm>
                                <a:prstGeom prst="rect">
                                  <a:avLst/>
                                </a:prstGeom>
                                <a:ln>
                                  <a:noFill/>
                                </a:ln>
                              </wps:spPr>
                              <wps:txbx>
                                <w:txbxContent>
                                  <w:p w:rsidR="00C9542F" w:rsidRDefault="00C603FB">
                                    <w:r>
                                      <w:rPr>
                                        <w:rFonts w:ascii="Times New Roman" w:eastAsia="Times New Roman" w:hAnsi="Times New Roman" w:cs="Times New Roman"/>
                                      </w:rPr>
                                      <w:t>%</w:t>
                                    </w:r>
                                  </w:p>
                                </w:txbxContent>
                              </wps:txbx>
                              <wps:bodyPr horzOverflow="overflow" vert="horz" lIns="0" tIns="0" rIns="0" bIns="0" rtlCol="0">
                                <a:noAutofit/>
                              </wps:bodyPr>
                            </wps:wsp>
                            <wps:wsp>
                              <wps:cNvPr id="880" name="Rectangle 880"/>
                              <wps:cNvSpPr/>
                              <wps:spPr>
                                <a:xfrm>
                                  <a:off x="4614037" y="659380"/>
                                  <a:ext cx="50673" cy="184382"/>
                                </a:xfrm>
                                <a:prstGeom prst="rect">
                                  <a:avLst/>
                                </a:prstGeom>
                                <a:ln>
                                  <a:noFill/>
                                </a:ln>
                              </wps:spPr>
                              <wps:txbx>
                                <w:txbxContent>
                                  <w:p w:rsidR="00C9542F" w:rsidRDefault="00C603FB">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881" name="Rectangle 881"/>
                              <wps:cNvSpPr/>
                              <wps:spPr>
                                <a:xfrm>
                                  <a:off x="4990846" y="655641"/>
                                  <a:ext cx="46619" cy="169632"/>
                                </a:xfrm>
                                <a:prstGeom prst="rect">
                                  <a:avLst/>
                                </a:prstGeom>
                                <a:ln>
                                  <a:noFill/>
                                </a:ln>
                              </wps:spPr>
                              <wps:txbx>
                                <w:txbxContent>
                                  <w:p w:rsidR="00C9542F" w:rsidRDefault="00C603FB">
                                    <w:r>
                                      <w:rPr>
                                        <w:rFonts w:ascii="Times New Roman" w:eastAsia="Times New Roman" w:hAnsi="Times New Roman" w:cs="Times New Roman"/>
                                      </w:rPr>
                                      <w:t xml:space="preserve"> </w:t>
                                    </w:r>
                                  </w:p>
                                </w:txbxContent>
                              </wps:txbx>
                              <wps:bodyPr horzOverflow="overflow" vert="horz" lIns="0" tIns="0" rIns="0" bIns="0" rtlCol="0">
                                <a:noAutofit/>
                              </wps:bodyPr>
                            </wps:wsp>
                            <wps:wsp>
                              <wps:cNvPr id="45429" name="Shape 45429"/>
                              <wps:cNvSpPr/>
                              <wps:spPr>
                                <a:xfrm>
                                  <a:off x="0" y="5532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30" name="Shape 45430"/>
                              <wps:cNvSpPr/>
                              <wps:spPr>
                                <a:xfrm>
                                  <a:off x="6096" y="553212"/>
                                  <a:ext cx="2033651" cy="9144"/>
                                </a:xfrm>
                                <a:custGeom>
                                  <a:avLst/>
                                  <a:gdLst/>
                                  <a:ahLst/>
                                  <a:cxnLst/>
                                  <a:rect l="0" t="0" r="0" b="0"/>
                                  <a:pathLst>
                                    <a:path w="2033651" h="9144">
                                      <a:moveTo>
                                        <a:pt x="0" y="0"/>
                                      </a:moveTo>
                                      <a:lnTo>
                                        <a:pt x="2033651" y="0"/>
                                      </a:lnTo>
                                      <a:lnTo>
                                        <a:pt x="20336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31" name="Shape 45431"/>
                              <wps:cNvSpPr/>
                              <wps:spPr>
                                <a:xfrm>
                                  <a:off x="2039747" y="5532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32" name="Shape 45432"/>
                              <wps:cNvSpPr/>
                              <wps:spPr>
                                <a:xfrm>
                                  <a:off x="2045843" y="553212"/>
                                  <a:ext cx="998220" cy="9144"/>
                                </a:xfrm>
                                <a:custGeom>
                                  <a:avLst/>
                                  <a:gdLst/>
                                  <a:ahLst/>
                                  <a:cxnLst/>
                                  <a:rect l="0" t="0" r="0" b="0"/>
                                  <a:pathLst>
                                    <a:path w="998220" h="9144">
                                      <a:moveTo>
                                        <a:pt x="0" y="0"/>
                                      </a:moveTo>
                                      <a:lnTo>
                                        <a:pt x="998220" y="0"/>
                                      </a:lnTo>
                                      <a:lnTo>
                                        <a:pt x="9982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33" name="Shape 45433"/>
                              <wps:cNvSpPr/>
                              <wps:spPr>
                                <a:xfrm>
                                  <a:off x="3044063" y="5532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34" name="Shape 45434"/>
                              <wps:cNvSpPr/>
                              <wps:spPr>
                                <a:xfrm>
                                  <a:off x="3050159" y="553212"/>
                                  <a:ext cx="1001573" cy="9144"/>
                                </a:xfrm>
                                <a:custGeom>
                                  <a:avLst/>
                                  <a:gdLst/>
                                  <a:ahLst/>
                                  <a:cxnLst/>
                                  <a:rect l="0" t="0" r="0" b="0"/>
                                  <a:pathLst>
                                    <a:path w="1001573" h="9144">
                                      <a:moveTo>
                                        <a:pt x="0" y="0"/>
                                      </a:moveTo>
                                      <a:lnTo>
                                        <a:pt x="1001573" y="0"/>
                                      </a:lnTo>
                                      <a:lnTo>
                                        <a:pt x="10015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35" name="Shape 45435"/>
                              <wps:cNvSpPr/>
                              <wps:spPr>
                                <a:xfrm>
                                  <a:off x="4051681" y="5532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36" name="Shape 45436"/>
                              <wps:cNvSpPr/>
                              <wps:spPr>
                                <a:xfrm>
                                  <a:off x="4057777" y="553212"/>
                                  <a:ext cx="788213" cy="9144"/>
                                </a:xfrm>
                                <a:custGeom>
                                  <a:avLst/>
                                  <a:gdLst/>
                                  <a:ahLst/>
                                  <a:cxnLst/>
                                  <a:rect l="0" t="0" r="0" b="0"/>
                                  <a:pathLst>
                                    <a:path w="788213" h="9144">
                                      <a:moveTo>
                                        <a:pt x="0" y="0"/>
                                      </a:moveTo>
                                      <a:lnTo>
                                        <a:pt x="788213" y="0"/>
                                      </a:lnTo>
                                      <a:lnTo>
                                        <a:pt x="7882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37" name="Shape 45437"/>
                              <wps:cNvSpPr/>
                              <wps:spPr>
                                <a:xfrm>
                                  <a:off x="4846066" y="5532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38" name="Shape 45438"/>
                              <wps:cNvSpPr/>
                              <wps:spPr>
                                <a:xfrm>
                                  <a:off x="0" y="559308"/>
                                  <a:ext cx="9144" cy="289560"/>
                                </a:xfrm>
                                <a:custGeom>
                                  <a:avLst/>
                                  <a:gdLst/>
                                  <a:ahLst/>
                                  <a:cxnLst/>
                                  <a:rect l="0" t="0" r="0" b="0"/>
                                  <a:pathLst>
                                    <a:path w="9144" h="289560">
                                      <a:moveTo>
                                        <a:pt x="0" y="0"/>
                                      </a:moveTo>
                                      <a:lnTo>
                                        <a:pt x="9144" y="0"/>
                                      </a:lnTo>
                                      <a:lnTo>
                                        <a:pt x="9144" y="289560"/>
                                      </a:lnTo>
                                      <a:lnTo>
                                        <a:pt x="0" y="2895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39" name="Shape 45439"/>
                              <wps:cNvSpPr/>
                              <wps:spPr>
                                <a:xfrm>
                                  <a:off x="0" y="8488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40" name="Shape 45440"/>
                              <wps:cNvSpPr/>
                              <wps:spPr>
                                <a:xfrm>
                                  <a:off x="6096" y="848868"/>
                                  <a:ext cx="2033651" cy="9144"/>
                                </a:xfrm>
                                <a:custGeom>
                                  <a:avLst/>
                                  <a:gdLst/>
                                  <a:ahLst/>
                                  <a:cxnLst/>
                                  <a:rect l="0" t="0" r="0" b="0"/>
                                  <a:pathLst>
                                    <a:path w="2033651" h="9144">
                                      <a:moveTo>
                                        <a:pt x="0" y="0"/>
                                      </a:moveTo>
                                      <a:lnTo>
                                        <a:pt x="2033651" y="0"/>
                                      </a:lnTo>
                                      <a:lnTo>
                                        <a:pt x="20336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41" name="Shape 45441"/>
                              <wps:cNvSpPr/>
                              <wps:spPr>
                                <a:xfrm>
                                  <a:off x="2039747" y="559308"/>
                                  <a:ext cx="9144" cy="289560"/>
                                </a:xfrm>
                                <a:custGeom>
                                  <a:avLst/>
                                  <a:gdLst/>
                                  <a:ahLst/>
                                  <a:cxnLst/>
                                  <a:rect l="0" t="0" r="0" b="0"/>
                                  <a:pathLst>
                                    <a:path w="9144" h="289560">
                                      <a:moveTo>
                                        <a:pt x="0" y="0"/>
                                      </a:moveTo>
                                      <a:lnTo>
                                        <a:pt x="9144" y="0"/>
                                      </a:lnTo>
                                      <a:lnTo>
                                        <a:pt x="9144" y="289560"/>
                                      </a:lnTo>
                                      <a:lnTo>
                                        <a:pt x="0" y="2895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42" name="Shape 45442"/>
                              <wps:cNvSpPr/>
                              <wps:spPr>
                                <a:xfrm>
                                  <a:off x="2039747" y="8488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43" name="Shape 45443"/>
                              <wps:cNvSpPr/>
                              <wps:spPr>
                                <a:xfrm>
                                  <a:off x="2045843" y="848868"/>
                                  <a:ext cx="998220" cy="9144"/>
                                </a:xfrm>
                                <a:custGeom>
                                  <a:avLst/>
                                  <a:gdLst/>
                                  <a:ahLst/>
                                  <a:cxnLst/>
                                  <a:rect l="0" t="0" r="0" b="0"/>
                                  <a:pathLst>
                                    <a:path w="998220" h="9144">
                                      <a:moveTo>
                                        <a:pt x="0" y="0"/>
                                      </a:moveTo>
                                      <a:lnTo>
                                        <a:pt x="998220" y="0"/>
                                      </a:lnTo>
                                      <a:lnTo>
                                        <a:pt x="9982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44" name="Shape 45444"/>
                              <wps:cNvSpPr/>
                              <wps:spPr>
                                <a:xfrm>
                                  <a:off x="3044063" y="559308"/>
                                  <a:ext cx="9144" cy="289560"/>
                                </a:xfrm>
                                <a:custGeom>
                                  <a:avLst/>
                                  <a:gdLst/>
                                  <a:ahLst/>
                                  <a:cxnLst/>
                                  <a:rect l="0" t="0" r="0" b="0"/>
                                  <a:pathLst>
                                    <a:path w="9144" h="289560">
                                      <a:moveTo>
                                        <a:pt x="0" y="0"/>
                                      </a:moveTo>
                                      <a:lnTo>
                                        <a:pt x="9144" y="0"/>
                                      </a:lnTo>
                                      <a:lnTo>
                                        <a:pt x="9144" y="289560"/>
                                      </a:lnTo>
                                      <a:lnTo>
                                        <a:pt x="0" y="2895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45" name="Shape 45445"/>
                              <wps:cNvSpPr/>
                              <wps:spPr>
                                <a:xfrm>
                                  <a:off x="3044063" y="8488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46" name="Shape 45446"/>
                              <wps:cNvSpPr/>
                              <wps:spPr>
                                <a:xfrm>
                                  <a:off x="3050159" y="848868"/>
                                  <a:ext cx="1001573" cy="9144"/>
                                </a:xfrm>
                                <a:custGeom>
                                  <a:avLst/>
                                  <a:gdLst/>
                                  <a:ahLst/>
                                  <a:cxnLst/>
                                  <a:rect l="0" t="0" r="0" b="0"/>
                                  <a:pathLst>
                                    <a:path w="1001573" h="9144">
                                      <a:moveTo>
                                        <a:pt x="0" y="0"/>
                                      </a:moveTo>
                                      <a:lnTo>
                                        <a:pt x="1001573" y="0"/>
                                      </a:lnTo>
                                      <a:lnTo>
                                        <a:pt x="10015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47" name="Shape 45447"/>
                              <wps:cNvSpPr/>
                              <wps:spPr>
                                <a:xfrm>
                                  <a:off x="4051681" y="559308"/>
                                  <a:ext cx="9144" cy="289560"/>
                                </a:xfrm>
                                <a:custGeom>
                                  <a:avLst/>
                                  <a:gdLst/>
                                  <a:ahLst/>
                                  <a:cxnLst/>
                                  <a:rect l="0" t="0" r="0" b="0"/>
                                  <a:pathLst>
                                    <a:path w="9144" h="289560">
                                      <a:moveTo>
                                        <a:pt x="0" y="0"/>
                                      </a:moveTo>
                                      <a:lnTo>
                                        <a:pt x="9144" y="0"/>
                                      </a:lnTo>
                                      <a:lnTo>
                                        <a:pt x="9144" y="289560"/>
                                      </a:lnTo>
                                      <a:lnTo>
                                        <a:pt x="0" y="2895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48" name="Shape 45448"/>
                              <wps:cNvSpPr/>
                              <wps:spPr>
                                <a:xfrm>
                                  <a:off x="4051681" y="8488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49" name="Shape 45449"/>
                              <wps:cNvSpPr/>
                              <wps:spPr>
                                <a:xfrm>
                                  <a:off x="4057777" y="848868"/>
                                  <a:ext cx="788213" cy="9144"/>
                                </a:xfrm>
                                <a:custGeom>
                                  <a:avLst/>
                                  <a:gdLst/>
                                  <a:ahLst/>
                                  <a:cxnLst/>
                                  <a:rect l="0" t="0" r="0" b="0"/>
                                  <a:pathLst>
                                    <a:path w="788213" h="9144">
                                      <a:moveTo>
                                        <a:pt x="0" y="0"/>
                                      </a:moveTo>
                                      <a:lnTo>
                                        <a:pt x="788213" y="0"/>
                                      </a:lnTo>
                                      <a:lnTo>
                                        <a:pt x="7882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50" name="Shape 45450"/>
                              <wps:cNvSpPr/>
                              <wps:spPr>
                                <a:xfrm>
                                  <a:off x="4846066" y="559308"/>
                                  <a:ext cx="9144" cy="289560"/>
                                </a:xfrm>
                                <a:custGeom>
                                  <a:avLst/>
                                  <a:gdLst/>
                                  <a:ahLst/>
                                  <a:cxnLst/>
                                  <a:rect l="0" t="0" r="0" b="0"/>
                                  <a:pathLst>
                                    <a:path w="9144" h="289560">
                                      <a:moveTo>
                                        <a:pt x="0" y="0"/>
                                      </a:moveTo>
                                      <a:lnTo>
                                        <a:pt x="9144" y="0"/>
                                      </a:lnTo>
                                      <a:lnTo>
                                        <a:pt x="9144" y="289560"/>
                                      </a:lnTo>
                                      <a:lnTo>
                                        <a:pt x="0" y="2895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51" name="Shape 45451"/>
                              <wps:cNvSpPr/>
                              <wps:spPr>
                                <a:xfrm>
                                  <a:off x="4846066" y="8488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5" name="Shape 1055"/>
                              <wps:cNvSpPr/>
                              <wps:spPr>
                                <a:xfrm>
                                  <a:off x="4835652" y="389509"/>
                                  <a:ext cx="114300" cy="114300"/>
                                </a:xfrm>
                                <a:custGeom>
                                  <a:avLst/>
                                  <a:gdLst/>
                                  <a:ahLst/>
                                  <a:cxnLst/>
                                  <a:rect l="0" t="0" r="0" b="0"/>
                                  <a:pathLst>
                                    <a:path w="114300" h="114300">
                                      <a:moveTo>
                                        <a:pt x="0" y="0"/>
                                      </a:moveTo>
                                      <a:lnTo>
                                        <a:pt x="114300" y="0"/>
                                      </a:lnTo>
                                      <a:lnTo>
                                        <a:pt x="57150" y="1143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480" style="width:395.74pt;height:67.3199pt;mso-position-horizontal-relative:char;mso-position-vertical-relative:line" coordsize="50258,8549">
                      <v:rect id="Rectangle 808" style="position:absolute;width:466;height:1696;left:719;top:841;"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809" style="position:absolute;width:8154;height:1666;left:22165;top:894;" filled="f" stroked="f">
                        <v:textbox inset="0,0,0,0">
                          <w:txbxContent>
                            <w:p>
                              <w:pPr>
                                <w:spacing w:before="0" w:after="160" w:line="259" w:lineRule="auto"/>
                              </w:pPr>
                              <w:r>
                                <w:rPr>
                                  <w:rFonts w:cs="Times New Roman" w:hAnsi="Times New Roman" w:eastAsia="Times New Roman" w:ascii="Times New Roman"/>
                                  <w:b w:val="1"/>
                                  <w:sz w:val="22"/>
                                </w:rPr>
                                <w:t xml:space="preserve">Presencial</w:t>
                              </w:r>
                            </w:p>
                          </w:txbxContent>
                        </v:textbox>
                      </v:rect>
                      <v:rect id="Rectangle 810" style="position:absolute;width:587;height:1050;left:28291;top:727;" filled="f" stroked="f">
                        <v:textbox inset="0,0,0,0">
                          <w:txbxContent>
                            <w:p>
                              <w:pPr>
                                <w:spacing w:before="0" w:after="160" w:line="259" w:lineRule="auto"/>
                              </w:pPr>
                              <w:r>
                                <w:rPr>
                                  <w:rFonts w:cs="Times New Roman" w:hAnsi="Times New Roman" w:eastAsia="Times New Roman" w:ascii="Times New Roman"/>
                                  <w:b w:val="1"/>
                                  <w:sz w:val="14"/>
                                </w:rPr>
                                <w:t xml:space="preserve">1</w:t>
                              </w:r>
                            </w:p>
                          </w:txbxContent>
                        </v:textbox>
                      </v:rect>
                      <v:rect id="Rectangle 811" style="position:absolute;width:466;height:1666;left:28733;top:894;"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rect id="Rectangle 812" style="position:absolute;width:8796;height:1666;left:31995;top:894;" filled="f" stroked="f">
                        <v:textbox inset="0,0,0,0">
                          <w:txbxContent>
                            <w:p>
                              <w:pPr>
                                <w:spacing w:before="0" w:after="160" w:line="259" w:lineRule="auto"/>
                              </w:pPr>
                              <w:r>
                                <w:rPr>
                                  <w:rFonts w:cs="Times New Roman" w:hAnsi="Times New Roman" w:eastAsia="Times New Roman" w:ascii="Times New Roman"/>
                                  <w:b w:val="1"/>
                                  <w:sz w:val="22"/>
                                </w:rPr>
                                <w:t xml:space="preserve">Dedicación</w:t>
                              </w:r>
                            </w:p>
                          </w:txbxContent>
                        </v:textbox>
                      </v:rect>
                      <v:rect id="Rectangle 813" style="position:absolute;width:587;height:1050;left:38596;top:727;" filled="f" stroked="f">
                        <v:textbox inset="0,0,0,0">
                          <w:txbxContent>
                            <w:p>
                              <w:pPr>
                                <w:spacing w:before="0" w:after="160" w:line="259" w:lineRule="auto"/>
                              </w:pPr>
                              <w:r>
                                <w:rPr>
                                  <w:rFonts w:cs="Times New Roman" w:hAnsi="Times New Roman" w:eastAsia="Times New Roman" w:ascii="Times New Roman"/>
                                  <w:b w:val="1"/>
                                  <w:sz w:val="14"/>
                                </w:rPr>
                                <w:t xml:space="preserve">2</w:t>
                              </w:r>
                            </w:p>
                          </w:txbxContent>
                        </v:textbox>
                      </v:rect>
                      <v:rect id="Rectangle 814" style="position:absolute;width:466;height:1666;left:39038;top:894;"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rect id="Rectangle 815" style="position:absolute;width:4246;height:1666;left:42909;top:894;" filled="f" stroked="f">
                        <v:textbox inset="0,0,0,0">
                          <w:txbxContent>
                            <w:p>
                              <w:pPr>
                                <w:spacing w:before="0" w:after="160" w:line="259" w:lineRule="auto"/>
                              </w:pPr>
                              <w:r>
                                <w:rPr>
                                  <w:rFonts w:cs="Times New Roman" w:hAnsi="Times New Roman" w:eastAsia="Times New Roman" w:ascii="Times New Roman"/>
                                  <w:b w:val="1"/>
                                  <w:sz w:val="22"/>
                                </w:rPr>
                                <w:t xml:space="preserve">Total</w:t>
                              </w:r>
                            </w:p>
                          </w:txbxContent>
                        </v:textbox>
                      </v:rect>
                      <v:rect id="Rectangle 816" style="position:absolute;width:466;height:1666;left:46094;top:894;"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rect id="Rectangle 817" style="position:absolute;width:466;height:1666;left:49908;top:894;"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shape id="Shape 45452" style="position:absolute;width:91;height:91;left:0;top:0;" coordsize="9144,9144" path="m0,0l9144,0l9144,9144l0,9144l0,0">
                        <v:stroke weight="0pt" endcap="flat" joinstyle="miter" miterlimit="10" on="false" color="#000000" opacity="0"/>
                        <v:fill on="true" color="#000000"/>
                      </v:shape>
                      <v:shape id="Shape 45453" style="position:absolute;width:20336;height:91;left:60;top:0;" coordsize="2033651,9144" path="m0,0l2033651,0l2033651,9144l0,9144l0,0">
                        <v:stroke weight="0pt" endcap="flat" joinstyle="miter" miterlimit="10" on="false" color="#000000" opacity="0"/>
                        <v:fill on="true" color="#000000"/>
                      </v:shape>
                      <v:shape id="Shape 45454" style="position:absolute;width:91;height:91;left:20397;top:0;" coordsize="9144,9144" path="m0,0l9144,0l9144,9144l0,9144l0,0">
                        <v:stroke weight="0pt" endcap="flat" joinstyle="miter" miterlimit="10" on="false" color="#000000" opacity="0"/>
                        <v:fill on="true" color="#000000"/>
                      </v:shape>
                      <v:shape id="Shape 45455" style="position:absolute;width:9982;height:91;left:20458;top:0;" coordsize="998220,9144" path="m0,0l998220,0l998220,9144l0,9144l0,0">
                        <v:stroke weight="0pt" endcap="flat" joinstyle="miter" miterlimit="10" on="false" color="#000000" opacity="0"/>
                        <v:fill on="true" color="#000000"/>
                      </v:shape>
                      <v:shape id="Shape 45456" style="position:absolute;width:91;height:91;left:30440;top:0;" coordsize="9144,9144" path="m0,0l9144,0l9144,9144l0,9144l0,0">
                        <v:stroke weight="0pt" endcap="flat" joinstyle="miter" miterlimit="10" on="false" color="#000000" opacity="0"/>
                        <v:fill on="true" color="#000000"/>
                      </v:shape>
                      <v:shape id="Shape 45457" style="position:absolute;width:10015;height:91;left:30501;top:0;" coordsize="1001573,9144" path="m0,0l1001573,0l1001573,9144l0,9144l0,0">
                        <v:stroke weight="0pt" endcap="flat" joinstyle="miter" miterlimit="10" on="false" color="#000000" opacity="0"/>
                        <v:fill on="true" color="#000000"/>
                      </v:shape>
                      <v:shape id="Shape 45458" style="position:absolute;width:91;height:91;left:40516;top:0;" coordsize="9144,9144" path="m0,0l9144,0l9144,9144l0,9144l0,0">
                        <v:stroke weight="0pt" endcap="flat" joinstyle="miter" miterlimit="10" on="false" color="#000000" opacity="0"/>
                        <v:fill on="true" color="#000000"/>
                      </v:shape>
                      <v:shape id="Shape 45459" style="position:absolute;width:7882;height:91;left:40577;top:0;" coordsize="788213,9144" path="m0,0l788213,0l788213,9144l0,9144l0,0">
                        <v:stroke weight="0pt" endcap="flat" joinstyle="miter" miterlimit="10" on="false" color="#000000" opacity="0"/>
                        <v:fill on="true" color="#000000"/>
                      </v:shape>
                      <v:shape id="Shape 45460" style="position:absolute;width:91;height:91;left:48460;top:0;" coordsize="9144,9144" path="m0,0l9144,0l9144,9144l0,9144l0,0">
                        <v:stroke weight="0pt" endcap="flat" joinstyle="miter" miterlimit="10" on="false" color="#000000" opacity="0"/>
                        <v:fill on="true" color="#000000"/>
                      </v:shape>
                      <v:shape id="Shape 45461" style="position:absolute;width:91;height:2529;left:0;top:60;" coordsize="9144,252984" path="m0,0l9144,0l9144,252984l0,252984l0,0">
                        <v:stroke weight="0pt" endcap="flat" joinstyle="miter" miterlimit="10" on="false" color="#000000" opacity="0"/>
                        <v:fill on="true" color="#000000"/>
                      </v:shape>
                      <v:shape id="Shape 45462" style="position:absolute;width:91;height:2529;left:20397;top:60;" coordsize="9144,252984" path="m0,0l9144,0l9144,252984l0,252984l0,0">
                        <v:stroke weight="0pt" endcap="flat" joinstyle="miter" miterlimit="10" on="false" color="#000000" opacity="0"/>
                        <v:fill on="true" color="#000000"/>
                      </v:shape>
                      <v:shape id="Shape 45463" style="position:absolute;width:91;height:2529;left:30440;top:60;" coordsize="9144,252984" path="m0,0l9144,0l9144,252984l0,252984l0,0">
                        <v:stroke weight="0pt" endcap="flat" joinstyle="miter" miterlimit="10" on="false" color="#000000" opacity="0"/>
                        <v:fill on="true" color="#000000"/>
                      </v:shape>
                      <v:shape id="Shape 45464" style="position:absolute;width:91;height:2529;left:40516;top:60;" coordsize="9144,252984" path="m0,0l9144,0l9144,252984l0,252984l0,0">
                        <v:stroke weight="0pt" endcap="flat" joinstyle="miter" miterlimit="10" on="false" color="#000000" opacity="0"/>
                        <v:fill on="true" color="#000000"/>
                      </v:shape>
                      <v:shape id="Shape 45465" style="position:absolute;width:91;height:2529;left:48460;top:60;" coordsize="9144,252984" path="m0,0l9144,0l9144,252984l0,252984l0,0">
                        <v:stroke weight="0pt" endcap="flat" joinstyle="miter" miterlimit="10" on="false" color="#000000" opacity="0"/>
                        <v:fill on="true" color="#000000"/>
                      </v:shape>
                      <v:rect id="Rectangle 843" style="position:absolute;width:19111;height:1666;left:719;top:3652;" filled="f" stroked="f">
                        <v:textbox inset="0,0,0,0">
                          <w:txbxContent>
                            <w:p>
                              <w:pPr>
                                <w:spacing w:before="0" w:after="160" w:line="259" w:lineRule="auto"/>
                              </w:pPr>
                              <w:r>
                                <w:rPr>
                                  <w:rFonts w:cs="Times New Roman" w:hAnsi="Times New Roman" w:eastAsia="Times New Roman" w:ascii="Times New Roman"/>
                                  <w:b w:val="1"/>
                                  <w:sz w:val="22"/>
                                </w:rPr>
                                <w:t xml:space="preserve">Carga Horaria asociada</w:t>
                              </w:r>
                            </w:p>
                          </w:txbxContent>
                        </v:textbox>
                      </v:rect>
                      <v:rect id="Rectangle 844" style="position:absolute;width:466;height:1666;left:15074;top:3652;"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rect id="Rectangle 845" style="position:absolute;width:1864;height:1666;left:24740;top:3652;" filled="f" stroked="f">
                        <v:textbox inset="0,0,0,0">
                          <w:txbxContent>
                            <w:p>
                              <w:pPr>
                                <w:spacing w:before="0" w:after="160" w:line="259" w:lineRule="auto"/>
                              </w:pPr>
                              <w:r>
                                <w:rPr>
                                  <w:rFonts w:cs="Times New Roman" w:hAnsi="Times New Roman" w:eastAsia="Times New Roman" w:ascii="Times New Roman"/>
                                  <w:b w:val="1"/>
                                  <w:sz w:val="22"/>
                                </w:rPr>
                                <w:t xml:space="preserve">72</w:t>
                              </w:r>
                            </w:p>
                          </w:txbxContent>
                        </v:textbox>
                      </v:rect>
                      <v:rect id="Rectangle 846" style="position:absolute;width:506;height:1843;left:26142;top:3637;"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rect id="Rectangle 847" style="position:absolute;width:2797;height:1666;left:34466;top:3652;" filled="f" stroked="f">
                        <v:textbox inset="0,0,0,0">
                          <w:txbxContent>
                            <w:p>
                              <w:pPr>
                                <w:spacing w:before="0" w:after="160" w:line="259" w:lineRule="auto"/>
                              </w:pPr>
                              <w:r>
                                <w:rPr>
                                  <w:rFonts w:cs="Times New Roman" w:hAnsi="Times New Roman" w:eastAsia="Times New Roman" w:ascii="Times New Roman"/>
                                  <w:b w:val="1"/>
                                  <w:sz w:val="22"/>
                                </w:rPr>
                                <w:t xml:space="preserve">144</w:t>
                              </w:r>
                            </w:p>
                          </w:txbxContent>
                        </v:textbox>
                      </v:rect>
                      <v:rect id="Rectangle 848" style="position:absolute;width:506;height:1843;left:36569;top:3637;"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rect id="Rectangle 849" style="position:absolute;width:2797;height:1666;left:43458;top:3652;" filled="f" stroked="f">
                        <v:textbox inset="0,0,0,0">
                          <w:txbxContent>
                            <w:p>
                              <w:pPr>
                                <w:spacing w:before="0" w:after="160" w:line="259" w:lineRule="auto"/>
                              </w:pPr>
                              <w:r>
                                <w:rPr>
                                  <w:rFonts w:cs="Times New Roman" w:hAnsi="Times New Roman" w:eastAsia="Times New Roman" w:ascii="Times New Roman"/>
                                  <w:b w:val="1"/>
                                  <w:sz w:val="22"/>
                                </w:rPr>
                                <w:t xml:space="preserve">216</w:t>
                              </w:r>
                            </w:p>
                          </w:txbxContent>
                        </v:textbox>
                      </v:rect>
                      <v:rect id="Rectangle 850" style="position:absolute;width:506;height:1843;left:45561;top:3637;"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rect id="Rectangle 851" style="position:absolute;width:466;height:1666;left:49908;top:3515;"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shape id="Shape 45466" style="position:absolute;width:91;height:91;left:0;top:2590;" coordsize="9144,9144" path="m0,0l9144,0l9144,9144l0,9144l0,0">
                        <v:stroke weight="0pt" endcap="flat" joinstyle="miter" miterlimit="10" on="false" color="#000000" opacity="0"/>
                        <v:fill on="true" color="#000000"/>
                      </v:shape>
                      <v:shape id="Shape 45467" style="position:absolute;width:20336;height:91;left:60;top:2590;" coordsize="2033651,9144" path="m0,0l2033651,0l2033651,9144l0,9144l0,0">
                        <v:stroke weight="0pt" endcap="flat" joinstyle="miter" miterlimit="10" on="false" color="#000000" opacity="0"/>
                        <v:fill on="true" color="#000000"/>
                      </v:shape>
                      <v:shape id="Shape 45468" style="position:absolute;width:91;height:91;left:20397;top:2590;" coordsize="9144,9144" path="m0,0l9144,0l9144,9144l0,9144l0,0">
                        <v:stroke weight="0pt" endcap="flat" joinstyle="miter" miterlimit="10" on="false" color="#000000" opacity="0"/>
                        <v:fill on="true" color="#000000"/>
                      </v:shape>
                      <v:shape id="Shape 45469" style="position:absolute;width:9982;height:91;left:20458;top:2590;" coordsize="998220,9144" path="m0,0l998220,0l998220,9144l0,9144l0,0">
                        <v:stroke weight="0pt" endcap="flat" joinstyle="miter" miterlimit="10" on="false" color="#000000" opacity="0"/>
                        <v:fill on="true" color="#000000"/>
                      </v:shape>
                      <v:shape id="Shape 45470" style="position:absolute;width:91;height:91;left:30440;top:2590;" coordsize="9144,9144" path="m0,0l9144,0l9144,9144l0,9144l0,0">
                        <v:stroke weight="0pt" endcap="flat" joinstyle="miter" miterlimit="10" on="false" color="#000000" opacity="0"/>
                        <v:fill on="true" color="#000000"/>
                      </v:shape>
                      <v:shape id="Shape 45471" style="position:absolute;width:10015;height:91;left:30501;top:2590;" coordsize="1001573,9144" path="m0,0l1001573,0l1001573,9144l0,9144l0,0">
                        <v:stroke weight="0pt" endcap="flat" joinstyle="miter" miterlimit="10" on="false" color="#000000" opacity="0"/>
                        <v:fill on="true" color="#000000"/>
                      </v:shape>
                      <v:shape id="Shape 45472" style="position:absolute;width:91;height:91;left:40516;top:2590;" coordsize="9144,9144" path="m0,0l9144,0l9144,9144l0,9144l0,0">
                        <v:stroke weight="0pt" endcap="flat" joinstyle="miter" miterlimit="10" on="false" color="#000000" opacity="0"/>
                        <v:fill on="true" color="#000000"/>
                      </v:shape>
                      <v:shape id="Shape 45473" style="position:absolute;width:7882;height:91;left:40577;top:2590;" coordsize="788213,9144" path="m0,0l788213,0l788213,9144l0,9144l0,0">
                        <v:stroke weight="0pt" endcap="flat" joinstyle="miter" miterlimit="10" on="false" color="#000000" opacity="0"/>
                        <v:fill on="true" color="#000000"/>
                      </v:shape>
                      <v:shape id="Shape 45474" style="position:absolute;width:91;height:91;left:48460;top:2590;" coordsize="9144,9144" path="m0,0l9144,0l9144,9144l0,9144l0,0">
                        <v:stroke weight="0pt" endcap="flat" joinstyle="miter" miterlimit="10" on="false" color="#000000" opacity="0"/>
                        <v:fill on="true" color="#000000"/>
                      </v:shape>
                      <v:shape id="Shape 45475" style="position:absolute;width:91;height:2880;left:0;top:2651;" coordsize="9144,288036" path="m0,0l9144,0l9144,288036l0,288036l0,0">
                        <v:stroke weight="0pt" endcap="flat" joinstyle="miter" miterlimit="10" on="false" color="#000000" opacity="0"/>
                        <v:fill on="true" color="#000000"/>
                      </v:shape>
                      <v:shape id="Shape 45476" style="position:absolute;width:91;height:2880;left:20397;top:2651;" coordsize="9144,288036" path="m0,0l9144,0l9144,288036l0,288036l0,0">
                        <v:stroke weight="0pt" endcap="flat" joinstyle="miter" miterlimit="10" on="false" color="#000000" opacity="0"/>
                        <v:fill on="true" color="#000000"/>
                      </v:shape>
                      <v:shape id="Shape 45477" style="position:absolute;width:91;height:2880;left:30440;top:2651;" coordsize="9144,288036" path="m0,0l9144,0l9144,288036l0,288036l0,0">
                        <v:stroke weight="0pt" endcap="flat" joinstyle="miter" miterlimit="10" on="false" color="#000000" opacity="0"/>
                        <v:fill on="true" color="#000000"/>
                      </v:shape>
                      <v:shape id="Shape 45478" style="position:absolute;width:91;height:2880;left:40516;top:2651;" coordsize="9144,288036" path="m0,0l9144,0l9144,288036l0,288036l0,0">
                        <v:stroke weight="0pt" endcap="flat" joinstyle="miter" miterlimit="10" on="false" color="#000000" opacity="0"/>
                        <v:fill on="true" color="#000000"/>
                      </v:shape>
                      <v:shape id="Shape 45479" style="position:absolute;width:91;height:2880;left:48460;top:2651;" coordsize="9144,288036" path="m0,0l9144,0l9144,288036l0,288036l0,0">
                        <v:stroke weight="0pt" endcap="flat" joinstyle="miter" miterlimit="10" on="false" color="#000000" opacity="0"/>
                        <v:fill on="true" color="#000000"/>
                      </v:shape>
                      <v:rect id="Rectangle 873" style="position:absolute;width:20145;height:1666;left:719;top:6609;" filled="f" stroked="f">
                        <v:textbox inset="0,0,0,0">
                          <w:txbxContent>
                            <w:p>
                              <w:pPr>
                                <w:spacing w:before="0" w:after="160" w:line="259" w:lineRule="auto"/>
                              </w:pPr>
                              <w:r>
                                <w:rPr>
                                  <w:rFonts w:cs="Times New Roman" w:hAnsi="Times New Roman" w:eastAsia="Times New Roman" w:ascii="Times New Roman"/>
                                  <w:b w:val="1"/>
                                  <w:sz w:val="22"/>
                                </w:rPr>
                                <w:t xml:space="preserve">Porcentaje de Asignación</w:t>
                              </w:r>
                            </w:p>
                          </w:txbxContent>
                        </v:textbox>
                      </v:rect>
                      <v:rect id="Rectangle 874" style="position:absolute;width:466;height:1666;left:15852;top:6609;"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rect id="Rectangle 33427" style="position:absolute;width:1553;height:1696;left:25563;top:6556;" filled="f" stroked="f">
                        <v:textbox inset="0,0,0,0">
                          <w:txbxContent>
                            <w:p>
                              <w:pPr>
                                <w:spacing w:before="0" w:after="160" w:line="259" w:lineRule="auto"/>
                              </w:pPr>
                              <w:r>
                                <w:rPr>
                                  <w:rFonts w:cs="Times New Roman" w:hAnsi="Times New Roman" w:eastAsia="Times New Roman" w:ascii="Times New Roman"/>
                                  <w:sz w:val="22"/>
                                </w:rPr>
                                <w:t xml:space="preserve">%</w:t>
                              </w:r>
                            </w:p>
                          </w:txbxContent>
                        </v:textbox>
                      </v:rect>
                      <v:rect id="Rectangle 33426" style="position:absolute;width:1864;height:1696;left:24161;top:6556;" filled="f" stroked="f">
                        <v:textbox inset="0,0,0,0">
                          <w:txbxContent>
                            <w:p>
                              <w:pPr>
                                <w:spacing w:before="0" w:after="160" w:line="259" w:lineRule="auto"/>
                              </w:pPr>
                              <w:r>
                                <w:rPr>
                                  <w:rFonts w:cs="Times New Roman" w:hAnsi="Times New Roman" w:eastAsia="Times New Roman" w:ascii="Times New Roman"/>
                                  <w:sz w:val="22"/>
                                </w:rPr>
                                <w:t xml:space="preserve">34</w:t>
                              </w:r>
                            </w:p>
                          </w:txbxContent>
                        </v:textbox>
                      </v:rect>
                      <v:rect id="Rectangle 876" style="position:absolute;width:506;height:1843;left:26722;top:6593;"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rect id="Rectangle 33428" style="position:absolute;width:1864;height:1696;left:34237;top:6556;" filled="f" stroked="f">
                        <v:textbox inset="0,0,0,0">
                          <w:txbxContent>
                            <w:p>
                              <w:pPr>
                                <w:spacing w:before="0" w:after="160" w:line="259" w:lineRule="auto"/>
                              </w:pPr>
                              <w:r>
                                <w:rPr>
                                  <w:rFonts w:cs="Times New Roman" w:hAnsi="Times New Roman" w:eastAsia="Times New Roman" w:ascii="Times New Roman"/>
                                  <w:sz w:val="22"/>
                                </w:rPr>
                                <w:t xml:space="preserve">66</w:t>
                              </w:r>
                            </w:p>
                          </w:txbxContent>
                        </v:textbox>
                      </v:rect>
                      <v:rect id="Rectangle 33429" style="position:absolute;width:1553;height:1696;left:35640;top:6556;" filled="f" stroked="f">
                        <v:textbox inset="0,0,0,0">
                          <w:txbxContent>
                            <w:p>
                              <w:pPr>
                                <w:spacing w:before="0" w:after="160" w:line="259" w:lineRule="auto"/>
                              </w:pPr>
                              <w:r>
                                <w:rPr>
                                  <w:rFonts w:cs="Times New Roman" w:hAnsi="Times New Roman" w:eastAsia="Times New Roman" w:ascii="Times New Roman"/>
                                  <w:sz w:val="22"/>
                                </w:rPr>
                                <w:t xml:space="preserve">%</w:t>
                              </w:r>
                            </w:p>
                          </w:txbxContent>
                        </v:textbox>
                      </v:rect>
                      <v:rect id="Rectangle 878" style="position:absolute;width:506;height:1843;left:36798;top:6593;"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rect id="Rectangle 33430" style="position:absolute;width:2797;height:1696;left:42879;top:6556;" filled="f" stroked="f">
                        <v:textbox inset="0,0,0,0">
                          <w:txbxContent>
                            <w:p>
                              <w:pPr>
                                <w:spacing w:before="0" w:after="160" w:line="259" w:lineRule="auto"/>
                              </w:pPr>
                              <w:r>
                                <w:rPr>
                                  <w:rFonts w:cs="Times New Roman" w:hAnsi="Times New Roman" w:eastAsia="Times New Roman" w:ascii="Times New Roman"/>
                                  <w:sz w:val="22"/>
                                </w:rPr>
                                <w:t xml:space="preserve">100</w:t>
                              </w:r>
                            </w:p>
                          </w:txbxContent>
                        </v:textbox>
                      </v:rect>
                      <v:rect id="Rectangle 33431" style="position:absolute;width:1553;height:1696;left:44982;top:6556;" filled="f" stroked="f">
                        <v:textbox inset="0,0,0,0">
                          <w:txbxContent>
                            <w:p>
                              <w:pPr>
                                <w:spacing w:before="0" w:after="160" w:line="259" w:lineRule="auto"/>
                              </w:pPr>
                              <w:r>
                                <w:rPr>
                                  <w:rFonts w:cs="Times New Roman" w:hAnsi="Times New Roman" w:eastAsia="Times New Roman" w:ascii="Times New Roman"/>
                                  <w:sz w:val="22"/>
                                </w:rPr>
                                <w:t xml:space="preserve">%</w:t>
                              </w:r>
                            </w:p>
                          </w:txbxContent>
                        </v:textbox>
                      </v:rect>
                      <v:rect id="Rectangle 880" style="position:absolute;width:506;height:1843;left:46140;top:6593;"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rect id="Rectangle 881" style="position:absolute;width:466;height:1696;left:49908;top:6556;"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shape id="Shape 45480" style="position:absolute;width:91;height:91;left:0;top:5532;" coordsize="9144,9144" path="m0,0l9144,0l9144,9144l0,9144l0,0">
                        <v:stroke weight="0pt" endcap="flat" joinstyle="miter" miterlimit="10" on="false" color="#000000" opacity="0"/>
                        <v:fill on="true" color="#000000"/>
                      </v:shape>
                      <v:shape id="Shape 45481" style="position:absolute;width:20336;height:91;left:60;top:5532;" coordsize="2033651,9144" path="m0,0l2033651,0l2033651,9144l0,9144l0,0">
                        <v:stroke weight="0pt" endcap="flat" joinstyle="miter" miterlimit="10" on="false" color="#000000" opacity="0"/>
                        <v:fill on="true" color="#000000"/>
                      </v:shape>
                      <v:shape id="Shape 45482" style="position:absolute;width:91;height:91;left:20397;top:5532;" coordsize="9144,9144" path="m0,0l9144,0l9144,9144l0,9144l0,0">
                        <v:stroke weight="0pt" endcap="flat" joinstyle="miter" miterlimit="10" on="false" color="#000000" opacity="0"/>
                        <v:fill on="true" color="#000000"/>
                      </v:shape>
                      <v:shape id="Shape 45483" style="position:absolute;width:9982;height:91;left:20458;top:5532;" coordsize="998220,9144" path="m0,0l998220,0l998220,9144l0,9144l0,0">
                        <v:stroke weight="0pt" endcap="flat" joinstyle="miter" miterlimit="10" on="false" color="#000000" opacity="0"/>
                        <v:fill on="true" color="#000000"/>
                      </v:shape>
                      <v:shape id="Shape 45484" style="position:absolute;width:91;height:91;left:30440;top:5532;" coordsize="9144,9144" path="m0,0l9144,0l9144,9144l0,9144l0,0">
                        <v:stroke weight="0pt" endcap="flat" joinstyle="miter" miterlimit="10" on="false" color="#000000" opacity="0"/>
                        <v:fill on="true" color="#000000"/>
                      </v:shape>
                      <v:shape id="Shape 45485" style="position:absolute;width:10015;height:91;left:30501;top:5532;" coordsize="1001573,9144" path="m0,0l1001573,0l1001573,9144l0,9144l0,0">
                        <v:stroke weight="0pt" endcap="flat" joinstyle="miter" miterlimit="10" on="false" color="#000000" opacity="0"/>
                        <v:fill on="true" color="#000000"/>
                      </v:shape>
                      <v:shape id="Shape 45486" style="position:absolute;width:91;height:91;left:40516;top:5532;" coordsize="9144,9144" path="m0,0l9144,0l9144,9144l0,9144l0,0">
                        <v:stroke weight="0pt" endcap="flat" joinstyle="miter" miterlimit="10" on="false" color="#000000" opacity="0"/>
                        <v:fill on="true" color="#000000"/>
                      </v:shape>
                      <v:shape id="Shape 45487" style="position:absolute;width:7882;height:91;left:40577;top:5532;" coordsize="788213,9144" path="m0,0l788213,0l788213,9144l0,9144l0,0">
                        <v:stroke weight="0pt" endcap="flat" joinstyle="miter" miterlimit="10" on="false" color="#000000" opacity="0"/>
                        <v:fill on="true" color="#000000"/>
                      </v:shape>
                      <v:shape id="Shape 45488" style="position:absolute;width:91;height:91;left:48460;top:5532;" coordsize="9144,9144" path="m0,0l9144,0l9144,9144l0,9144l0,0">
                        <v:stroke weight="0pt" endcap="flat" joinstyle="miter" miterlimit="10" on="false" color="#000000" opacity="0"/>
                        <v:fill on="true" color="#000000"/>
                      </v:shape>
                      <v:shape id="Shape 45489" style="position:absolute;width:91;height:2895;left:0;top:5593;" coordsize="9144,289560" path="m0,0l9144,0l9144,289560l0,289560l0,0">
                        <v:stroke weight="0pt" endcap="flat" joinstyle="miter" miterlimit="10" on="false" color="#000000" opacity="0"/>
                        <v:fill on="true" color="#000000"/>
                      </v:shape>
                      <v:shape id="Shape 45490" style="position:absolute;width:91;height:91;left:0;top:8488;" coordsize="9144,9144" path="m0,0l9144,0l9144,9144l0,9144l0,0">
                        <v:stroke weight="0pt" endcap="flat" joinstyle="miter" miterlimit="10" on="false" color="#000000" opacity="0"/>
                        <v:fill on="true" color="#000000"/>
                      </v:shape>
                      <v:shape id="Shape 45491" style="position:absolute;width:20336;height:91;left:60;top:8488;" coordsize="2033651,9144" path="m0,0l2033651,0l2033651,9144l0,9144l0,0">
                        <v:stroke weight="0pt" endcap="flat" joinstyle="miter" miterlimit="10" on="false" color="#000000" opacity="0"/>
                        <v:fill on="true" color="#000000"/>
                      </v:shape>
                      <v:shape id="Shape 45492" style="position:absolute;width:91;height:2895;left:20397;top:5593;" coordsize="9144,289560" path="m0,0l9144,0l9144,289560l0,289560l0,0">
                        <v:stroke weight="0pt" endcap="flat" joinstyle="miter" miterlimit="10" on="false" color="#000000" opacity="0"/>
                        <v:fill on="true" color="#000000"/>
                      </v:shape>
                      <v:shape id="Shape 45493" style="position:absolute;width:91;height:91;left:20397;top:8488;" coordsize="9144,9144" path="m0,0l9144,0l9144,9144l0,9144l0,0">
                        <v:stroke weight="0pt" endcap="flat" joinstyle="miter" miterlimit="10" on="false" color="#000000" opacity="0"/>
                        <v:fill on="true" color="#000000"/>
                      </v:shape>
                      <v:shape id="Shape 45494" style="position:absolute;width:9982;height:91;left:20458;top:8488;" coordsize="998220,9144" path="m0,0l998220,0l998220,9144l0,9144l0,0">
                        <v:stroke weight="0pt" endcap="flat" joinstyle="miter" miterlimit="10" on="false" color="#000000" opacity="0"/>
                        <v:fill on="true" color="#000000"/>
                      </v:shape>
                      <v:shape id="Shape 45495" style="position:absolute;width:91;height:2895;left:30440;top:5593;" coordsize="9144,289560" path="m0,0l9144,0l9144,289560l0,289560l0,0">
                        <v:stroke weight="0pt" endcap="flat" joinstyle="miter" miterlimit="10" on="false" color="#000000" opacity="0"/>
                        <v:fill on="true" color="#000000"/>
                      </v:shape>
                      <v:shape id="Shape 45496" style="position:absolute;width:91;height:91;left:30440;top:8488;" coordsize="9144,9144" path="m0,0l9144,0l9144,9144l0,9144l0,0">
                        <v:stroke weight="0pt" endcap="flat" joinstyle="miter" miterlimit="10" on="false" color="#000000" opacity="0"/>
                        <v:fill on="true" color="#000000"/>
                      </v:shape>
                      <v:shape id="Shape 45497" style="position:absolute;width:10015;height:91;left:30501;top:8488;" coordsize="1001573,9144" path="m0,0l1001573,0l1001573,9144l0,9144l0,0">
                        <v:stroke weight="0pt" endcap="flat" joinstyle="miter" miterlimit="10" on="false" color="#000000" opacity="0"/>
                        <v:fill on="true" color="#000000"/>
                      </v:shape>
                      <v:shape id="Shape 45498" style="position:absolute;width:91;height:2895;left:40516;top:5593;" coordsize="9144,289560" path="m0,0l9144,0l9144,289560l0,289560l0,0">
                        <v:stroke weight="0pt" endcap="flat" joinstyle="miter" miterlimit="10" on="false" color="#000000" opacity="0"/>
                        <v:fill on="true" color="#000000"/>
                      </v:shape>
                      <v:shape id="Shape 45499" style="position:absolute;width:91;height:91;left:40516;top:8488;" coordsize="9144,9144" path="m0,0l9144,0l9144,9144l0,9144l0,0">
                        <v:stroke weight="0pt" endcap="flat" joinstyle="miter" miterlimit="10" on="false" color="#000000" opacity="0"/>
                        <v:fill on="true" color="#000000"/>
                      </v:shape>
                      <v:shape id="Shape 45500" style="position:absolute;width:7882;height:91;left:40577;top:8488;" coordsize="788213,9144" path="m0,0l788213,0l788213,9144l0,9144l0,0">
                        <v:stroke weight="0pt" endcap="flat" joinstyle="miter" miterlimit="10" on="false" color="#000000" opacity="0"/>
                        <v:fill on="true" color="#000000"/>
                      </v:shape>
                      <v:shape id="Shape 45501" style="position:absolute;width:91;height:2895;left:48460;top:5593;" coordsize="9144,289560" path="m0,0l9144,0l9144,289560l0,289560l0,0">
                        <v:stroke weight="0pt" endcap="flat" joinstyle="miter" miterlimit="10" on="false" color="#000000" opacity="0"/>
                        <v:fill on="true" color="#000000"/>
                      </v:shape>
                      <v:shape id="Shape 45502" style="position:absolute;width:91;height:91;left:48460;top:8488;" coordsize="9144,9144" path="m0,0l9144,0l9144,9144l0,9144l0,0">
                        <v:stroke weight="0pt" endcap="flat" joinstyle="miter" miterlimit="10" on="false" color="#000000" opacity="0"/>
                        <v:fill on="true" color="#000000"/>
                      </v:shape>
                      <v:shape id="Shape 1055" style="position:absolute;width:1143;height:1143;left:48356;top:3895;" coordsize="114300,114300" path="m0,0l114300,0l57150,114300l0,0x">
                        <v:stroke weight="0pt" endcap="flat" joinstyle="miter" miterlimit="10" on="false" color="#000000" opacity="0"/>
                        <v:fill on="true" color="#000000"/>
                      </v:shape>
                    </v:group>
                  </w:pict>
                </mc:Fallback>
              </mc:AlternateContent>
            </w:r>
          </w:p>
        </w:tc>
        <w:tc>
          <w:tcPr>
            <w:tcW w:w="1637" w:type="dxa"/>
            <w:tcBorders>
              <w:top w:val="nil"/>
              <w:left w:val="nil"/>
              <w:bottom w:val="nil"/>
              <w:right w:val="nil"/>
            </w:tcBorders>
          </w:tcPr>
          <w:p w:rsidR="00C9542F" w:rsidRDefault="00C9542F">
            <w:pPr>
              <w:spacing w:after="0"/>
              <w:ind w:left="-9132" w:right="10768"/>
            </w:pPr>
          </w:p>
          <w:tbl>
            <w:tblPr>
              <w:tblStyle w:val="TableGrid"/>
              <w:tblW w:w="1553" w:type="dxa"/>
              <w:tblInd w:w="84" w:type="dxa"/>
              <w:tblCellMar>
                <w:top w:w="136" w:type="dxa"/>
                <w:left w:w="115" w:type="dxa"/>
                <w:bottom w:w="0" w:type="dxa"/>
                <w:right w:w="115" w:type="dxa"/>
              </w:tblCellMar>
              <w:tblLook w:val="04A0" w:firstRow="1" w:lastRow="0" w:firstColumn="1" w:lastColumn="0" w:noHBand="0" w:noVBand="1"/>
            </w:tblPr>
            <w:tblGrid>
              <w:gridCol w:w="1553"/>
            </w:tblGrid>
            <w:tr w:rsidR="00C9542F">
              <w:trPr>
                <w:trHeight w:val="408"/>
              </w:trPr>
              <w:tc>
                <w:tcPr>
                  <w:tcW w:w="1553" w:type="dxa"/>
                  <w:tcBorders>
                    <w:top w:val="single" w:sz="4" w:space="0" w:color="000000"/>
                    <w:left w:val="single" w:sz="4" w:space="0" w:color="000000"/>
                    <w:bottom w:val="single" w:sz="4" w:space="0" w:color="000000"/>
                    <w:right w:val="single" w:sz="4" w:space="0" w:color="000000"/>
                  </w:tcBorders>
                </w:tcPr>
                <w:p w:rsidR="00C9542F" w:rsidRDefault="00C603FB">
                  <w:pPr>
                    <w:spacing w:after="0"/>
                    <w:ind w:left="4"/>
                    <w:jc w:val="center"/>
                  </w:pPr>
                  <w:r>
                    <w:rPr>
                      <w:rFonts w:ascii="Times New Roman" w:eastAsia="Times New Roman" w:hAnsi="Times New Roman" w:cs="Times New Roman"/>
                      <w:b/>
                    </w:rPr>
                    <w:t xml:space="preserve">Créditos </w:t>
                  </w:r>
                </w:p>
              </w:tc>
            </w:tr>
            <w:tr w:rsidR="00C9542F">
              <w:trPr>
                <w:trHeight w:val="929"/>
              </w:trPr>
              <w:tc>
                <w:tcPr>
                  <w:tcW w:w="1553" w:type="dxa"/>
                  <w:tcBorders>
                    <w:top w:val="single" w:sz="4" w:space="0" w:color="000000"/>
                    <w:left w:val="single" w:sz="4" w:space="0" w:color="000000"/>
                    <w:bottom w:val="single" w:sz="4" w:space="0" w:color="000000"/>
                    <w:right w:val="single" w:sz="4" w:space="0" w:color="000000"/>
                  </w:tcBorders>
                  <w:vAlign w:val="center"/>
                </w:tcPr>
                <w:p w:rsidR="00C9542F" w:rsidRDefault="00C603FB">
                  <w:pPr>
                    <w:spacing w:after="0"/>
                    <w:ind w:left="2"/>
                    <w:jc w:val="center"/>
                  </w:pPr>
                  <w:r>
                    <w:rPr>
                      <w:rFonts w:ascii="Times New Roman" w:eastAsia="Times New Roman" w:hAnsi="Times New Roman" w:cs="Times New Roman"/>
                      <w:b/>
                    </w:rPr>
                    <w:t xml:space="preserve">6 </w:t>
                  </w:r>
                </w:p>
              </w:tc>
            </w:tr>
          </w:tbl>
          <w:p w:rsidR="00C9542F" w:rsidRDefault="00C9542F"/>
        </w:tc>
      </w:tr>
    </w:tbl>
    <w:p w:rsidR="00C9542F" w:rsidRDefault="00C603FB">
      <w:pPr>
        <w:spacing w:after="0"/>
        <w:ind w:left="2"/>
      </w:pPr>
      <w:r>
        <w:rPr>
          <w:rFonts w:ascii="Times New Roman" w:eastAsia="Times New Roman" w:hAnsi="Times New Roman" w:cs="Times New Roman"/>
        </w:rPr>
        <w:t xml:space="preserve"> </w:t>
      </w:r>
    </w:p>
    <w:p w:rsidR="00C9542F" w:rsidRDefault="00C603FB">
      <w:pPr>
        <w:spacing w:after="12" w:line="249" w:lineRule="auto"/>
        <w:ind w:left="-3" w:right="4958" w:hanging="10"/>
      </w:pPr>
      <w:r>
        <w:rPr>
          <w:rFonts w:ascii="Times New Roman" w:eastAsia="Times New Roman" w:hAnsi="Times New Roman" w:cs="Times New Roman"/>
          <w:b/>
        </w:rPr>
        <w:t xml:space="preserve">Distribución de las horas en las diferentes </w:t>
      </w:r>
      <w:proofErr w:type="gramStart"/>
      <w:r>
        <w:rPr>
          <w:rFonts w:ascii="Times New Roman" w:eastAsia="Times New Roman" w:hAnsi="Times New Roman" w:cs="Times New Roman"/>
          <w:b/>
        </w:rPr>
        <w:t xml:space="preserve">actividades  </w:t>
      </w:r>
      <w:r>
        <w:rPr>
          <w:rFonts w:ascii="Times New Roman" w:eastAsia="Times New Roman" w:hAnsi="Times New Roman" w:cs="Times New Roman"/>
          <w:i/>
          <w:sz w:val="20"/>
        </w:rPr>
        <w:t>(</w:t>
      </w:r>
      <w:proofErr w:type="gramEnd"/>
      <w:r>
        <w:rPr>
          <w:rFonts w:ascii="Times New Roman" w:eastAsia="Times New Roman" w:hAnsi="Times New Roman" w:cs="Times New Roman"/>
          <w:i/>
          <w:sz w:val="20"/>
        </w:rPr>
        <w:t xml:space="preserve">hacer doble </w:t>
      </w:r>
      <w:proofErr w:type="spellStart"/>
      <w:r>
        <w:rPr>
          <w:rFonts w:ascii="Times New Roman" w:eastAsia="Times New Roman" w:hAnsi="Times New Roman" w:cs="Times New Roman"/>
          <w:i/>
          <w:sz w:val="20"/>
        </w:rPr>
        <w:t>click</w:t>
      </w:r>
      <w:proofErr w:type="spellEnd"/>
      <w:r>
        <w:rPr>
          <w:rFonts w:ascii="Times New Roman" w:eastAsia="Times New Roman" w:hAnsi="Times New Roman" w:cs="Times New Roman"/>
          <w:i/>
          <w:sz w:val="20"/>
        </w:rPr>
        <w:t xml:space="preserve"> en el cuadro siguiente) </w:t>
      </w:r>
    </w:p>
    <w:p w:rsidR="00C9542F" w:rsidRDefault="00C603FB">
      <w:pPr>
        <w:spacing w:after="0"/>
        <w:ind w:left="2"/>
      </w:pPr>
      <w:r>
        <w:rPr>
          <w:rFonts w:ascii="Times New Roman" w:eastAsia="Times New Roman" w:hAnsi="Times New Roman" w:cs="Times New Roman"/>
          <w:b/>
          <w:color w:val="366091"/>
        </w:rPr>
        <w:t xml:space="preserve"> </w:t>
      </w:r>
    </w:p>
    <w:tbl>
      <w:tblPr>
        <w:tblStyle w:val="TableGrid"/>
        <w:tblW w:w="9321" w:type="dxa"/>
        <w:tblInd w:w="17" w:type="dxa"/>
        <w:tblCellMar>
          <w:top w:w="48" w:type="dxa"/>
          <w:left w:w="31" w:type="dxa"/>
          <w:bottom w:w="26" w:type="dxa"/>
          <w:right w:w="111" w:type="dxa"/>
        </w:tblCellMar>
        <w:tblLook w:val="04A0" w:firstRow="1" w:lastRow="0" w:firstColumn="1" w:lastColumn="0" w:noHBand="0" w:noVBand="1"/>
      </w:tblPr>
      <w:tblGrid>
        <w:gridCol w:w="4960"/>
        <w:gridCol w:w="1313"/>
        <w:gridCol w:w="1841"/>
        <w:gridCol w:w="1207"/>
      </w:tblGrid>
      <w:tr w:rsidR="00C9542F">
        <w:trPr>
          <w:trHeight w:val="613"/>
        </w:trPr>
        <w:tc>
          <w:tcPr>
            <w:tcW w:w="4960" w:type="dxa"/>
            <w:tcBorders>
              <w:top w:val="single" w:sz="12" w:space="0" w:color="000000"/>
              <w:left w:val="single" w:sz="11" w:space="0" w:color="000000"/>
              <w:bottom w:val="single" w:sz="15" w:space="0" w:color="000000"/>
              <w:right w:val="single" w:sz="15" w:space="0" w:color="000000"/>
            </w:tcBorders>
          </w:tcPr>
          <w:p w:rsidR="00C9542F" w:rsidRDefault="00C603FB">
            <w:pPr>
              <w:spacing w:after="0"/>
            </w:pPr>
            <w:r>
              <w:rPr>
                <w:rFonts w:ascii="Times New Roman" w:eastAsia="Times New Roman" w:hAnsi="Times New Roman" w:cs="Times New Roman"/>
                <w:b/>
              </w:rPr>
              <w:t>Actividad</w:t>
            </w:r>
          </w:p>
        </w:tc>
        <w:tc>
          <w:tcPr>
            <w:tcW w:w="1313" w:type="dxa"/>
            <w:tcBorders>
              <w:top w:val="single" w:sz="12" w:space="0" w:color="000000"/>
              <w:left w:val="single" w:sz="15" w:space="0" w:color="000000"/>
              <w:bottom w:val="single" w:sz="15" w:space="0" w:color="000000"/>
              <w:right w:val="single" w:sz="15" w:space="0" w:color="000000"/>
            </w:tcBorders>
          </w:tcPr>
          <w:p w:rsidR="00C9542F" w:rsidRDefault="00C603FB">
            <w:pPr>
              <w:spacing w:after="0"/>
              <w:jc w:val="center"/>
            </w:pPr>
            <w:r>
              <w:rPr>
                <w:rFonts w:ascii="Times New Roman" w:eastAsia="Times New Roman" w:hAnsi="Times New Roman" w:cs="Times New Roman"/>
                <w:b/>
              </w:rPr>
              <w:t>Horas presenciales</w:t>
            </w:r>
          </w:p>
        </w:tc>
        <w:tc>
          <w:tcPr>
            <w:tcW w:w="1841" w:type="dxa"/>
            <w:tcBorders>
              <w:top w:val="single" w:sz="12" w:space="0" w:color="000000"/>
              <w:left w:val="single" w:sz="15" w:space="0" w:color="000000"/>
              <w:bottom w:val="single" w:sz="15" w:space="0" w:color="000000"/>
              <w:right w:val="single" w:sz="15" w:space="0" w:color="000000"/>
            </w:tcBorders>
          </w:tcPr>
          <w:p w:rsidR="00C9542F" w:rsidRDefault="00C603FB">
            <w:pPr>
              <w:spacing w:after="0"/>
              <w:jc w:val="center"/>
            </w:pPr>
            <w:r>
              <w:rPr>
                <w:rFonts w:ascii="Times New Roman" w:eastAsia="Times New Roman" w:hAnsi="Times New Roman" w:cs="Times New Roman"/>
                <w:b/>
              </w:rPr>
              <w:t>Horas de trabajo autónomo</w:t>
            </w:r>
          </w:p>
        </w:tc>
        <w:tc>
          <w:tcPr>
            <w:tcW w:w="1207" w:type="dxa"/>
            <w:tcBorders>
              <w:top w:val="single" w:sz="12" w:space="0" w:color="000000"/>
              <w:left w:val="single" w:sz="15" w:space="0" w:color="000000"/>
              <w:bottom w:val="single" w:sz="15" w:space="0" w:color="000000"/>
              <w:right w:val="single" w:sz="15" w:space="0" w:color="000000"/>
            </w:tcBorders>
          </w:tcPr>
          <w:p w:rsidR="00C9542F" w:rsidRDefault="00C603FB">
            <w:pPr>
              <w:spacing w:after="0"/>
              <w:jc w:val="center"/>
            </w:pPr>
            <w:r>
              <w:rPr>
                <w:rFonts w:ascii="Times New Roman" w:eastAsia="Times New Roman" w:hAnsi="Times New Roman" w:cs="Times New Roman"/>
                <w:b/>
              </w:rPr>
              <w:t>HORAS TOTALES</w:t>
            </w:r>
          </w:p>
        </w:tc>
      </w:tr>
      <w:tr w:rsidR="00C9542F">
        <w:trPr>
          <w:trHeight w:val="309"/>
        </w:trPr>
        <w:tc>
          <w:tcPr>
            <w:tcW w:w="4960" w:type="dxa"/>
            <w:tcBorders>
              <w:top w:val="single" w:sz="15" w:space="0" w:color="000000"/>
              <w:left w:val="single" w:sz="11" w:space="0" w:color="000000"/>
              <w:bottom w:val="single" w:sz="15" w:space="0" w:color="000000"/>
              <w:right w:val="single" w:sz="15" w:space="0" w:color="000000"/>
            </w:tcBorders>
          </w:tcPr>
          <w:p w:rsidR="00C9542F" w:rsidRDefault="00C603FB">
            <w:pPr>
              <w:spacing w:after="0"/>
            </w:pPr>
            <w:r>
              <w:rPr>
                <w:rFonts w:ascii="Times New Roman" w:eastAsia="Times New Roman" w:hAnsi="Times New Roman" w:cs="Times New Roman"/>
                <w:b/>
              </w:rPr>
              <w:t>Clases teóricas</w:t>
            </w:r>
          </w:p>
        </w:tc>
        <w:tc>
          <w:tcPr>
            <w:tcW w:w="1313" w:type="dxa"/>
            <w:tcBorders>
              <w:top w:val="single" w:sz="15" w:space="0" w:color="000000"/>
              <w:left w:val="single" w:sz="15" w:space="0" w:color="000000"/>
              <w:bottom w:val="single" w:sz="15" w:space="0" w:color="000000"/>
              <w:right w:val="single" w:sz="15" w:space="0" w:color="000000"/>
            </w:tcBorders>
          </w:tcPr>
          <w:p w:rsidR="00C9542F" w:rsidRDefault="00C603FB">
            <w:pPr>
              <w:spacing w:after="0"/>
              <w:ind w:left="82"/>
              <w:jc w:val="center"/>
            </w:pPr>
            <w:r>
              <w:rPr>
                <w:rFonts w:ascii="Times New Roman" w:eastAsia="Times New Roman" w:hAnsi="Times New Roman" w:cs="Times New Roman"/>
              </w:rPr>
              <w:t>30</w:t>
            </w:r>
          </w:p>
        </w:tc>
        <w:tc>
          <w:tcPr>
            <w:tcW w:w="1841" w:type="dxa"/>
            <w:tcBorders>
              <w:top w:val="single" w:sz="15" w:space="0" w:color="000000"/>
              <w:left w:val="single" w:sz="15" w:space="0" w:color="000000"/>
              <w:bottom w:val="single" w:sz="15" w:space="0" w:color="000000"/>
              <w:right w:val="single" w:sz="15" w:space="0" w:color="000000"/>
            </w:tcBorders>
          </w:tcPr>
          <w:p w:rsidR="00C9542F" w:rsidRDefault="00C9542F"/>
        </w:tc>
        <w:tc>
          <w:tcPr>
            <w:tcW w:w="1207" w:type="dxa"/>
            <w:tcBorders>
              <w:top w:val="single" w:sz="15" w:space="0" w:color="000000"/>
              <w:left w:val="single" w:sz="15" w:space="0" w:color="000000"/>
              <w:bottom w:val="single" w:sz="15" w:space="0" w:color="000000"/>
              <w:right w:val="single" w:sz="15" w:space="0" w:color="000000"/>
            </w:tcBorders>
          </w:tcPr>
          <w:p w:rsidR="00C9542F" w:rsidRDefault="00C603FB">
            <w:pPr>
              <w:spacing w:after="0"/>
              <w:ind w:left="83"/>
              <w:jc w:val="center"/>
            </w:pPr>
            <w:r>
              <w:rPr>
                <w:rFonts w:ascii="Times New Roman" w:eastAsia="Times New Roman" w:hAnsi="Times New Roman" w:cs="Times New Roman"/>
              </w:rPr>
              <w:t>30</w:t>
            </w:r>
          </w:p>
        </w:tc>
      </w:tr>
      <w:tr w:rsidR="00C9542F">
        <w:trPr>
          <w:trHeight w:val="609"/>
        </w:trPr>
        <w:tc>
          <w:tcPr>
            <w:tcW w:w="4960" w:type="dxa"/>
            <w:tcBorders>
              <w:top w:val="single" w:sz="15" w:space="0" w:color="000000"/>
              <w:left w:val="single" w:sz="11" w:space="0" w:color="000000"/>
              <w:bottom w:val="nil"/>
              <w:right w:val="single" w:sz="15" w:space="0" w:color="000000"/>
            </w:tcBorders>
          </w:tcPr>
          <w:p w:rsidR="00C9542F" w:rsidRDefault="00C603FB">
            <w:pPr>
              <w:spacing w:after="23"/>
            </w:pPr>
            <w:r>
              <w:rPr>
                <w:rFonts w:ascii="Times New Roman" w:eastAsia="Times New Roman" w:hAnsi="Times New Roman" w:cs="Times New Roman"/>
                <w:b/>
              </w:rPr>
              <w:t>Clases prácticas</w:t>
            </w:r>
          </w:p>
          <w:p w:rsidR="00C9542F" w:rsidRDefault="00C603FB">
            <w:pPr>
              <w:spacing w:after="0"/>
            </w:pPr>
            <w:r>
              <w:rPr>
                <w:rFonts w:ascii="Times New Roman" w:eastAsia="Times New Roman" w:hAnsi="Times New Roman" w:cs="Times New Roman"/>
                <w:b/>
              </w:rPr>
              <w:t>-</w:t>
            </w:r>
            <w:r>
              <w:rPr>
                <w:rFonts w:ascii="Times New Roman" w:eastAsia="Times New Roman" w:hAnsi="Times New Roman" w:cs="Times New Roman"/>
                <w:b/>
                <w:sz w:val="14"/>
              </w:rPr>
              <w:t xml:space="preserve">   </w:t>
            </w:r>
            <w:r>
              <w:rPr>
                <w:rFonts w:ascii="Times New Roman" w:eastAsia="Times New Roman" w:hAnsi="Times New Roman" w:cs="Times New Roman"/>
                <w:b/>
              </w:rPr>
              <w:t xml:space="preserve">en el aula </w:t>
            </w:r>
          </w:p>
        </w:tc>
        <w:tc>
          <w:tcPr>
            <w:tcW w:w="1313" w:type="dxa"/>
            <w:tcBorders>
              <w:top w:val="single" w:sz="15" w:space="0" w:color="000000"/>
              <w:left w:val="single" w:sz="15" w:space="0" w:color="000000"/>
              <w:bottom w:val="nil"/>
              <w:right w:val="single" w:sz="15" w:space="0" w:color="000000"/>
            </w:tcBorders>
            <w:vAlign w:val="bottom"/>
          </w:tcPr>
          <w:p w:rsidR="00C9542F" w:rsidRDefault="00C603FB">
            <w:pPr>
              <w:spacing w:after="0"/>
              <w:ind w:left="82"/>
              <w:jc w:val="center"/>
            </w:pPr>
            <w:r>
              <w:rPr>
                <w:rFonts w:ascii="Times New Roman" w:eastAsia="Times New Roman" w:hAnsi="Times New Roman" w:cs="Times New Roman"/>
              </w:rPr>
              <w:t>20</w:t>
            </w:r>
          </w:p>
        </w:tc>
        <w:tc>
          <w:tcPr>
            <w:tcW w:w="1841" w:type="dxa"/>
            <w:tcBorders>
              <w:top w:val="single" w:sz="15" w:space="0" w:color="000000"/>
              <w:left w:val="single" w:sz="15" w:space="0" w:color="000000"/>
              <w:bottom w:val="nil"/>
              <w:right w:val="single" w:sz="15" w:space="0" w:color="000000"/>
            </w:tcBorders>
          </w:tcPr>
          <w:p w:rsidR="00C9542F" w:rsidRDefault="00C9542F"/>
        </w:tc>
        <w:tc>
          <w:tcPr>
            <w:tcW w:w="1207" w:type="dxa"/>
            <w:tcBorders>
              <w:top w:val="single" w:sz="15" w:space="0" w:color="000000"/>
              <w:left w:val="single" w:sz="15" w:space="0" w:color="000000"/>
              <w:bottom w:val="nil"/>
              <w:right w:val="single" w:sz="15" w:space="0" w:color="000000"/>
            </w:tcBorders>
            <w:vAlign w:val="bottom"/>
          </w:tcPr>
          <w:p w:rsidR="00C9542F" w:rsidRDefault="00C603FB">
            <w:pPr>
              <w:spacing w:after="0"/>
              <w:ind w:left="83"/>
              <w:jc w:val="center"/>
            </w:pPr>
            <w:r>
              <w:rPr>
                <w:rFonts w:ascii="Times New Roman" w:eastAsia="Times New Roman" w:hAnsi="Times New Roman" w:cs="Times New Roman"/>
              </w:rPr>
              <w:t>42</w:t>
            </w:r>
          </w:p>
        </w:tc>
      </w:tr>
      <w:tr w:rsidR="00C9542F">
        <w:trPr>
          <w:trHeight w:val="874"/>
        </w:trPr>
        <w:tc>
          <w:tcPr>
            <w:tcW w:w="4960" w:type="dxa"/>
            <w:tcBorders>
              <w:top w:val="nil"/>
              <w:left w:val="single" w:sz="11" w:space="0" w:color="000000"/>
              <w:bottom w:val="single" w:sz="15" w:space="0" w:color="000000"/>
              <w:right w:val="single" w:sz="15" w:space="0" w:color="000000"/>
            </w:tcBorders>
          </w:tcPr>
          <w:p w:rsidR="00C9542F" w:rsidRDefault="00C603FB">
            <w:pPr>
              <w:numPr>
                <w:ilvl w:val="0"/>
                <w:numId w:val="10"/>
              </w:numPr>
              <w:spacing w:after="21"/>
              <w:ind w:hanging="168"/>
            </w:pPr>
            <w:r>
              <w:rPr>
                <w:rFonts w:ascii="Times New Roman" w:eastAsia="Times New Roman" w:hAnsi="Times New Roman" w:cs="Times New Roman"/>
                <w:b/>
              </w:rPr>
              <w:t>en el laboratorio</w:t>
            </w:r>
          </w:p>
          <w:p w:rsidR="00C9542F" w:rsidRDefault="00C603FB">
            <w:pPr>
              <w:numPr>
                <w:ilvl w:val="0"/>
                <w:numId w:val="10"/>
              </w:numPr>
              <w:spacing w:after="24"/>
              <w:ind w:hanging="168"/>
            </w:pPr>
            <w:r>
              <w:rPr>
                <w:rFonts w:ascii="Times New Roman" w:eastAsia="Times New Roman" w:hAnsi="Times New Roman" w:cs="Times New Roman"/>
                <w:b/>
              </w:rPr>
              <w:t>en el aula de informática</w:t>
            </w:r>
          </w:p>
          <w:p w:rsidR="00C9542F" w:rsidRDefault="00C603FB">
            <w:pPr>
              <w:numPr>
                <w:ilvl w:val="0"/>
                <w:numId w:val="10"/>
              </w:numPr>
              <w:spacing w:after="0"/>
              <w:ind w:hanging="168"/>
            </w:pPr>
            <w:r>
              <w:rPr>
                <w:rFonts w:ascii="Times New Roman" w:eastAsia="Times New Roman" w:hAnsi="Times New Roman" w:cs="Times New Roman"/>
                <w:b/>
              </w:rPr>
              <w:t>de campo</w:t>
            </w:r>
          </w:p>
        </w:tc>
        <w:tc>
          <w:tcPr>
            <w:tcW w:w="1313" w:type="dxa"/>
            <w:tcBorders>
              <w:top w:val="nil"/>
              <w:left w:val="single" w:sz="15" w:space="0" w:color="000000"/>
              <w:bottom w:val="single" w:sz="15" w:space="0" w:color="000000"/>
              <w:right w:val="single" w:sz="15" w:space="0" w:color="000000"/>
            </w:tcBorders>
            <w:vAlign w:val="center"/>
          </w:tcPr>
          <w:p w:rsidR="00C9542F" w:rsidRDefault="00C603FB">
            <w:pPr>
              <w:spacing w:after="0"/>
              <w:ind w:left="82"/>
              <w:jc w:val="center"/>
            </w:pPr>
            <w:r>
              <w:rPr>
                <w:rFonts w:ascii="Times New Roman" w:eastAsia="Times New Roman" w:hAnsi="Times New Roman" w:cs="Times New Roman"/>
              </w:rPr>
              <w:t>12</w:t>
            </w:r>
          </w:p>
        </w:tc>
        <w:tc>
          <w:tcPr>
            <w:tcW w:w="1841" w:type="dxa"/>
            <w:tcBorders>
              <w:top w:val="nil"/>
              <w:left w:val="single" w:sz="15" w:space="0" w:color="000000"/>
              <w:bottom w:val="single" w:sz="15" w:space="0" w:color="000000"/>
              <w:right w:val="single" w:sz="15" w:space="0" w:color="000000"/>
            </w:tcBorders>
          </w:tcPr>
          <w:p w:rsidR="00C9542F" w:rsidRDefault="00C603FB">
            <w:pPr>
              <w:spacing w:after="0"/>
              <w:ind w:left="96"/>
              <w:jc w:val="center"/>
            </w:pPr>
            <w:r>
              <w:rPr>
                <w:rFonts w:ascii="Times New Roman" w:eastAsia="Times New Roman" w:hAnsi="Times New Roman" w:cs="Times New Roman"/>
              </w:rPr>
              <w:t>10</w:t>
            </w:r>
          </w:p>
        </w:tc>
        <w:tc>
          <w:tcPr>
            <w:tcW w:w="1207" w:type="dxa"/>
            <w:tcBorders>
              <w:top w:val="nil"/>
              <w:left w:val="single" w:sz="15" w:space="0" w:color="000000"/>
              <w:bottom w:val="single" w:sz="15" w:space="0" w:color="000000"/>
              <w:right w:val="single" w:sz="15" w:space="0" w:color="000000"/>
            </w:tcBorders>
          </w:tcPr>
          <w:p w:rsidR="00C9542F" w:rsidRDefault="00C9542F"/>
        </w:tc>
      </w:tr>
      <w:tr w:rsidR="00C9542F">
        <w:trPr>
          <w:trHeight w:val="309"/>
        </w:trPr>
        <w:tc>
          <w:tcPr>
            <w:tcW w:w="4960" w:type="dxa"/>
            <w:tcBorders>
              <w:top w:val="single" w:sz="15" w:space="0" w:color="000000"/>
              <w:left w:val="single" w:sz="11" w:space="0" w:color="000000"/>
              <w:bottom w:val="single" w:sz="15" w:space="0" w:color="000000"/>
              <w:right w:val="single" w:sz="15" w:space="0" w:color="000000"/>
            </w:tcBorders>
          </w:tcPr>
          <w:p w:rsidR="00C9542F" w:rsidRDefault="00C603FB">
            <w:pPr>
              <w:spacing w:after="0"/>
            </w:pPr>
            <w:r>
              <w:rPr>
                <w:rFonts w:ascii="Times New Roman" w:eastAsia="Times New Roman" w:hAnsi="Times New Roman" w:cs="Times New Roman"/>
                <w:b/>
              </w:rPr>
              <w:t>Tutorías</w:t>
            </w:r>
          </w:p>
        </w:tc>
        <w:tc>
          <w:tcPr>
            <w:tcW w:w="1313" w:type="dxa"/>
            <w:tcBorders>
              <w:top w:val="single" w:sz="15" w:space="0" w:color="000000"/>
              <w:left w:val="single" w:sz="15" w:space="0" w:color="000000"/>
              <w:bottom w:val="single" w:sz="15" w:space="0" w:color="000000"/>
              <w:right w:val="single" w:sz="15" w:space="0" w:color="000000"/>
            </w:tcBorders>
          </w:tcPr>
          <w:p w:rsidR="00C9542F" w:rsidRDefault="00C9542F"/>
        </w:tc>
        <w:tc>
          <w:tcPr>
            <w:tcW w:w="1841" w:type="dxa"/>
            <w:tcBorders>
              <w:top w:val="single" w:sz="15" w:space="0" w:color="000000"/>
              <w:left w:val="single" w:sz="15" w:space="0" w:color="000000"/>
              <w:bottom w:val="single" w:sz="15" w:space="0" w:color="000000"/>
              <w:right w:val="single" w:sz="15" w:space="0" w:color="000000"/>
            </w:tcBorders>
          </w:tcPr>
          <w:p w:rsidR="00C9542F" w:rsidRDefault="00C9542F"/>
        </w:tc>
        <w:tc>
          <w:tcPr>
            <w:tcW w:w="1207" w:type="dxa"/>
            <w:tcBorders>
              <w:top w:val="single" w:sz="15" w:space="0" w:color="000000"/>
              <w:left w:val="single" w:sz="15" w:space="0" w:color="000000"/>
              <w:bottom w:val="single" w:sz="15" w:space="0" w:color="000000"/>
              <w:right w:val="single" w:sz="15" w:space="0" w:color="000000"/>
            </w:tcBorders>
          </w:tcPr>
          <w:p w:rsidR="00C9542F" w:rsidRDefault="00C9542F"/>
        </w:tc>
      </w:tr>
      <w:tr w:rsidR="00C9542F">
        <w:trPr>
          <w:trHeight w:val="309"/>
        </w:trPr>
        <w:tc>
          <w:tcPr>
            <w:tcW w:w="4960" w:type="dxa"/>
            <w:tcBorders>
              <w:top w:val="single" w:sz="15" w:space="0" w:color="000000"/>
              <w:left w:val="single" w:sz="11" w:space="0" w:color="000000"/>
              <w:bottom w:val="single" w:sz="15" w:space="0" w:color="000000"/>
              <w:right w:val="single" w:sz="15" w:space="0" w:color="000000"/>
            </w:tcBorders>
          </w:tcPr>
          <w:p w:rsidR="00C9542F" w:rsidRDefault="00C603FB">
            <w:pPr>
              <w:spacing w:after="0"/>
            </w:pPr>
            <w:r>
              <w:rPr>
                <w:rFonts w:ascii="Times New Roman" w:eastAsia="Times New Roman" w:hAnsi="Times New Roman" w:cs="Times New Roman"/>
                <w:b/>
              </w:rPr>
              <w:t>Actividades de Seguimiento online</w:t>
            </w:r>
          </w:p>
        </w:tc>
        <w:tc>
          <w:tcPr>
            <w:tcW w:w="1313" w:type="dxa"/>
            <w:tcBorders>
              <w:top w:val="single" w:sz="15" w:space="0" w:color="000000"/>
              <w:left w:val="single" w:sz="15" w:space="0" w:color="000000"/>
              <w:bottom w:val="single" w:sz="15" w:space="0" w:color="000000"/>
              <w:right w:val="single" w:sz="15" w:space="0" w:color="000000"/>
            </w:tcBorders>
          </w:tcPr>
          <w:p w:rsidR="00C9542F" w:rsidRDefault="00C9542F"/>
        </w:tc>
        <w:tc>
          <w:tcPr>
            <w:tcW w:w="1841" w:type="dxa"/>
            <w:tcBorders>
              <w:top w:val="single" w:sz="15" w:space="0" w:color="000000"/>
              <w:left w:val="single" w:sz="15" w:space="0" w:color="000000"/>
              <w:bottom w:val="single" w:sz="15" w:space="0" w:color="000000"/>
              <w:right w:val="single" w:sz="15" w:space="0" w:color="000000"/>
            </w:tcBorders>
          </w:tcPr>
          <w:p w:rsidR="00C9542F" w:rsidRDefault="00C603FB">
            <w:pPr>
              <w:spacing w:after="0"/>
              <w:ind w:left="83"/>
              <w:jc w:val="center"/>
            </w:pPr>
            <w:r>
              <w:rPr>
                <w:rFonts w:ascii="Times New Roman" w:eastAsia="Times New Roman" w:hAnsi="Times New Roman" w:cs="Times New Roman"/>
              </w:rPr>
              <w:t>14</w:t>
            </w:r>
          </w:p>
        </w:tc>
        <w:tc>
          <w:tcPr>
            <w:tcW w:w="1207" w:type="dxa"/>
            <w:tcBorders>
              <w:top w:val="single" w:sz="15" w:space="0" w:color="000000"/>
              <w:left w:val="single" w:sz="15" w:space="0" w:color="000000"/>
              <w:bottom w:val="single" w:sz="15" w:space="0" w:color="000000"/>
              <w:right w:val="single" w:sz="15" w:space="0" w:color="000000"/>
            </w:tcBorders>
          </w:tcPr>
          <w:p w:rsidR="00C9542F" w:rsidRDefault="00C603FB">
            <w:pPr>
              <w:spacing w:after="0"/>
              <w:ind w:left="83"/>
              <w:jc w:val="center"/>
            </w:pPr>
            <w:r>
              <w:rPr>
                <w:rFonts w:ascii="Times New Roman" w:eastAsia="Times New Roman" w:hAnsi="Times New Roman" w:cs="Times New Roman"/>
              </w:rPr>
              <w:t>14</w:t>
            </w:r>
          </w:p>
        </w:tc>
      </w:tr>
      <w:tr w:rsidR="00C9542F">
        <w:trPr>
          <w:trHeight w:val="309"/>
        </w:trPr>
        <w:tc>
          <w:tcPr>
            <w:tcW w:w="4960" w:type="dxa"/>
            <w:tcBorders>
              <w:top w:val="single" w:sz="15" w:space="0" w:color="000000"/>
              <w:left w:val="single" w:sz="11" w:space="0" w:color="000000"/>
              <w:bottom w:val="single" w:sz="15" w:space="0" w:color="000000"/>
              <w:right w:val="single" w:sz="15" w:space="0" w:color="000000"/>
            </w:tcBorders>
          </w:tcPr>
          <w:p w:rsidR="00C9542F" w:rsidRDefault="00C603FB">
            <w:pPr>
              <w:spacing w:after="0"/>
            </w:pPr>
            <w:r>
              <w:rPr>
                <w:rFonts w:ascii="Times New Roman" w:eastAsia="Times New Roman" w:hAnsi="Times New Roman" w:cs="Times New Roman"/>
                <w:b/>
              </w:rPr>
              <w:t>Preparación de trabajos</w:t>
            </w:r>
          </w:p>
        </w:tc>
        <w:tc>
          <w:tcPr>
            <w:tcW w:w="1313" w:type="dxa"/>
            <w:tcBorders>
              <w:top w:val="single" w:sz="15" w:space="0" w:color="000000"/>
              <w:left w:val="single" w:sz="15" w:space="0" w:color="000000"/>
              <w:bottom w:val="single" w:sz="15" w:space="0" w:color="000000"/>
              <w:right w:val="single" w:sz="15" w:space="0" w:color="000000"/>
            </w:tcBorders>
          </w:tcPr>
          <w:p w:rsidR="00C9542F" w:rsidRDefault="00C9542F"/>
        </w:tc>
        <w:tc>
          <w:tcPr>
            <w:tcW w:w="1841" w:type="dxa"/>
            <w:tcBorders>
              <w:top w:val="single" w:sz="15" w:space="0" w:color="000000"/>
              <w:left w:val="single" w:sz="15" w:space="0" w:color="000000"/>
              <w:bottom w:val="single" w:sz="15" w:space="0" w:color="000000"/>
              <w:right w:val="single" w:sz="15" w:space="0" w:color="000000"/>
            </w:tcBorders>
          </w:tcPr>
          <w:p w:rsidR="00C9542F" w:rsidRDefault="00C603FB">
            <w:pPr>
              <w:spacing w:after="0"/>
              <w:ind w:left="83"/>
              <w:jc w:val="center"/>
            </w:pPr>
            <w:r>
              <w:rPr>
                <w:rFonts w:ascii="Times New Roman" w:eastAsia="Times New Roman" w:hAnsi="Times New Roman" w:cs="Times New Roman"/>
              </w:rPr>
              <w:t>30</w:t>
            </w:r>
          </w:p>
        </w:tc>
        <w:tc>
          <w:tcPr>
            <w:tcW w:w="1207" w:type="dxa"/>
            <w:tcBorders>
              <w:top w:val="single" w:sz="15" w:space="0" w:color="000000"/>
              <w:left w:val="single" w:sz="15" w:space="0" w:color="000000"/>
              <w:bottom w:val="single" w:sz="15" w:space="0" w:color="000000"/>
              <w:right w:val="single" w:sz="15" w:space="0" w:color="000000"/>
            </w:tcBorders>
          </w:tcPr>
          <w:p w:rsidR="00C9542F" w:rsidRDefault="00C603FB">
            <w:pPr>
              <w:spacing w:after="0"/>
              <w:ind w:left="83"/>
              <w:jc w:val="center"/>
            </w:pPr>
            <w:r>
              <w:rPr>
                <w:rFonts w:ascii="Times New Roman" w:eastAsia="Times New Roman" w:hAnsi="Times New Roman" w:cs="Times New Roman"/>
              </w:rPr>
              <w:t>30</w:t>
            </w:r>
          </w:p>
        </w:tc>
      </w:tr>
      <w:tr w:rsidR="00C9542F">
        <w:trPr>
          <w:trHeight w:val="324"/>
        </w:trPr>
        <w:tc>
          <w:tcPr>
            <w:tcW w:w="4960" w:type="dxa"/>
            <w:tcBorders>
              <w:top w:val="single" w:sz="15" w:space="0" w:color="000000"/>
              <w:left w:val="single" w:sz="11" w:space="0" w:color="000000"/>
              <w:bottom w:val="single" w:sz="15" w:space="0" w:color="000000"/>
              <w:right w:val="single" w:sz="15" w:space="0" w:color="000000"/>
            </w:tcBorders>
          </w:tcPr>
          <w:p w:rsidR="00C9542F" w:rsidRDefault="00C603FB">
            <w:pPr>
              <w:spacing w:after="0"/>
            </w:pPr>
            <w:r>
              <w:rPr>
                <w:rFonts w:ascii="Times New Roman" w:eastAsia="Times New Roman" w:hAnsi="Times New Roman" w:cs="Times New Roman"/>
                <w:b/>
              </w:rPr>
              <w:t>Lectura autónoma y rastreo bibliográfico</w:t>
            </w:r>
          </w:p>
        </w:tc>
        <w:tc>
          <w:tcPr>
            <w:tcW w:w="1313" w:type="dxa"/>
            <w:tcBorders>
              <w:top w:val="single" w:sz="15" w:space="0" w:color="000000"/>
              <w:left w:val="single" w:sz="15" w:space="0" w:color="000000"/>
              <w:bottom w:val="single" w:sz="15" w:space="0" w:color="000000"/>
              <w:right w:val="single" w:sz="15" w:space="0" w:color="000000"/>
            </w:tcBorders>
          </w:tcPr>
          <w:p w:rsidR="00C9542F" w:rsidRDefault="00C9542F"/>
        </w:tc>
        <w:tc>
          <w:tcPr>
            <w:tcW w:w="1841" w:type="dxa"/>
            <w:tcBorders>
              <w:top w:val="single" w:sz="15" w:space="0" w:color="000000"/>
              <w:left w:val="single" w:sz="15" w:space="0" w:color="000000"/>
              <w:bottom w:val="single" w:sz="15" w:space="0" w:color="000000"/>
              <w:right w:val="single" w:sz="15" w:space="0" w:color="000000"/>
            </w:tcBorders>
          </w:tcPr>
          <w:p w:rsidR="00C9542F" w:rsidRDefault="00C603FB">
            <w:pPr>
              <w:spacing w:after="0"/>
              <w:ind w:left="83"/>
              <w:jc w:val="center"/>
            </w:pPr>
            <w:r>
              <w:rPr>
                <w:rFonts w:ascii="Times New Roman" w:eastAsia="Times New Roman" w:hAnsi="Times New Roman" w:cs="Times New Roman"/>
              </w:rPr>
              <w:t>90</w:t>
            </w:r>
          </w:p>
        </w:tc>
        <w:tc>
          <w:tcPr>
            <w:tcW w:w="1207" w:type="dxa"/>
            <w:tcBorders>
              <w:top w:val="single" w:sz="15" w:space="0" w:color="000000"/>
              <w:left w:val="single" w:sz="15" w:space="0" w:color="000000"/>
              <w:bottom w:val="single" w:sz="15" w:space="0" w:color="000000"/>
              <w:right w:val="single" w:sz="15" w:space="0" w:color="000000"/>
            </w:tcBorders>
          </w:tcPr>
          <w:p w:rsidR="00C9542F" w:rsidRDefault="00C603FB">
            <w:pPr>
              <w:spacing w:after="0"/>
              <w:ind w:left="83"/>
              <w:jc w:val="center"/>
            </w:pPr>
            <w:r>
              <w:rPr>
                <w:rFonts w:ascii="Times New Roman" w:eastAsia="Times New Roman" w:hAnsi="Times New Roman" w:cs="Times New Roman"/>
              </w:rPr>
              <w:t>90</w:t>
            </w:r>
          </w:p>
        </w:tc>
      </w:tr>
      <w:tr w:rsidR="00C9542F">
        <w:trPr>
          <w:trHeight w:val="309"/>
        </w:trPr>
        <w:tc>
          <w:tcPr>
            <w:tcW w:w="4960" w:type="dxa"/>
            <w:tcBorders>
              <w:top w:val="single" w:sz="15" w:space="0" w:color="000000"/>
              <w:left w:val="single" w:sz="11" w:space="0" w:color="000000"/>
              <w:bottom w:val="single" w:sz="15" w:space="0" w:color="000000"/>
              <w:right w:val="single" w:sz="15" w:space="0" w:color="000000"/>
            </w:tcBorders>
          </w:tcPr>
          <w:p w:rsidR="00C9542F" w:rsidRDefault="00C603FB">
            <w:pPr>
              <w:spacing w:after="0"/>
            </w:pPr>
            <w:r>
              <w:rPr>
                <w:rFonts w:ascii="Times New Roman" w:eastAsia="Times New Roman" w:hAnsi="Times New Roman" w:cs="Times New Roman"/>
                <w:b/>
              </w:rPr>
              <w:t>Exámenes</w:t>
            </w:r>
          </w:p>
        </w:tc>
        <w:tc>
          <w:tcPr>
            <w:tcW w:w="1313" w:type="dxa"/>
            <w:tcBorders>
              <w:top w:val="single" w:sz="15" w:space="0" w:color="000000"/>
              <w:left w:val="single" w:sz="15" w:space="0" w:color="000000"/>
              <w:bottom w:val="single" w:sz="15" w:space="0" w:color="000000"/>
              <w:right w:val="single" w:sz="15" w:space="0" w:color="000000"/>
            </w:tcBorders>
          </w:tcPr>
          <w:p w:rsidR="00C9542F" w:rsidRDefault="00C603FB">
            <w:pPr>
              <w:spacing w:after="0"/>
              <w:ind w:left="82"/>
              <w:jc w:val="center"/>
            </w:pPr>
            <w:r>
              <w:rPr>
                <w:rFonts w:ascii="Times New Roman" w:eastAsia="Times New Roman" w:hAnsi="Times New Roman" w:cs="Times New Roman"/>
              </w:rPr>
              <w:t>8</w:t>
            </w:r>
          </w:p>
        </w:tc>
        <w:tc>
          <w:tcPr>
            <w:tcW w:w="1841" w:type="dxa"/>
            <w:tcBorders>
              <w:top w:val="single" w:sz="15" w:space="0" w:color="000000"/>
              <w:left w:val="single" w:sz="15" w:space="0" w:color="000000"/>
              <w:bottom w:val="single" w:sz="15" w:space="0" w:color="000000"/>
              <w:right w:val="single" w:sz="15" w:space="0" w:color="000000"/>
            </w:tcBorders>
          </w:tcPr>
          <w:p w:rsidR="00C9542F" w:rsidRDefault="00C9542F"/>
        </w:tc>
        <w:tc>
          <w:tcPr>
            <w:tcW w:w="1207" w:type="dxa"/>
            <w:tcBorders>
              <w:top w:val="single" w:sz="15" w:space="0" w:color="000000"/>
              <w:left w:val="single" w:sz="15" w:space="0" w:color="000000"/>
              <w:bottom w:val="single" w:sz="15" w:space="0" w:color="000000"/>
              <w:right w:val="single" w:sz="15" w:space="0" w:color="000000"/>
            </w:tcBorders>
          </w:tcPr>
          <w:p w:rsidR="00C9542F" w:rsidRDefault="00C603FB">
            <w:pPr>
              <w:spacing w:after="0"/>
              <w:ind w:left="83"/>
              <w:jc w:val="center"/>
            </w:pPr>
            <w:r>
              <w:rPr>
                <w:rFonts w:ascii="Times New Roman" w:eastAsia="Times New Roman" w:hAnsi="Times New Roman" w:cs="Times New Roman"/>
              </w:rPr>
              <w:t>8</w:t>
            </w:r>
          </w:p>
        </w:tc>
      </w:tr>
      <w:tr w:rsidR="00C9542F">
        <w:trPr>
          <w:trHeight w:val="529"/>
        </w:trPr>
        <w:tc>
          <w:tcPr>
            <w:tcW w:w="4960" w:type="dxa"/>
            <w:tcBorders>
              <w:top w:val="single" w:sz="15" w:space="0" w:color="000000"/>
              <w:left w:val="single" w:sz="11" w:space="0" w:color="000000"/>
              <w:bottom w:val="single" w:sz="15" w:space="0" w:color="000000"/>
              <w:right w:val="single" w:sz="15" w:space="0" w:color="000000"/>
            </w:tcBorders>
          </w:tcPr>
          <w:p w:rsidR="00C9542F" w:rsidRDefault="00C603FB">
            <w:pPr>
              <w:spacing w:after="0"/>
            </w:pPr>
            <w:r>
              <w:rPr>
                <w:rFonts w:ascii="Times New Roman" w:eastAsia="Times New Roman" w:hAnsi="Times New Roman" w:cs="Times New Roman"/>
                <w:b/>
              </w:rPr>
              <w:t>Otras actividades (especificar)</w:t>
            </w:r>
          </w:p>
        </w:tc>
        <w:tc>
          <w:tcPr>
            <w:tcW w:w="1313" w:type="dxa"/>
            <w:tcBorders>
              <w:top w:val="single" w:sz="15" w:space="0" w:color="000000"/>
              <w:left w:val="single" w:sz="15" w:space="0" w:color="000000"/>
              <w:bottom w:val="single" w:sz="15" w:space="0" w:color="000000"/>
              <w:right w:val="single" w:sz="15" w:space="0" w:color="000000"/>
            </w:tcBorders>
          </w:tcPr>
          <w:p w:rsidR="00C9542F" w:rsidRDefault="00C603FB">
            <w:pPr>
              <w:spacing w:after="0"/>
              <w:ind w:left="82"/>
              <w:jc w:val="center"/>
            </w:pPr>
            <w:r>
              <w:rPr>
                <w:rFonts w:ascii="Times New Roman" w:eastAsia="Times New Roman" w:hAnsi="Times New Roman" w:cs="Times New Roman"/>
              </w:rPr>
              <w:t>2</w:t>
            </w:r>
          </w:p>
        </w:tc>
        <w:tc>
          <w:tcPr>
            <w:tcW w:w="1841" w:type="dxa"/>
            <w:tcBorders>
              <w:top w:val="single" w:sz="15" w:space="0" w:color="000000"/>
              <w:left w:val="single" w:sz="15" w:space="0" w:color="000000"/>
              <w:bottom w:val="single" w:sz="15" w:space="0" w:color="000000"/>
              <w:right w:val="single" w:sz="15" w:space="0" w:color="000000"/>
            </w:tcBorders>
          </w:tcPr>
          <w:p w:rsidR="00C9542F" w:rsidRDefault="00C9542F"/>
        </w:tc>
        <w:tc>
          <w:tcPr>
            <w:tcW w:w="1207" w:type="dxa"/>
            <w:tcBorders>
              <w:top w:val="single" w:sz="15" w:space="0" w:color="000000"/>
              <w:left w:val="single" w:sz="15" w:space="0" w:color="000000"/>
              <w:bottom w:val="single" w:sz="15" w:space="0" w:color="000000"/>
              <w:right w:val="single" w:sz="15" w:space="0" w:color="000000"/>
            </w:tcBorders>
          </w:tcPr>
          <w:p w:rsidR="00C9542F" w:rsidRDefault="00C603FB">
            <w:pPr>
              <w:spacing w:after="0"/>
              <w:ind w:left="83"/>
              <w:jc w:val="center"/>
            </w:pPr>
            <w:r>
              <w:rPr>
                <w:rFonts w:ascii="Times New Roman" w:eastAsia="Times New Roman" w:hAnsi="Times New Roman" w:cs="Times New Roman"/>
              </w:rPr>
              <w:t>2</w:t>
            </w:r>
          </w:p>
        </w:tc>
      </w:tr>
      <w:tr w:rsidR="00C9542F">
        <w:trPr>
          <w:trHeight w:val="293"/>
        </w:trPr>
        <w:tc>
          <w:tcPr>
            <w:tcW w:w="4960" w:type="dxa"/>
            <w:tcBorders>
              <w:top w:val="single" w:sz="15" w:space="0" w:color="000000"/>
              <w:left w:val="single" w:sz="11" w:space="0" w:color="000000"/>
              <w:bottom w:val="single" w:sz="15" w:space="0" w:color="000000"/>
              <w:right w:val="single" w:sz="15" w:space="0" w:color="000000"/>
            </w:tcBorders>
            <w:shd w:val="clear" w:color="auto" w:fill="C0C0C0"/>
          </w:tcPr>
          <w:p w:rsidR="00C9542F" w:rsidRDefault="00C603FB">
            <w:pPr>
              <w:spacing w:after="0"/>
            </w:pPr>
            <w:r>
              <w:rPr>
                <w:rFonts w:ascii="Times New Roman" w:eastAsia="Times New Roman" w:hAnsi="Times New Roman" w:cs="Times New Roman"/>
                <w:b/>
              </w:rPr>
              <w:t>TOTAL</w:t>
            </w:r>
          </w:p>
        </w:tc>
        <w:tc>
          <w:tcPr>
            <w:tcW w:w="1313" w:type="dxa"/>
            <w:tcBorders>
              <w:top w:val="single" w:sz="15" w:space="0" w:color="000000"/>
              <w:left w:val="single" w:sz="15" w:space="0" w:color="000000"/>
              <w:bottom w:val="single" w:sz="15" w:space="0" w:color="000000"/>
              <w:right w:val="single" w:sz="15" w:space="0" w:color="000000"/>
            </w:tcBorders>
            <w:shd w:val="clear" w:color="auto" w:fill="C0C0C0"/>
          </w:tcPr>
          <w:p w:rsidR="00C9542F" w:rsidRDefault="00C603FB">
            <w:pPr>
              <w:spacing w:after="0"/>
              <w:ind w:left="82"/>
              <w:jc w:val="center"/>
            </w:pPr>
            <w:r>
              <w:rPr>
                <w:rFonts w:ascii="Times New Roman" w:eastAsia="Times New Roman" w:hAnsi="Times New Roman" w:cs="Times New Roman"/>
                <w:b/>
              </w:rPr>
              <w:t>72</w:t>
            </w:r>
          </w:p>
        </w:tc>
        <w:tc>
          <w:tcPr>
            <w:tcW w:w="1841" w:type="dxa"/>
            <w:tcBorders>
              <w:top w:val="single" w:sz="15" w:space="0" w:color="000000"/>
              <w:left w:val="single" w:sz="15" w:space="0" w:color="000000"/>
              <w:bottom w:val="single" w:sz="15" w:space="0" w:color="000000"/>
              <w:right w:val="single" w:sz="15" w:space="0" w:color="000000"/>
            </w:tcBorders>
            <w:shd w:val="clear" w:color="auto" w:fill="C0C0C0"/>
          </w:tcPr>
          <w:p w:rsidR="00C9542F" w:rsidRDefault="00C603FB">
            <w:pPr>
              <w:spacing w:after="0"/>
              <w:ind w:left="83"/>
              <w:jc w:val="center"/>
            </w:pPr>
            <w:r>
              <w:rPr>
                <w:rFonts w:ascii="Times New Roman" w:eastAsia="Times New Roman" w:hAnsi="Times New Roman" w:cs="Times New Roman"/>
                <w:b/>
              </w:rPr>
              <w:t>144</w:t>
            </w:r>
          </w:p>
        </w:tc>
        <w:tc>
          <w:tcPr>
            <w:tcW w:w="1207" w:type="dxa"/>
            <w:tcBorders>
              <w:top w:val="single" w:sz="15" w:space="0" w:color="000000"/>
              <w:left w:val="single" w:sz="15" w:space="0" w:color="000000"/>
              <w:bottom w:val="single" w:sz="15" w:space="0" w:color="000000"/>
              <w:right w:val="single" w:sz="15" w:space="0" w:color="000000"/>
            </w:tcBorders>
            <w:shd w:val="clear" w:color="auto" w:fill="C0C0C0"/>
          </w:tcPr>
          <w:p w:rsidR="00C9542F" w:rsidRDefault="00C603FB">
            <w:pPr>
              <w:spacing w:after="0"/>
              <w:ind w:left="83"/>
              <w:jc w:val="center"/>
            </w:pPr>
            <w:r>
              <w:rPr>
                <w:rFonts w:ascii="Times New Roman" w:eastAsia="Times New Roman" w:hAnsi="Times New Roman" w:cs="Times New Roman"/>
                <w:b/>
              </w:rPr>
              <w:t>216</w:t>
            </w:r>
          </w:p>
        </w:tc>
      </w:tr>
    </w:tbl>
    <w:p w:rsidR="00C9542F" w:rsidRDefault="00C603FB">
      <w:pPr>
        <w:spacing w:after="0"/>
        <w:ind w:left="2"/>
      </w:pPr>
      <w:r>
        <w:rPr>
          <w:rFonts w:ascii="Times New Roman" w:eastAsia="Times New Roman" w:hAnsi="Times New Roman" w:cs="Times New Roman"/>
        </w:rPr>
        <w:t xml:space="preserve"> </w:t>
      </w:r>
    </w:p>
    <w:p w:rsidR="00C9542F" w:rsidRDefault="00C603FB">
      <w:pPr>
        <w:spacing w:after="0"/>
        <w:ind w:left="2"/>
      </w:pPr>
      <w:r>
        <w:rPr>
          <w:rFonts w:ascii="Times New Roman" w:eastAsia="Times New Roman" w:hAnsi="Times New Roman" w:cs="Times New Roman"/>
        </w:rPr>
        <w:t xml:space="preserve"> </w:t>
      </w:r>
    </w:p>
    <w:p w:rsidR="00C9542F" w:rsidRDefault="00C603FB">
      <w:pPr>
        <w:spacing w:after="19"/>
        <w:ind w:left="2"/>
      </w:pPr>
      <w:r>
        <w:rPr>
          <w:rFonts w:ascii="Times New Roman" w:eastAsia="Times New Roman" w:hAnsi="Times New Roman" w:cs="Times New Roman"/>
        </w:rPr>
        <w:t xml:space="preserve"> </w:t>
      </w:r>
    </w:p>
    <w:p w:rsidR="00C9542F" w:rsidRDefault="00C603FB">
      <w:pPr>
        <w:numPr>
          <w:ilvl w:val="0"/>
          <w:numId w:val="1"/>
        </w:numPr>
        <w:spacing w:after="12" w:line="249" w:lineRule="auto"/>
        <w:ind w:hanging="723"/>
      </w:pPr>
      <w:r>
        <w:rPr>
          <w:rFonts w:ascii="Times New Roman" w:eastAsia="Times New Roman" w:hAnsi="Times New Roman" w:cs="Times New Roman"/>
          <w:b/>
        </w:rPr>
        <w:t>UNIDADES TEMÁTICAS, CONTENIDOS, BIBLIOGRAFÍA POR UNIDAD TEMÁTICA:</w:t>
      </w:r>
      <w:r>
        <w:rPr>
          <w:rFonts w:ascii="Times New Roman" w:eastAsia="Times New Roman" w:hAnsi="Times New Roman" w:cs="Times New Roman"/>
        </w:rPr>
        <w:t xml:space="preserve"> </w:t>
      </w:r>
    </w:p>
    <w:p w:rsidR="00C9542F" w:rsidRDefault="00C603FB">
      <w:pPr>
        <w:spacing w:after="24"/>
        <w:ind w:left="2"/>
      </w:pPr>
      <w:r>
        <w:rPr>
          <w:rFonts w:ascii="Times New Roman" w:eastAsia="Times New Roman" w:hAnsi="Times New Roman" w:cs="Times New Roman"/>
          <w:i/>
          <w:color w:val="4A442A"/>
          <w:sz w:val="20"/>
        </w:rPr>
        <w:t xml:space="preserve"> </w:t>
      </w:r>
    </w:p>
    <w:p w:rsidR="00C9542F" w:rsidRDefault="00C603FB">
      <w:pPr>
        <w:pStyle w:val="Ttulo1"/>
        <w:ind w:left="-3"/>
      </w:pPr>
      <w:r>
        <w:t xml:space="preserve">Unidad I: Conceptos fundamentales  </w:t>
      </w:r>
    </w:p>
    <w:p w:rsidR="00C9542F" w:rsidRDefault="00C603FB">
      <w:pPr>
        <w:spacing w:after="0"/>
        <w:ind w:left="2"/>
      </w:pPr>
      <w:r>
        <w:rPr>
          <w:noProof/>
        </w:rPr>
        <mc:AlternateContent>
          <mc:Choice Requires="wpg">
            <w:drawing>
              <wp:inline distT="0" distB="0" distL="0" distR="0">
                <wp:extent cx="1829435" cy="7621"/>
                <wp:effectExtent l="0" t="0" r="0" b="0"/>
                <wp:docPr id="40484" name="Group 40484"/>
                <wp:cNvGraphicFramePr/>
                <a:graphic xmlns:a="http://schemas.openxmlformats.org/drawingml/2006/main">
                  <a:graphicData uri="http://schemas.microsoft.com/office/word/2010/wordprocessingGroup">
                    <wpg:wgp>
                      <wpg:cNvGrpSpPr/>
                      <wpg:grpSpPr>
                        <a:xfrm>
                          <a:off x="0" y="0"/>
                          <a:ext cx="1829435" cy="7621"/>
                          <a:chOff x="0" y="0"/>
                          <a:chExt cx="1829435" cy="7621"/>
                        </a:xfrm>
                      </wpg:grpSpPr>
                      <wps:wsp>
                        <wps:cNvPr id="45503" name="Shape 45503"/>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484" style="width:144.05pt;height:0.600098pt;mso-position-horizontal-relative:char;mso-position-vertical-relative:line" coordsize="18294,76">
                <v:shape id="Shape 45504"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p>
    <w:p w:rsidR="00C9542F" w:rsidRDefault="00C603FB">
      <w:pPr>
        <w:numPr>
          <w:ilvl w:val="0"/>
          <w:numId w:val="2"/>
        </w:numPr>
        <w:spacing w:after="52" w:line="249" w:lineRule="auto"/>
        <w:ind w:left="134" w:right="960" w:hanging="132"/>
        <w:jc w:val="both"/>
      </w:pPr>
      <w:r>
        <w:rPr>
          <w:rFonts w:ascii="Times New Roman" w:eastAsia="Times New Roman" w:hAnsi="Times New Roman" w:cs="Times New Roman"/>
          <w:sz w:val="20"/>
        </w:rPr>
        <w:t xml:space="preserve">Carga horaria que figura por plan de estudios (Resolución Rectoral) </w:t>
      </w:r>
    </w:p>
    <w:p w:rsidR="00C9542F" w:rsidRDefault="00C603FB">
      <w:pPr>
        <w:numPr>
          <w:ilvl w:val="0"/>
          <w:numId w:val="2"/>
        </w:numPr>
        <w:spacing w:after="5" w:line="249" w:lineRule="auto"/>
        <w:ind w:left="134" w:right="960" w:hanging="132"/>
        <w:jc w:val="both"/>
      </w:pPr>
      <w:r>
        <w:rPr>
          <w:rFonts w:ascii="Times New Roman" w:eastAsia="Times New Roman" w:hAnsi="Times New Roman" w:cs="Times New Roman"/>
          <w:sz w:val="20"/>
        </w:rPr>
        <w:t xml:space="preserve">Trabajo autónomo del estudiante </w:t>
      </w:r>
    </w:p>
    <w:p w:rsidR="00C9542F" w:rsidRDefault="00C603FB">
      <w:pPr>
        <w:spacing w:after="0"/>
        <w:ind w:left="2"/>
      </w:pPr>
      <w:r>
        <w:rPr>
          <w:rFonts w:ascii="Times New Roman" w:eastAsia="Times New Roman" w:hAnsi="Times New Roman" w:cs="Times New Roman"/>
          <w:b/>
          <w:sz w:val="24"/>
        </w:rPr>
        <w:t xml:space="preserve"> </w:t>
      </w:r>
    </w:p>
    <w:p w:rsidR="00C9542F" w:rsidRDefault="00C603FB">
      <w:pPr>
        <w:spacing w:after="13" w:line="248" w:lineRule="auto"/>
        <w:ind w:left="12" w:right="957" w:hanging="10"/>
        <w:jc w:val="both"/>
      </w:pPr>
      <w:r>
        <w:rPr>
          <w:rFonts w:ascii="Times New Roman" w:eastAsia="Times New Roman" w:hAnsi="Times New Roman" w:cs="Times New Roman"/>
          <w:sz w:val="24"/>
        </w:rPr>
        <w:t xml:space="preserve">Concepto de competencia comunicativa. Tipos de lecturas y tareas de los lectores. Toma de notas a partir de un texto. El texto: definición y propiedades. Modelo de Producción de textos </w:t>
      </w:r>
      <w:r>
        <w:rPr>
          <w:rFonts w:ascii="Times New Roman" w:eastAsia="Times New Roman" w:hAnsi="Times New Roman" w:cs="Times New Roman"/>
          <w:strike/>
          <w:sz w:val="24"/>
        </w:rPr>
        <w:t xml:space="preserve">y </w:t>
      </w:r>
      <w:r>
        <w:rPr>
          <w:rFonts w:ascii="Times New Roman" w:eastAsia="Times New Roman" w:hAnsi="Times New Roman" w:cs="Times New Roman"/>
          <w:sz w:val="24"/>
        </w:rPr>
        <w:t>Elementos de cohesión: referencia, elipsis, conectores y reiteración.</w:t>
      </w:r>
      <w:r>
        <w:rPr>
          <w:rFonts w:ascii="Times New Roman" w:eastAsia="Times New Roman" w:hAnsi="Times New Roman" w:cs="Times New Roman"/>
          <w:sz w:val="24"/>
        </w:rPr>
        <w:t xml:space="preserve"> Dimensión </w:t>
      </w:r>
      <w:proofErr w:type="spellStart"/>
      <w:r>
        <w:rPr>
          <w:rFonts w:ascii="Times New Roman" w:eastAsia="Times New Roman" w:hAnsi="Times New Roman" w:cs="Times New Roman"/>
          <w:sz w:val="24"/>
        </w:rPr>
        <w:t>notacional</w:t>
      </w:r>
      <w:proofErr w:type="spellEnd"/>
      <w:r>
        <w:rPr>
          <w:rFonts w:ascii="Times New Roman" w:eastAsia="Times New Roman" w:hAnsi="Times New Roman" w:cs="Times New Roman"/>
          <w:sz w:val="24"/>
        </w:rPr>
        <w:t xml:space="preserve">: acentuación, ortografía y uso de mayúsculas. </w:t>
      </w:r>
    </w:p>
    <w:p w:rsidR="00C9542F" w:rsidRDefault="00C603FB">
      <w:pPr>
        <w:spacing w:after="0"/>
        <w:ind w:left="2"/>
      </w:pPr>
      <w:r>
        <w:rPr>
          <w:rFonts w:ascii="Times New Roman" w:eastAsia="Times New Roman" w:hAnsi="Times New Roman" w:cs="Times New Roman"/>
          <w:sz w:val="24"/>
        </w:rPr>
        <w:t xml:space="preserve"> </w:t>
      </w:r>
    </w:p>
    <w:p w:rsidR="00C9542F" w:rsidRDefault="00C603FB">
      <w:pPr>
        <w:pStyle w:val="Ttulo1"/>
        <w:ind w:left="-3"/>
      </w:pPr>
      <w:r>
        <w:t>Bibliografía Obligatoria:</w:t>
      </w:r>
      <w:r>
        <w:rPr>
          <w:b w:val="0"/>
        </w:rPr>
        <w:t xml:space="preserve"> Cuadernillo de Cátedra </w:t>
      </w:r>
    </w:p>
    <w:p w:rsidR="00C9542F" w:rsidRDefault="00C603FB">
      <w:pPr>
        <w:spacing w:after="0"/>
        <w:ind w:left="2"/>
      </w:pPr>
      <w:r>
        <w:rPr>
          <w:rFonts w:ascii="Times New Roman" w:eastAsia="Times New Roman" w:hAnsi="Times New Roman" w:cs="Times New Roman"/>
          <w:sz w:val="24"/>
        </w:rPr>
        <w:t xml:space="preserve"> </w:t>
      </w:r>
    </w:p>
    <w:p w:rsidR="00C9542F" w:rsidRDefault="00C603FB">
      <w:pPr>
        <w:spacing w:after="13" w:line="248" w:lineRule="auto"/>
        <w:ind w:left="12" w:right="957" w:hanging="10"/>
        <w:jc w:val="both"/>
      </w:pPr>
      <w:r>
        <w:rPr>
          <w:rFonts w:ascii="Times New Roman" w:eastAsia="Times New Roman" w:hAnsi="Times New Roman" w:cs="Times New Roman"/>
          <w:b/>
          <w:sz w:val="24"/>
        </w:rPr>
        <w:t xml:space="preserve">Marro, M., &amp; </w:t>
      </w:r>
      <w:proofErr w:type="spellStart"/>
      <w:r>
        <w:rPr>
          <w:rFonts w:ascii="Times New Roman" w:eastAsia="Times New Roman" w:hAnsi="Times New Roman" w:cs="Times New Roman"/>
          <w:b/>
          <w:sz w:val="24"/>
        </w:rPr>
        <w:t>Dellamea</w:t>
      </w:r>
      <w:proofErr w:type="spellEnd"/>
      <w:r>
        <w:rPr>
          <w:rFonts w:ascii="Times New Roman" w:eastAsia="Times New Roman" w:hAnsi="Times New Roman" w:cs="Times New Roman"/>
          <w:b/>
          <w:sz w:val="24"/>
        </w:rPr>
        <w:t>, A.</w:t>
      </w:r>
      <w:r>
        <w:rPr>
          <w:rFonts w:ascii="Times New Roman" w:eastAsia="Times New Roman" w:hAnsi="Times New Roman" w:cs="Times New Roman"/>
          <w:sz w:val="24"/>
        </w:rPr>
        <w:t xml:space="preserve"> (1994). Producción de textos, estrategias del lector y recursos del idioma. Editorial Docencia. </w:t>
      </w:r>
    </w:p>
    <w:p w:rsidR="00C9542F" w:rsidRDefault="00C603FB">
      <w:pPr>
        <w:spacing w:after="0"/>
        <w:ind w:left="2"/>
      </w:pPr>
      <w:r>
        <w:rPr>
          <w:rFonts w:ascii="Times New Roman" w:eastAsia="Times New Roman" w:hAnsi="Times New Roman" w:cs="Times New Roman"/>
          <w:sz w:val="24"/>
        </w:rPr>
        <w:t xml:space="preserve"> </w:t>
      </w:r>
    </w:p>
    <w:p w:rsidR="00C9542F" w:rsidRDefault="00C603FB">
      <w:pPr>
        <w:spacing w:after="13" w:line="248" w:lineRule="auto"/>
        <w:ind w:left="12" w:right="957" w:hanging="10"/>
        <w:jc w:val="both"/>
      </w:pPr>
      <w:r>
        <w:rPr>
          <w:rFonts w:ascii="Times New Roman" w:eastAsia="Times New Roman" w:hAnsi="Times New Roman" w:cs="Times New Roman"/>
          <w:b/>
          <w:sz w:val="24"/>
        </w:rPr>
        <w:t>Chequead</w:t>
      </w:r>
      <w:r>
        <w:rPr>
          <w:rFonts w:ascii="Times New Roman" w:eastAsia="Times New Roman" w:hAnsi="Times New Roman" w:cs="Times New Roman"/>
          <w:b/>
          <w:sz w:val="24"/>
        </w:rPr>
        <w:t>o.</w:t>
      </w:r>
      <w:r>
        <w:rPr>
          <w:rFonts w:ascii="Times New Roman" w:eastAsia="Times New Roman" w:hAnsi="Times New Roman" w:cs="Times New Roman"/>
          <w:sz w:val="24"/>
        </w:rPr>
        <w:t xml:space="preserve"> (2024, noviembre). Inteligencia artificial y desinformación: herramientas y estrategias para abordar en las aulas el desafío del momento. Guía para profesores universitarios. [ </w:t>
      </w:r>
      <w:hyperlink r:id="rId8">
        <w:r>
          <w:rPr>
            <w:rFonts w:ascii="Times New Roman" w:eastAsia="Times New Roman" w:hAnsi="Times New Roman" w:cs="Times New Roman"/>
            <w:color w:val="0000FF"/>
            <w:sz w:val="24"/>
            <w:u w:val="single" w:color="0000FF"/>
          </w:rPr>
          <w:t>https://chequeado.com/wp</w:t>
        </w:r>
      </w:hyperlink>
      <w:hyperlink r:id="rId9">
        <w:r>
          <w:rPr>
            <w:rFonts w:ascii="Times New Roman" w:eastAsia="Times New Roman" w:hAnsi="Times New Roman" w:cs="Times New Roman"/>
            <w:color w:val="0000FF"/>
            <w:sz w:val="24"/>
            <w:u w:val="single" w:color="0000FF"/>
          </w:rPr>
          <w:t>-</w:t>
        </w:r>
      </w:hyperlink>
      <w:hyperlink r:id="rId10">
        <w:r>
          <w:rPr>
            <w:rFonts w:ascii="Times New Roman" w:eastAsia="Times New Roman" w:hAnsi="Times New Roman" w:cs="Times New Roman"/>
            <w:color w:val="0000FF"/>
            <w:sz w:val="24"/>
            <w:u w:val="single" w:color="0000FF"/>
          </w:rPr>
          <w:t>content/uploads/2024/11/Desinformacion</w:t>
        </w:r>
      </w:hyperlink>
      <w:hyperlink r:id="rId11">
        <w:r>
          <w:rPr>
            <w:rFonts w:ascii="Times New Roman" w:eastAsia="Times New Roman" w:hAnsi="Times New Roman" w:cs="Times New Roman"/>
            <w:color w:val="0000FF"/>
            <w:sz w:val="24"/>
            <w:u w:val="single" w:color="0000FF"/>
          </w:rPr>
          <w:t>-</w:t>
        </w:r>
      </w:hyperlink>
      <w:hyperlink r:id="rId12">
        <w:r>
          <w:rPr>
            <w:rFonts w:ascii="Times New Roman" w:eastAsia="Times New Roman" w:hAnsi="Times New Roman" w:cs="Times New Roman"/>
            <w:color w:val="0000FF"/>
            <w:sz w:val="24"/>
            <w:u w:val="single" w:color="0000FF"/>
          </w:rPr>
          <w:t>e</w:t>
        </w:r>
      </w:hyperlink>
      <w:hyperlink r:id="rId13">
        <w:r>
          <w:rPr>
            <w:rFonts w:ascii="Times New Roman" w:eastAsia="Times New Roman" w:hAnsi="Times New Roman" w:cs="Times New Roman"/>
            <w:color w:val="0000FF"/>
            <w:sz w:val="24"/>
            <w:u w:val="single" w:color="0000FF"/>
          </w:rPr>
          <w:t>-</w:t>
        </w:r>
      </w:hyperlink>
      <w:hyperlink r:id="rId14">
        <w:r>
          <w:rPr>
            <w:rFonts w:ascii="Times New Roman" w:eastAsia="Times New Roman" w:hAnsi="Times New Roman" w:cs="Times New Roman"/>
            <w:color w:val="0000FF"/>
            <w:sz w:val="24"/>
            <w:u w:val="single" w:color="0000FF"/>
          </w:rPr>
          <w:t>inteligencia</w:t>
        </w:r>
      </w:hyperlink>
      <w:hyperlink r:id="rId15">
        <w:r>
          <w:rPr>
            <w:rFonts w:ascii="Times New Roman" w:eastAsia="Times New Roman" w:hAnsi="Times New Roman" w:cs="Times New Roman"/>
            <w:color w:val="0000FF"/>
            <w:sz w:val="24"/>
            <w:u w:val="single" w:color="0000FF"/>
          </w:rPr>
          <w:t>-</w:t>
        </w:r>
      </w:hyperlink>
      <w:hyperlink r:id="rId16">
        <w:r>
          <w:rPr>
            <w:rFonts w:ascii="Times New Roman" w:eastAsia="Times New Roman" w:hAnsi="Times New Roman" w:cs="Times New Roman"/>
            <w:color w:val="0000FF"/>
            <w:sz w:val="24"/>
            <w:u w:val="single" w:color="0000FF"/>
          </w:rPr>
          <w:t>artificial</w:t>
        </w:r>
      </w:hyperlink>
      <w:hyperlink r:id="rId17"/>
      <w:hyperlink r:id="rId18">
        <w:r>
          <w:rPr>
            <w:rFonts w:ascii="Times New Roman" w:eastAsia="Times New Roman" w:hAnsi="Times New Roman" w:cs="Times New Roman"/>
            <w:color w:val="0000FF"/>
            <w:sz w:val="24"/>
            <w:u w:val="single" w:color="0000FF"/>
          </w:rPr>
          <w:t>profesores</w:t>
        </w:r>
      </w:hyperlink>
      <w:hyperlink r:id="rId19">
        <w:r>
          <w:rPr>
            <w:rFonts w:ascii="Times New Roman" w:eastAsia="Times New Roman" w:hAnsi="Times New Roman" w:cs="Times New Roman"/>
            <w:color w:val="0000FF"/>
            <w:sz w:val="24"/>
            <w:u w:val="single" w:color="0000FF"/>
          </w:rPr>
          <w:t>-</w:t>
        </w:r>
      </w:hyperlink>
      <w:hyperlink r:id="rId20">
        <w:r>
          <w:rPr>
            <w:rFonts w:ascii="Times New Roman" w:eastAsia="Times New Roman" w:hAnsi="Times New Roman" w:cs="Times New Roman"/>
            <w:color w:val="0000FF"/>
            <w:sz w:val="24"/>
            <w:u w:val="single" w:color="0000FF"/>
          </w:rPr>
          <w:t>2024.pdf</w:t>
        </w:r>
      </w:hyperlink>
      <w:hyperlink r:id="rId21">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 </w:t>
      </w:r>
    </w:p>
    <w:p w:rsidR="00C9542F" w:rsidRDefault="00C603FB">
      <w:pPr>
        <w:spacing w:after="13" w:line="248" w:lineRule="auto"/>
        <w:ind w:left="12" w:right="957" w:hanging="10"/>
        <w:jc w:val="both"/>
      </w:pPr>
      <w:proofErr w:type="spellStart"/>
      <w:r>
        <w:rPr>
          <w:rFonts w:ascii="Times New Roman" w:eastAsia="Times New Roman" w:hAnsi="Times New Roman" w:cs="Times New Roman"/>
          <w:b/>
          <w:sz w:val="24"/>
        </w:rPr>
        <w:t>Baricco</w:t>
      </w:r>
      <w:proofErr w:type="spellEnd"/>
      <w:r>
        <w:rPr>
          <w:rFonts w:ascii="Times New Roman" w:eastAsia="Times New Roman" w:hAnsi="Times New Roman" w:cs="Times New Roman"/>
          <w:b/>
          <w:sz w:val="24"/>
        </w:rPr>
        <w:t xml:space="preserve">, A. </w:t>
      </w:r>
      <w:r>
        <w:rPr>
          <w:rFonts w:ascii="Times New Roman" w:eastAsia="Times New Roman" w:hAnsi="Times New Roman" w:cs="Times New Roman"/>
          <w:sz w:val="24"/>
        </w:rPr>
        <w:t xml:space="preserve">(2008). Los bárbaros: Ensayo sobre la mutación. </w:t>
      </w:r>
      <w:proofErr w:type="spellStart"/>
      <w:proofErr w:type="gramStart"/>
      <w:r>
        <w:rPr>
          <w:rFonts w:ascii="Times New Roman" w:eastAsia="Times New Roman" w:hAnsi="Times New Roman" w:cs="Times New Roman"/>
          <w:sz w:val="24"/>
        </w:rPr>
        <w:t>Barcelona:Anagrama</w:t>
      </w:r>
      <w:proofErr w:type="spellEnd"/>
      <w:proofErr w:type="gramEnd"/>
      <w:r>
        <w:rPr>
          <w:rFonts w:ascii="Times New Roman" w:eastAsia="Times New Roman" w:hAnsi="Times New Roman" w:cs="Times New Roman"/>
          <w:sz w:val="24"/>
        </w:rPr>
        <w:t xml:space="preserve">. </w:t>
      </w:r>
    </w:p>
    <w:p w:rsidR="00C9542F" w:rsidRDefault="00C603FB">
      <w:pPr>
        <w:spacing w:after="0"/>
        <w:ind w:hanging="10"/>
      </w:pPr>
      <w:r>
        <w:rPr>
          <w:rFonts w:ascii="Times New Roman" w:eastAsia="Times New Roman" w:hAnsi="Times New Roman" w:cs="Times New Roman"/>
          <w:sz w:val="24"/>
        </w:rPr>
        <w:t xml:space="preserve">(Lectura específica de los capítulos: “Respirar con las branquias de Google” y </w:t>
      </w:r>
      <w:r>
        <w:rPr>
          <w:rFonts w:ascii="Times New Roman" w:eastAsia="Times New Roman" w:hAnsi="Times New Roman" w:cs="Times New Roman"/>
          <w:sz w:val="24"/>
        </w:rPr>
        <w:t xml:space="preserve">“Retratos. </w:t>
      </w:r>
    </w:p>
    <w:p w:rsidR="00C9542F" w:rsidRDefault="00C603FB">
      <w:pPr>
        <w:spacing w:after="0"/>
        <w:ind w:hanging="10"/>
      </w:pPr>
      <w:r>
        <w:rPr>
          <w:rFonts w:ascii="Times New Roman" w:eastAsia="Times New Roman" w:hAnsi="Times New Roman" w:cs="Times New Roman"/>
          <w:sz w:val="24"/>
        </w:rPr>
        <w:t xml:space="preserve">ESPECTACULARIDAD”) </w:t>
      </w:r>
    </w:p>
    <w:p w:rsidR="00C9542F" w:rsidRDefault="00C603FB">
      <w:pPr>
        <w:spacing w:after="0"/>
        <w:ind w:left="2"/>
      </w:pPr>
      <w:r>
        <w:rPr>
          <w:rFonts w:ascii="Times New Roman" w:eastAsia="Times New Roman" w:hAnsi="Times New Roman" w:cs="Times New Roman"/>
          <w:sz w:val="24"/>
        </w:rPr>
        <w:t xml:space="preserve"> </w:t>
      </w:r>
    </w:p>
    <w:p w:rsidR="00C9542F" w:rsidRDefault="00C603FB">
      <w:pPr>
        <w:spacing w:after="13" w:line="248" w:lineRule="auto"/>
        <w:ind w:left="12" w:right="957" w:hanging="10"/>
        <w:jc w:val="both"/>
      </w:pPr>
      <w:proofErr w:type="spellStart"/>
      <w:r>
        <w:rPr>
          <w:rFonts w:ascii="Times New Roman" w:eastAsia="Times New Roman" w:hAnsi="Times New Roman" w:cs="Times New Roman"/>
          <w:b/>
          <w:sz w:val="24"/>
        </w:rPr>
        <w:t>Franganillo</w:t>
      </w:r>
      <w:proofErr w:type="spellEnd"/>
      <w:r>
        <w:rPr>
          <w:rFonts w:ascii="Times New Roman" w:eastAsia="Times New Roman" w:hAnsi="Times New Roman" w:cs="Times New Roman"/>
          <w:b/>
          <w:sz w:val="24"/>
        </w:rPr>
        <w:t xml:space="preserve">, J. </w:t>
      </w:r>
      <w:r>
        <w:rPr>
          <w:rFonts w:ascii="Times New Roman" w:eastAsia="Times New Roman" w:hAnsi="Times New Roman" w:cs="Times New Roman"/>
          <w:sz w:val="24"/>
        </w:rPr>
        <w:t xml:space="preserve">(2023). La inteligencia artificial generativa y su impacto en la creación de contenidos mediáticos. </w:t>
      </w:r>
      <w:proofErr w:type="spellStart"/>
      <w:proofErr w:type="gramStart"/>
      <w:r>
        <w:rPr>
          <w:rFonts w:ascii="Times New Roman" w:eastAsia="Times New Roman" w:hAnsi="Times New Roman" w:cs="Times New Roman"/>
          <w:sz w:val="24"/>
        </w:rPr>
        <w:t>methaodos.revista</w:t>
      </w:r>
      <w:proofErr w:type="spellEnd"/>
      <w:proofErr w:type="gramEnd"/>
      <w:r>
        <w:rPr>
          <w:rFonts w:ascii="Times New Roman" w:eastAsia="Times New Roman" w:hAnsi="Times New Roman" w:cs="Times New Roman"/>
          <w:sz w:val="24"/>
        </w:rPr>
        <w:t xml:space="preserve"> de ciencias sociales, 11(2). </w:t>
      </w:r>
    </w:p>
    <w:p w:rsidR="00C9542F" w:rsidRDefault="00C603FB">
      <w:pPr>
        <w:spacing w:after="0"/>
        <w:ind w:left="2"/>
      </w:pPr>
      <w:r>
        <w:rPr>
          <w:rFonts w:ascii="Times New Roman" w:eastAsia="Times New Roman" w:hAnsi="Times New Roman" w:cs="Times New Roman"/>
          <w:sz w:val="24"/>
        </w:rPr>
        <w:t xml:space="preserve"> </w:t>
      </w:r>
    </w:p>
    <w:p w:rsidR="00C9542F" w:rsidRDefault="00C603FB">
      <w:pPr>
        <w:spacing w:after="0"/>
        <w:ind w:left="2"/>
      </w:pPr>
      <w:r>
        <w:rPr>
          <w:rFonts w:ascii="Times New Roman" w:eastAsia="Times New Roman" w:hAnsi="Times New Roman" w:cs="Times New Roman"/>
          <w:sz w:val="24"/>
        </w:rPr>
        <w:t xml:space="preserve"> </w:t>
      </w:r>
    </w:p>
    <w:p w:rsidR="00C9542F" w:rsidRDefault="00C603FB">
      <w:pPr>
        <w:spacing w:after="0"/>
        <w:ind w:left="-3" w:hanging="10"/>
      </w:pPr>
      <w:r>
        <w:rPr>
          <w:rFonts w:ascii="Times New Roman" w:eastAsia="Times New Roman" w:hAnsi="Times New Roman" w:cs="Times New Roman"/>
          <w:b/>
          <w:sz w:val="24"/>
        </w:rPr>
        <w:t>Unidad II: Estructuras simples y complejas.</w:t>
      </w:r>
      <w:r>
        <w:rPr>
          <w:rFonts w:ascii="Times New Roman" w:eastAsia="Times New Roman" w:hAnsi="Times New Roman" w:cs="Times New Roman"/>
          <w:sz w:val="24"/>
        </w:rPr>
        <w:t xml:space="preserve"> </w:t>
      </w:r>
    </w:p>
    <w:p w:rsidR="00C9542F" w:rsidRDefault="00C603FB">
      <w:pPr>
        <w:spacing w:after="0"/>
        <w:ind w:left="2"/>
      </w:pPr>
      <w:r>
        <w:rPr>
          <w:rFonts w:ascii="Times New Roman" w:eastAsia="Times New Roman" w:hAnsi="Times New Roman" w:cs="Times New Roman"/>
          <w:sz w:val="24"/>
        </w:rPr>
        <w:t xml:space="preserve"> </w:t>
      </w:r>
    </w:p>
    <w:p w:rsidR="00C9542F" w:rsidRDefault="00C603FB">
      <w:pPr>
        <w:spacing w:after="13" w:line="248" w:lineRule="auto"/>
        <w:ind w:left="12" w:right="957" w:hanging="10"/>
        <w:jc w:val="both"/>
      </w:pPr>
      <w:r>
        <w:rPr>
          <w:rFonts w:ascii="Times New Roman" w:eastAsia="Times New Roman" w:hAnsi="Times New Roman" w:cs="Times New Roman"/>
          <w:sz w:val="24"/>
        </w:rPr>
        <w:t xml:space="preserve">La construcción del párrafo. Estructuras simples y estructuras complejas: ordenamiento cronológico y reordenamiento jerárquico.   </w:t>
      </w:r>
    </w:p>
    <w:p w:rsidR="00C9542F" w:rsidRDefault="00C603FB">
      <w:pPr>
        <w:spacing w:after="0"/>
        <w:ind w:left="2"/>
      </w:pPr>
      <w:r>
        <w:rPr>
          <w:rFonts w:ascii="Times New Roman" w:eastAsia="Times New Roman" w:hAnsi="Times New Roman" w:cs="Times New Roman"/>
          <w:sz w:val="24"/>
        </w:rPr>
        <w:t xml:space="preserve"> </w:t>
      </w:r>
    </w:p>
    <w:p w:rsidR="00C9542F" w:rsidRDefault="00C603FB">
      <w:pPr>
        <w:spacing w:after="13" w:line="248" w:lineRule="auto"/>
        <w:ind w:left="12" w:right="957" w:hanging="10"/>
        <w:jc w:val="both"/>
      </w:pPr>
      <w:r>
        <w:rPr>
          <w:rFonts w:ascii="Times New Roman" w:eastAsia="Times New Roman" w:hAnsi="Times New Roman" w:cs="Times New Roman"/>
          <w:b/>
          <w:sz w:val="24"/>
        </w:rPr>
        <w:t>Bibliografía Obligatoria</w:t>
      </w:r>
      <w:r>
        <w:rPr>
          <w:rFonts w:ascii="Times New Roman" w:eastAsia="Times New Roman" w:hAnsi="Times New Roman" w:cs="Times New Roman"/>
          <w:sz w:val="24"/>
        </w:rPr>
        <w:t xml:space="preserve">: Cuadernillo de Cátedra y bibliografía específica de la cátedra. </w:t>
      </w:r>
    </w:p>
    <w:p w:rsidR="00C9542F" w:rsidRDefault="00C603FB">
      <w:pPr>
        <w:spacing w:after="0"/>
        <w:ind w:left="2"/>
      </w:pPr>
      <w:r>
        <w:rPr>
          <w:rFonts w:ascii="Times New Roman" w:eastAsia="Times New Roman" w:hAnsi="Times New Roman" w:cs="Times New Roman"/>
          <w:sz w:val="24"/>
        </w:rPr>
        <w:t xml:space="preserve"> </w:t>
      </w:r>
    </w:p>
    <w:p w:rsidR="00C9542F" w:rsidRDefault="00C603FB">
      <w:pPr>
        <w:spacing w:after="0"/>
        <w:ind w:left="2"/>
      </w:pPr>
      <w:r>
        <w:rPr>
          <w:rFonts w:ascii="Times New Roman" w:eastAsia="Times New Roman" w:hAnsi="Times New Roman" w:cs="Times New Roman"/>
          <w:sz w:val="24"/>
        </w:rPr>
        <w:t xml:space="preserve"> </w:t>
      </w:r>
    </w:p>
    <w:p w:rsidR="00C9542F" w:rsidRDefault="00C603FB">
      <w:pPr>
        <w:pStyle w:val="Ttulo1"/>
        <w:ind w:left="-3"/>
      </w:pPr>
      <w:r>
        <w:t xml:space="preserve">Unidad III: Nociones básicas de lingüística </w:t>
      </w:r>
    </w:p>
    <w:p w:rsidR="00C9542F" w:rsidRDefault="00C603FB">
      <w:pPr>
        <w:spacing w:after="0"/>
        <w:ind w:left="2"/>
      </w:pPr>
      <w:r>
        <w:rPr>
          <w:rFonts w:ascii="Times New Roman" w:eastAsia="Times New Roman" w:hAnsi="Times New Roman" w:cs="Times New Roman"/>
          <w:b/>
          <w:sz w:val="24"/>
        </w:rPr>
        <w:t xml:space="preserve"> </w:t>
      </w:r>
    </w:p>
    <w:p w:rsidR="00C9542F" w:rsidRDefault="00C603FB">
      <w:pPr>
        <w:spacing w:after="13" w:line="248" w:lineRule="auto"/>
        <w:ind w:left="12" w:right="957" w:hanging="10"/>
        <w:jc w:val="both"/>
      </w:pPr>
      <w:r>
        <w:rPr>
          <w:rFonts w:ascii="Times New Roman" w:eastAsia="Times New Roman" w:hAnsi="Times New Roman" w:cs="Times New Roman"/>
          <w:sz w:val="24"/>
        </w:rPr>
        <w:t xml:space="preserve">Las funciones del lenguaje, según </w:t>
      </w:r>
      <w:proofErr w:type="spellStart"/>
      <w:r>
        <w:rPr>
          <w:rFonts w:ascii="Times New Roman" w:eastAsia="Times New Roman" w:hAnsi="Times New Roman" w:cs="Times New Roman"/>
          <w:sz w:val="24"/>
        </w:rPr>
        <w:t>Roman</w:t>
      </w:r>
      <w:proofErr w:type="spellEnd"/>
      <w:r>
        <w:rPr>
          <w:rFonts w:ascii="Times New Roman" w:eastAsia="Times New Roman" w:hAnsi="Times New Roman" w:cs="Times New Roman"/>
          <w:sz w:val="24"/>
        </w:rPr>
        <w:t xml:space="preserve"> Jakobson. </w:t>
      </w:r>
      <w:proofErr w:type="spellStart"/>
      <w:r>
        <w:rPr>
          <w:rFonts w:ascii="Times New Roman" w:eastAsia="Times New Roman" w:hAnsi="Times New Roman" w:cs="Times New Roman"/>
          <w:sz w:val="24"/>
        </w:rPr>
        <w:t>Reformualción</w:t>
      </w:r>
      <w:proofErr w:type="spellEnd"/>
      <w:r>
        <w:rPr>
          <w:rFonts w:ascii="Times New Roman" w:eastAsia="Times New Roman" w:hAnsi="Times New Roman" w:cs="Times New Roman"/>
          <w:sz w:val="24"/>
        </w:rPr>
        <w:t xml:space="preserve"> del esquema de comunicación (</w:t>
      </w:r>
      <w:proofErr w:type="spellStart"/>
      <w:r>
        <w:rPr>
          <w:rFonts w:ascii="Times New Roman" w:eastAsia="Times New Roman" w:hAnsi="Times New Roman" w:cs="Times New Roman"/>
          <w:sz w:val="24"/>
        </w:rPr>
        <w:t>Kerbrat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Orecchioni</w:t>
      </w:r>
      <w:proofErr w:type="spellEnd"/>
      <w:r>
        <w:rPr>
          <w:rFonts w:ascii="Times New Roman" w:eastAsia="Times New Roman" w:hAnsi="Times New Roman" w:cs="Times New Roman"/>
          <w:sz w:val="24"/>
        </w:rPr>
        <w:t xml:space="preserve">) La enunciación. La conversación. Bases textuales, tipología de E. </w:t>
      </w:r>
      <w:proofErr w:type="spellStart"/>
      <w:r>
        <w:rPr>
          <w:rFonts w:ascii="Times New Roman" w:eastAsia="Times New Roman" w:hAnsi="Times New Roman" w:cs="Times New Roman"/>
          <w:sz w:val="24"/>
        </w:rPr>
        <w:t>Werlich</w:t>
      </w:r>
      <w:proofErr w:type="spellEnd"/>
      <w:r>
        <w:rPr>
          <w:rFonts w:ascii="Times New Roman" w:eastAsia="Times New Roman" w:hAnsi="Times New Roman" w:cs="Times New Roman"/>
          <w:sz w:val="24"/>
        </w:rPr>
        <w:t>, 1975. Definición y al</w:t>
      </w:r>
      <w:r>
        <w:rPr>
          <w:rFonts w:ascii="Times New Roman" w:eastAsia="Times New Roman" w:hAnsi="Times New Roman" w:cs="Times New Roman"/>
          <w:sz w:val="24"/>
        </w:rPr>
        <w:t xml:space="preserve">cances de lengua, lenguaje y habla. Lengua oral y lengua escrita. Nivel de lengua. </w:t>
      </w:r>
      <w:proofErr w:type="spellStart"/>
      <w:r>
        <w:rPr>
          <w:rFonts w:ascii="Times New Roman" w:eastAsia="Times New Roman" w:hAnsi="Times New Roman" w:cs="Times New Roman"/>
          <w:sz w:val="24"/>
        </w:rPr>
        <w:t>Lectos</w:t>
      </w:r>
      <w:proofErr w:type="spellEnd"/>
      <w:r>
        <w:rPr>
          <w:rFonts w:ascii="Times New Roman" w:eastAsia="Times New Roman" w:hAnsi="Times New Roman" w:cs="Times New Roman"/>
          <w:sz w:val="24"/>
        </w:rPr>
        <w:t xml:space="preserve"> y registros; tipos de código.  </w:t>
      </w:r>
    </w:p>
    <w:p w:rsidR="00C9542F" w:rsidRDefault="00C603FB">
      <w:pPr>
        <w:spacing w:after="0"/>
        <w:ind w:left="2"/>
      </w:pPr>
      <w:r>
        <w:rPr>
          <w:rFonts w:ascii="Times New Roman" w:eastAsia="Times New Roman" w:hAnsi="Times New Roman" w:cs="Times New Roman"/>
          <w:sz w:val="24"/>
        </w:rPr>
        <w:t xml:space="preserve"> </w:t>
      </w:r>
    </w:p>
    <w:p w:rsidR="00C9542F" w:rsidRDefault="00C603FB">
      <w:pPr>
        <w:spacing w:after="13" w:line="248" w:lineRule="auto"/>
        <w:ind w:left="12" w:right="957" w:hanging="10"/>
        <w:jc w:val="both"/>
      </w:pPr>
      <w:r>
        <w:rPr>
          <w:rFonts w:ascii="Times New Roman" w:eastAsia="Times New Roman" w:hAnsi="Times New Roman" w:cs="Times New Roman"/>
          <w:b/>
          <w:sz w:val="24"/>
        </w:rPr>
        <w:t>Bibliografía Obligatoria:</w:t>
      </w:r>
      <w:r>
        <w:rPr>
          <w:rFonts w:ascii="Times New Roman" w:eastAsia="Times New Roman" w:hAnsi="Times New Roman" w:cs="Times New Roman"/>
          <w:sz w:val="24"/>
        </w:rPr>
        <w:t xml:space="preserve"> Cuadernillo de Cátedra y bibliografía específica de la cátedra. </w:t>
      </w:r>
    </w:p>
    <w:p w:rsidR="00C9542F" w:rsidRDefault="00C603FB">
      <w:pPr>
        <w:spacing w:after="0"/>
        <w:ind w:left="2"/>
      </w:pPr>
      <w:r>
        <w:rPr>
          <w:rFonts w:ascii="Times New Roman" w:eastAsia="Times New Roman" w:hAnsi="Times New Roman" w:cs="Times New Roman"/>
          <w:sz w:val="24"/>
        </w:rPr>
        <w:t xml:space="preserve"> </w:t>
      </w:r>
    </w:p>
    <w:p w:rsidR="00C9542F" w:rsidRDefault="00C603FB">
      <w:pPr>
        <w:spacing w:after="0"/>
        <w:ind w:left="2"/>
      </w:pPr>
      <w:r>
        <w:rPr>
          <w:rFonts w:ascii="Times New Roman" w:eastAsia="Times New Roman" w:hAnsi="Times New Roman" w:cs="Times New Roman"/>
          <w:sz w:val="24"/>
        </w:rPr>
        <w:t xml:space="preserve"> </w:t>
      </w:r>
    </w:p>
    <w:p w:rsidR="00C9542F" w:rsidRDefault="00C603FB">
      <w:pPr>
        <w:pStyle w:val="Ttulo1"/>
        <w:ind w:left="-3"/>
      </w:pPr>
      <w:r>
        <w:t>Unidad IV: Dimensiones del texto y es</w:t>
      </w:r>
      <w:r>
        <w:t>trategias de producción</w:t>
      </w:r>
      <w:r>
        <w:rPr>
          <w:b w:val="0"/>
        </w:rPr>
        <w:t xml:space="preserve"> </w:t>
      </w:r>
    </w:p>
    <w:p w:rsidR="00C9542F" w:rsidRDefault="00C603FB">
      <w:pPr>
        <w:spacing w:after="0"/>
        <w:ind w:left="2"/>
      </w:pPr>
      <w:r>
        <w:rPr>
          <w:rFonts w:ascii="Times New Roman" w:eastAsia="Times New Roman" w:hAnsi="Times New Roman" w:cs="Times New Roman"/>
          <w:sz w:val="24"/>
        </w:rPr>
        <w:t xml:space="preserve"> </w:t>
      </w:r>
    </w:p>
    <w:p w:rsidR="00C9542F" w:rsidRDefault="00C603FB">
      <w:pPr>
        <w:spacing w:after="13" w:line="248" w:lineRule="auto"/>
        <w:ind w:left="12" w:right="957" w:hanging="10"/>
        <w:jc w:val="both"/>
      </w:pPr>
      <w:r>
        <w:rPr>
          <w:rFonts w:ascii="Times New Roman" w:eastAsia="Times New Roman" w:hAnsi="Times New Roman" w:cs="Times New Roman"/>
          <w:sz w:val="24"/>
        </w:rPr>
        <w:t>Dimensión sintáctica: orden canónico; textos segmentados y textos cohesionados.  Dimensión morfológica: empleo de tiempos verbales y clases de palabras. Dimensión semántica y pragmática: verdad, verosimilitud e interpretación y e</w:t>
      </w:r>
      <w:r>
        <w:rPr>
          <w:rFonts w:ascii="Times New Roman" w:eastAsia="Times New Roman" w:hAnsi="Times New Roman" w:cs="Times New Roman"/>
          <w:sz w:val="24"/>
        </w:rPr>
        <w:t xml:space="preserve">strategias de verosimilitud.  </w:t>
      </w:r>
    </w:p>
    <w:p w:rsidR="00C9542F" w:rsidRDefault="00C603FB">
      <w:pPr>
        <w:spacing w:after="13" w:line="248" w:lineRule="auto"/>
        <w:ind w:left="12" w:right="957" w:hanging="10"/>
        <w:jc w:val="both"/>
      </w:pPr>
      <w:r>
        <w:rPr>
          <w:rFonts w:ascii="Times New Roman" w:eastAsia="Times New Roman" w:hAnsi="Times New Roman" w:cs="Times New Roman"/>
          <w:sz w:val="24"/>
        </w:rPr>
        <w:t xml:space="preserve">Propiedades y estructuras de textos expositivos, expresivos y apelativos, y de textos descriptivos, narrativos y argumentativos. </w:t>
      </w:r>
    </w:p>
    <w:p w:rsidR="00C9542F" w:rsidRDefault="00C603FB">
      <w:pPr>
        <w:spacing w:after="0"/>
        <w:ind w:left="2"/>
      </w:pPr>
      <w:r>
        <w:rPr>
          <w:rFonts w:ascii="Times New Roman" w:eastAsia="Times New Roman" w:hAnsi="Times New Roman" w:cs="Times New Roman"/>
          <w:sz w:val="24"/>
        </w:rPr>
        <w:t xml:space="preserve"> </w:t>
      </w:r>
    </w:p>
    <w:p w:rsidR="00C9542F" w:rsidRDefault="00C603FB">
      <w:pPr>
        <w:spacing w:after="13" w:line="248" w:lineRule="auto"/>
        <w:ind w:left="12" w:right="957" w:hanging="10"/>
        <w:jc w:val="both"/>
      </w:pPr>
      <w:r>
        <w:rPr>
          <w:rFonts w:ascii="Times New Roman" w:eastAsia="Times New Roman" w:hAnsi="Times New Roman" w:cs="Times New Roman"/>
          <w:b/>
          <w:sz w:val="24"/>
        </w:rPr>
        <w:t>Bibliografía Obligatoria</w:t>
      </w:r>
      <w:r>
        <w:rPr>
          <w:rFonts w:ascii="Times New Roman" w:eastAsia="Times New Roman" w:hAnsi="Times New Roman" w:cs="Times New Roman"/>
          <w:sz w:val="24"/>
        </w:rPr>
        <w:t xml:space="preserve">: Cuadernillo de Cátedra y bibliografía específica de la cátedra. </w:t>
      </w:r>
    </w:p>
    <w:p w:rsidR="00C9542F" w:rsidRDefault="00C603FB">
      <w:pPr>
        <w:spacing w:after="0"/>
        <w:ind w:left="2"/>
      </w:pPr>
      <w:r>
        <w:rPr>
          <w:rFonts w:ascii="Times New Roman" w:eastAsia="Times New Roman" w:hAnsi="Times New Roman" w:cs="Times New Roman"/>
          <w:sz w:val="24"/>
        </w:rPr>
        <w:t xml:space="preserve"> </w:t>
      </w:r>
    </w:p>
    <w:p w:rsidR="00C9542F" w:rsidRDefault="00C603FB">
      <w:pPr>
        <w:spacing w:after="13" w:line="248" w:lineRule="auto"/>
        <w:ind w:left="12" w:right="957" w:hanging="10"/>
        <w:jc w:val="both"/>
      </w:pPr>
      <w:r>
        <w:rPr>
          <w:rFonts w:ascii="Times New Roman" w:eastAsia="Times New Roman" w:hAnsi="Times New Roman" w:cs="Times New Roman"/>
          <w:sz w:val="24"/>
        </w:rPr>
        <w:t xml:space="preserve">MARRO, Mabel y DELLAMEA, Amalia. </w:t>
      </w:r>
      <w:r>
        <w:rPr>
          <w:rFonts w:ascii="Times New Roman" w:eastAsia="Times New Roman" w:hAnsi="Times New Roman" w:cs="Times New Roman"/>
          <w:i/>
          <w:sz w:val="24"/>
        </w:rPr>
        <w:t>Producción de textos, estrategias del lector y recursos del idioma</w:t>
      </w:r>
      <w:r>
        <w:rPr>
          <w:rFonts w:ascii="Times New Roman" w:eastAsia="Times New Roman" w:hAnsi="Times New Roman" w:cs="Times New Roman"/>
          <w:sz w:val="24"/>
        </w:rPr>
        <w:t xml:space="preserve">. Buenos Aires, Editorial Docencia, 1994. </w:t>
      </w:r>
    </w:p>
    <w:p w:rsidR="00C9542F" w:rsidRDefault="00C603FB">
      <w:pPr>
        <w:spacing w:after="0"/>
        <w:ind w:left="2"/>
      </w:pPr>
      <w:r>
        <w:rPr>
          <w:rFonts w:ascii="Times New Roman" w:eastAsia="Times New Roman" w:hAnsi="Times New Roman" w:cs="Times New Roman"/>
          <w:b/>
          <w:sz w:val="24"/>
        </w:rPr>
        <w:t xml:space="preserve"> </w:t>
      </w:r>
    </w:p>
    <w:p w:rsidR="00C9542F" w:rsidRDefault="00C603FB">
      <w:pPr>
        <w:pStyle w:val="Ttulo1"/>
        <w:ind w:left="-3"/>
      </w:pPr>
      <w:r>
        <w:t xml:space="preserve">Unidad V: Escrituras Académicas </w:t>
      </w:r>
    </w:p>
    <w:p w:rsidR="00C9542F" w:rsidRDefault="00C603FB">
      <w:pPr>
        <w:spacing w:after="0"/>
        <w:ind w:left="2"/>
      </w:pPr>
      <w:r>
        <w:rPr>
          <w:rFonts w:ascii="Times New Roman" w:eastAsia="Times New Roman" w:hAnsi="Times New Roman" w:cs="Times New Roman"/>
          <w:b/>
          <w:sz w:val="24"/>
        </w:rPr>
        <w:t xml:space="preserve"> </w:t>
      </w:r>
    </w:p>
    <w:p w:rsidR="00C9542F" w:rsidRDefault="00C603FB">
      <w:pPr>
        <w:spacing w:after="13" w:line="248" w:lineRule="auto"/>
        <w:ind w:left="12" w:right="957" w:hanging="10"/>
        <w:jc w:val="both"/>
      </w:pPr>
      <w:r>
        <w:rPr>
          <w:rFonts w:ascii="Times New Roman" w:eastAsia="Times New Roman" w:hAnsi="Times New Roman" w:cs="Times New Roman"/>
          <w:sz w:val="24"/>
        </w:rPr>
        <w:t>Características del discurso académico/académico: exposición, disposición y citación. Formas de atribución: referencias bibliográficas, citas a pie de página y notas; el plagio. El discurso referido: directo, indirecto y mixto. Reseñas e informes, similitu</w:t>
      </w:r>
      <w:r>
        <w:rPr>
          <w:rFonts w:ascii="Times New Roman" w:eastAsia="Times New Roman" w:hAnsi="Times New Roman" w:cs="Times New Roman"/>
          <w:sz w:val="24"/>
        </w:rPr>
        <w:t xml:space="preserve">des y diferencias. El ensayo como forma integrada de las estructuras textuales. La monografía. </w:t>
      </w:r>
    </w:p>
    <w:p w:rsidR="00C9542F" w:rsidRDefault="00C603FB">
      <w:pPr>
        <w:spacing w:after="0"/>
        <w:ind w:left="2"/>
      </w:pPr>
      <w:r>
        <w:rPr>
          <w:rFonts w:ascii="Times New Roman" w:eastAsia="Times New Roman" w:hAnsi="Times New Roman" w:cs="Times New Roman"/>
          <w:sz w:val="24"/>
        </w:rPr>
        <w:t xml:space="preserve"> </w:t>
      </w:r>
    </w:p>
    <w:p w:rsidR="00C9542F" w:rsidRDefault="00C603FB">
      <w:pPr>
        <w:spacing w:after="13" w:line="248" w:lineRule="auto"/>
        <w:ind w:left="12" w:right="957" w:hanging="10"/>
        <w:jc w:val="both"/>
      </w:pPr>
      <w:r>
        <w:rPr>
          <w:rFonts w:ascii="Times New Roman" w:eastAsia="Times New Roman" w:hAnsi="Times New Roman" w:cs="Times New Roman"/>
          <w:b/>
          <w:sz w:val="24"/>
        </w:rPr>
        <w:t>Bibliografía Obligatoria</w:t>
      </w:r>
      <w:r>
        <w:rPr>
          <w:rFonts w:ascii="Times New Roman" w:eastAsia="Times New Roman" w:hAnsi="Times New Roman" w:cs="Times New Roman"/>
          <w:sz w:val="24"/>
        </w:rPr>
        <w:t xml:space="preserve">: Cuadernillo de Cátedra y bibliografía específica de la cátedra. </w:t>
      </w:r>
    </w:p>
    <w:p w:rsidR="00C9542F" w:rsidRDefault="00C603FB">
      <w:pPr>
        <w:spacing w:after="0"/>
        <w:ind w:left="2"/>
      </w:pPr>
      <w:r>
        <w:rPr>
          <w:rFonts w:ascii="Times New Roman" w:eastAsia="Times New Roman" w:hAnsi="Times New Roman" w:cs="Times New Roman"/>
          <w:sz w:val="24"/>
        </w:rPr>
        <w:t xml:space="preserve"> </w:t>
      </w:r>
    </w:p>
    <w:p w:rsidR="00C9542F" w:rsidRDefault="00C603FB">
      <w:pPr>
        <w:spacing w:after="0"/>
        <w:ind w:left="2"/>
      </w:pPr>
      <w:r>
        <w:rPr>
          <w:rFonts w:ascii="Times New Roman" w:eastAsia="Times New Roman" w:hAnsi="Times New Roman" w:cs="Times New Roman"/>
          <w:sz w:val="24"/>
        </w:rPr>
        <w:t xml:space="preserve"> </w:t>
      </w:r>
    </w:p>
    <w:p w:rsidR="00C9542F" w:rsidRDefault="00C603FB">
      <w:pPr>
        <w:spacing w:after="0"/>
        <w:ind w:left="2"/>
      </w:pPr>
      <w:r>
        <w:rPr>
          <w:rFonts w:ascii="Times New Roman" w:eastAsia="Times New Roman" w:hAnsi="Times New Roman" w:cs="Times New Roman"/>
          <w:sz w:val="24"/>
        </w:rPr>
        <w:t xml:space="preserve"> </w:t>
      </w:r>
    </w:p>
    <w:p w:rsidR="00C9542F" w:rsidRDefault="00C603FB">
      <w:pPr>
        <w:spacing w:after="0"/>
        <w:ind w:left="2"/>
      </w:pPr>
      <w:r>
        <w:rPr>
          <w:rFonts w:ascii="Times New Roman" w:eastAsia="Times New Roman" w:hAnsi="Times New Roman" w:cs="Times New Roman"/>
          <w:sz w:val="24"/>
        </w:rPr>
        <w:t xml:space="preserve"> </w:t>
      </w:r>
    </w:p>
    <w:p w:rsidR="00C9542F" w:rsidRDefault="00C603FB">
      <w:pPr>
        <w:pStyle w:val="Ttulo1"/>
        <w:ind w:left="-3"/>
      </w:pPr>
      <w:r>
        <w:t xml:space="preserve">Unidad VI: Escrituras profesionales </w:t>
      </w:r>
    </w:p>
    <w:p w:rsidR="00C9542F" w:rsidRDefault="00C603FB">
      <w:pPr>
        <w:spacing w:after="0"/>
        <w:ind w:left="2"/>
      </w:pPr>
      <w:r>
        <w:rPr>
          <w:rFonts w:ascii="Times New Roman" w:eastAsia="Times New Roman" w:hAnsi="Times New Roman" w:cs="Times New Roman"/>
          <w:b/>
          <w:sz w:val="24"/>
        </w:rPr>
        <w:t xml:space="preserve"> </w:t>
      </w:r>
    </w:p>
    <w:p w:rsidR="00C9542F" w:rsidRDefault="00C603FB">
      <w:pPr>
        <w:spacing w:after="13" w:line="248" w:lineRule="auto"/>
        <w:ind w:left="12" w:right="957" w:hanging="10"/>
        <w:jc w:val="both"/>
      </w:pPr>
      <w:r>
        <w:rPr>
          <w:rFonts w:ascii="Times New Roman" w:eastAsia="Times New Roman" w:hAnsi="Times New Roman" w:cs="Times New Roman"/>
          <w:sz w:val="24"/>
        </w:rPr>
        <w:t>Aplicación de las es</w:t>
      </w:r>
      <w:r>
        <w:rPr>
          <w:rFonts w:ascii="Times New Roman" w:eastAsia="Times New Roman" w:hAnsi="Times New Roman" w:cs="Times New Roman"/>
          <w:sz w:val="24"/>
        </w:rPr>
        <w:t xml:space="preserve">trategias de producción en periodístico (noticias y crónicas), publicitario (avisos y folletos) y de relaciones públicas (gacetillas). Atribución de la información:  </w:t>
      </w:r>
    </w:p>
    <w:p w:rsidR="00C9542F" w:rsidRDefault="00C603FB">
      <w:pPr>
        <w:spacing w:after="0"/>
        <w:ind w:left="2"/>
      </w:pPr>
      <w:r>
        <w:rPr>
          <w:rFonts w:ascii="Times New Roman" w:eastAsia="Times New Roman" w:hAnsi="Times New Roman" w:cs="Times New Roman"/>
          <w:sz w:val="24"/>
        </w:rPr>
        <w:t xml:space="preserve"> </w:t>
      </w:r>
    </w:p>
    <w:p w:rsidR="00C9542F" w:rsidRDefault="00C603FB">
      <w:pPr>
        <w:spacing w:after="13" w:line="248" w:lineRule="auto"/>
        <w:ind w:left="12" w:right="957" w:hanging="10"/>
        <w:jc w:val="both"/>
      </w:pPr>
      <w:r>
        <w:rPr>
          <w:rFonts w:ascii="Times New Roman" w:eastAsia="Times New Roman" w:hAnsi="Times New Roman" w:cs="Times New Roman"/>
          <w:b/>
          <w:sz w:val="24"/>
        </w:rPr>
        <w:t>Bibliografía Obligatoria</w:t>
      </w:r>
      <w:r>
        <w:rPr>
          <w:rFonts w:ascii="Times New Roman" w:eastAsia="Times New Roman" w:hAnsi="Times New Roman" w:cs="Times New Roman"/>
          <w:sz w:val="24"/>
        </w:rPr>
        <w:t>: Cuadernillo de Cátedra y bibliografía específica de la cátedr</w:t>
      </w:r>
      <w:r>
        <w:rPr>
          <w:rFonts w:ascii="Times New Roman" w:eastAsia="Times New Roman" w:hAnsi="Times New Roman" w:cs="Times New Roman"/>
          <w:sz w:val="24"/>
        </w:rPr>
        <w:t xml:space="preserve">a. </w:t>
      </w:r>
    </w:p>
    <w:p w:rsidR="00C9542F" w:rsidRDefault="00C603FB">
      <w:pPr>
        <w:spacing w:after="0"/>
        <w:ind w:left="2"/>
      </w:pPr>
      <w:r>
        <w:rPr>
          <w:rFonts w:ascii="Times New Roman" w:eastAsia="Times New Roman" w:hAnsi="Times New Roman" w:cs="Times New Roman"/>
          <w:color w:val="4A442A"/>
          <w:sz w:val="20"/>
        </w:rPr>
        <w:t xml:space="preserve"> </w:t>
      </w:r>
    </w:p>
    <w:p w:rsidR="00C9542F" w:rsidRDefault="00C603FB">
      <w:pPr>
        <w:spacing w:after="3"/>
        <w:ind w:left="2"/>
      </w:pPr>
      <w:r>
        <w:rPr>
          <w:rFonts w:ascii="Times New Roman" w:eastAsia="Times New Roman" w:hAnsi="Times New Roman" w:cs="Times New Roman"/>
          <w:sz w:val="20"/>
        </w:rPr>
        <w:t xml:space="preserve"> </w:t>
      </w:r>
    </w:p>
    <w:p w:rsidR="00C9542F" w:rsidRDefault="00C603FB">
      <w:pPr>
        <w:spacing w:after="5" w:line="248" w:lineRule="auto"/>
        <w:ind w:left="12" w:right="690" w:hanging="10"/>
      </w:pPr>
      <w:r>
        <w:rPr>
          <w:rFonts w:ascii="Times New Roman" w:eastAsia="Times New Roman" w:hAnsi="Times New Roman" w:cs="Times New Roman"/>
          <w:b/>
          <w:i/>
        </w:rPr>
        <w:t xml:space="preserve">Todos los materiales propuestos estarán disponibles en la plataforma </w:t>
      </w:r>
      <w:proofErr w:type="spellStart"/>
      <w:proofErr w:type="gramStart"/>
      <w:r>
        <w:rPr>
          <w:rFonts w:ascii="Times New Roman" w:eastAsia="Times New Roman" w:hAnsi="Times New Roman" w:cs="Times New Roman"/>
          <w:b/>
          <w:i/>
        </w:rPr>
        <w:t>blackboard</w:t>
      </w:r>
      <w:proofErr w:type="spellEnd"/>
      <w:r>
        <w:rPr>
          <w:rFonts w:ascii="Times New Roman" w:eastAsia="Times New Roman" w:hAnsi="Times New Roman" w:cs="Times New Roman"/>
          <w:b/>
          <w:i/>
        </w:rPr>
        <w:t xml:space="preserve">  y</w:t>
      </w:r>
      <w:proofErr w:type="gramEnd"/>
      <w:r>
        <w:rPr>
          <w:rFonts w:ascii="Times New Roman" w:eastAsia="Times New Roman" w:hAnsi="Times New Roman" w:cs="Times New Roman"/>
          <w:b/>
          <w:i/>
        </w:rPr>
        <w:t xml:space="preserve"> en  plataformas de acceso a contenido que dispone la universidad - Biblioteca de USAL (</w:t>
      </w:r>
      <w:proofErr w:type="spellStart"/>
      <w:r>
        <w:rPr>
          <w:rFonts w:ascii="Times New Roman" w:eastAsia="Times New Roman" w:hAnsi="Times New Roman" w:cs="Times New Roman"/>
          <w:b/>
          <w:i/>
        </w:rPr>
        <w:t>RedBus</w:t>
      </w:r>
      <w:proofErr w:type="spellEnd"/>
      <w:r>
        <w:rPr>
          <w:rFonts w:ascii="Times New Roman" w:eastAsia="Times New Roman" w:hAnsi="Times New Roman" w:cs="Times New Roman"/>
          <w:b/>
          <w:i/>
        </w:rPr>
        <w:t xml:space="preserve">) -  </w:t>
      </w:r>
      <w:r>
        <w:rPr>
          <w:rFonts w:ascii="Times New Roman" w:eastAsia="Times New Roman" w:hAnsi="Times New Roman" w:cs="Times New Roman"/>
          <w:b/>
          <w:i/>
        </w:rPr>
        <w:t xml:space="preserve">o, si son textos de acceso libre, estarán compartidos desde el EVEA (entorno virtual/campus) . </w:t>
      </w:r>
    </w:p>
    <w:p w:rsidR="00C9542F" w:rsidRDefault="00C603FB">
      <w:pPr>
        <w:spacing w:after="0"/>
        <w:ind w:left="5"/>
      </w:pPr>
      <w:r>
        <w:rPr>
          <w:rFonts w:ascii="Times New Roman" w:eastAsia="Times New Roman" w:hAnsi="Times New Roman" w:cs="Times New Roman"/>
          <w:b/>
          <w:i/>
        </w:rPr>
        <w:t xml:space="preserve"> </w:t>
      </w:r>
    </w:p>
    <w:p w:rsidR="00C9542F" w:rsidRDefault="00C603FB">
      <w:pPr>
        <w:spacing w:after="0"/>
        <w:ind w:left="2"/>
      </w:pPr>
      <w:r>
        <w:rPr>
          <w:rFonts w:ascii="Times New Roman" w:eastAsia="Times New Roman" w:hAnsi="Times New Roman" w:cs="Times New Roman"/>
          <w:b/>
          <w:i/>
        </w:rPr>
        <w:t xml:space="preserve"> </w:t>
      </w:r>
    </w:p>
    <w:p w:rsidR="00C9542F" w:rsidRDefault="00C603FB">
      <w:pPr>
        <w:spacing w:after="11"/>
        <w:ind w:left="2"/>
      </w:pPr>
      <w:r>
        <w:rPr>
          <w:rFonts w:ascii="Times New Roman" w:eastAsia="Times New Roman" w:hAnsi="Times New Roman" w:cs="Times New Roman"/>
        </w:rPr>
        <w:t xml:space="preserve"> </w:t>
      </w:r>
    </w:p>
    <w:p w:rsidR="00C9542F" w:rsidRDefault="00C603FB">
      <w:pPr>
        <w:tabs>
          <w:tab w:val="center" w:pos="1625"/>
        </w:tabs>
        <w:spacing w:after="285" w:line="249" w:lineRule="auto"/>
        <w:ind w:left="-13"/>
      </w:pPr>
      <w:r>
        <w:rPr>
          <w:rFonts w:ascii="Times New Roman" w:eastAsia="Times New Roman" w:hAnsi="Times New Roman" w:cs="Times New Roman"/>
          <w:b/>
          <w:color w:val="4A442A"/>
          <w:sz w:val="24"/>
        </w:rPr>
        <w:t>9.</w:t>
      </w:r>
      <w:r>
        <w:rPr>
          <w:rFonts w:ascii="Arial" w:eastAsia="Arial" w:hAnsi="Arial" w:cs="Arial"/>
          <w:b/>
          <w:color w:val="4A442A"/>
          <w:sz w:val="24"/>
        </w:rPr>
        <w:t xml:space="preserve"> </w:t>
      </w:r>
      <w:r>
        <w:rPr>
          <w:rFonts w:ascii="Arial" w:eastAsia="Arial" w:hAnsi="Arial" w:cs="Arial"/>
          <w:b/>
          <w:color w:val="4A442A"/>
          <w:sz w:val="24"/>
        </w:rPr>
        <w:tab/>
      </w:r>
      <w:r>
        <w:rPr>
          <w:rFonts w:ascii="Times New Roman" w:eastAsia="Times New Roman" w:hAnsi="Times New Roman" w:cs="Times New Roman"/>
          <w:b/>
        </w:rPr>
        <w:t>METODOLOGÍA</w:t>
      </w:r>
      <w:r>
        <w:rPr>
          <w:rFonts w:ascii="Times New Roman" w:eastAsia="Times New Roman" w:hAnsi="Times New Roman" w:cs="Times New Roman"/>
        </w:rPr>
        <w:t xml:space="preserve">: </w:t>
      </w:r>
      <w:r>
        <w:rPr>
          <w:rFonts w:ascii="Times New Roman" w:eastAsia="Times New Roman" w:hAnsi="Times New Roman" w:cs="Times New Roman"/>
          <w:color w:val="4A442A"/>
          <w:sz w:val="20"/>
        </w:rPr>
        <w:t xml:space="preserve"> </w:t>
      </w:r>
    </w:p>
    <w:p w:rsidR="00C9542F" w:rsidRDefault="00C603FB">
      <w:pPr>
        <w:spacing w:after="270" w:line="248" w:lineRule="auto"/>
        <w:ind w:left="15" w:right="957" w:hanging="10"/>
        <w:jc w:val="both"/>
      </w:pPr>
      <w:r>
        <w:rPr>
          <w:rFonts w:ascii="Times New Roman" w:eastAsia="Times New Roman" w:hAnsi="Times New Roman" w:cs="Times New Roman"/>
          <w:sz w:val="24"/>
        </w:rPr>
        <w:t xml:space="preserve">Se adoptará para este curso teórico-práctico una modalidad de </w:t>
      </w:r>
      <w:r>
        <w:rPr>
          <w:rFonts w:ascii="Times New Roman" w:eastAsia="Times New Roman" w:hAnsi="Times New Roman" w:cs="Times New Roman"/>
          <w:b/>
          <w:sz w:val="24"/>
        </w:rPr>
        <w:t>Taller</w:t>
      </w:r>
      <w:r>
        <w:rPr>
          <w:rFonts w:ascii="Times New Roman" w:eastAsia="Times New Roman" w:hAnsi="Times New Roman" w:cs="Times New Roman"/>
          <w:sz w:val="24"/>
        </w:rPr>
        <w:t>, en el que se trabajará a partir del análisis y discusión teórica, ejercicios de escritura y comprensión lectora, así como instancias sistemáticas de producción, revisión y reescritura textual. El abordaje no se centrará únicamente en el desarrollo de hab</w:t>
      </w:r>
      <w:r>
        <w:rPr>
          <w:rFonts w:ascii="Times New Roman" w:eastAsia="Times New Roman" w:hAnsi="Times New Roman" w:cs="Times New Roman"/>
          <w:sz w:val="24"/>
        </w:rPr>
        <w:t xml:space="preserve">ilidades para la aplicación de estrategias, instrumentos y recursos vinculados al campo disciplinar, sino también en la comprensión crítica de los fundamentos teóricos que sostienen dichas prácticas. </w:t>
      </w:r>
    </w:p>
    <w:p w:rsidR="00C9542F" w:rsidRDefault="00C603FB">
      <w:pPr>
        <w:spacing w:after="281" w:line="239" w:lineRule="auto"/>
        <w:ind w:left="-1" w:right="938" w:hanging="12"/>
      </w:pPr>
      <w:r>
        <w:rPr>
          <w:rFonts w:ascii="Times New Roman" w:eastAsia="Times New Roman" w:hAnsi="Times New Roman" w:cs="Times New Roman"/>
          <w:sz w:val="24"/>
        </w:rPr>
        <w:t xml:space="preserve">En este marco, se emplearán tanto </w:t>
      </w:r>
      <w:r>
        <w:rPr>
          <w:rFonts w:ascii="Times New Roman" w:eastAsia="Times New Roman" w:hAnsi="Times New Roman" w:cs="Times New Roman"/>
          <w:b/>
          <w:sz w:val="24"/>
        </w:rPr>
        <w:t>recursos didácticos t</w:t>
      </w:r>
      <w:r>
        <w:rPr>
          <w:rFonts w:ascii="Times New Roman" w:eastAsia="Times New Roman" w:hAnsi="Times New Roman" w:cs="Times New Roman"/>
          <w:b/>
          <w:sz w:val="24"/>
        </w:rPr>
        <w:t>radicionales</w:t>
      </w:r>
      <w:r>
        <w:rPr>
          <w:rFonts w:ascii="Times New Roman" w:eastAsia="Times New Roman" w:hAnsi="Times New Roman" w:cs="Times New Roman"/>
          <w:sz w:val="24"/>
        </w:rPr>
        <w:t xml:space="preserve"> como </w:t>
      </w:r>
      <w:r>
        <w:rPr>
          <w:rFonts w:ascii="Times New Roman" w:eastAsia="Times New Roman" w:hAnsi="Times New Roman" w:cs="Times New Roman"/>
          <w:b/>
          <w:sz w:val="24"/>
        </w:rPr>
        <w:t>tecnologías digitales contemporáneas</w:t>
      </w:r>
      <w:r>
        <w:rPr>
          <w:rFonts w:ascii="Times New Roman" w:eastAsia="Times New Roman" w:hAnsi="Times New Roman" w:cs="Times New Roman"/>
          <w:sz w:val="24"/>
        </w:rPr>
        <w:t xml:space="preserve">, tales como pantallas digitales interactivas, procesadores de texto colaborativos y entornos virtuales de aprendizaje. Asimismo, se incorporará de manera </w:t>
      </w:r>
      <w:r>
        <w:rPr>
          <w:rFonts w:ascii="Times New Roman" w:eastAsia="Times New Roman" w:hAnsi="Times New Roman" w:cs="Times New Roman"/>
          <w:b/>
          <w:sz w:val="24"/>
        </w:rPr>
        <w:t>guiada, explícita y reflexiva</w:t>
      </w:r>
      <w:r>
        <w:rPr>
          <w:rFonts w:ascii="Times New Roman" w:eastAsia="Times New Roman" w:hAnsi="Times New Roman" w:cs="Times New Roman"/>
          <w:sz w:val="24"/>
        </w:rPr>
        <w:t xml:space="preserve"> el uso de herrami</w:t>
      </w:r>
      <w:r>
        <w:rPr>
          <w:rFonts w:ascii="Times New Roman" w:eastAsia="Times New Roman" w:hAnsi="Times New Roman" w:cs="Times New Roman"/>
          <w:sz w:val="24"/>
        </w:rPr>
        <w:t xml:space="preserve">entas de inteligencia artificial generativa —entre ellas </w:t>
      </w:r>
      <w:proofErr w:type="spellStart"/>
      <w:r>
        <w:rPr>
          <w:rFonts w:ascii="Times New Roman" w:eastAsia="Times New Roman" w:hAnsi="Times New Roman" w:cs="Times New Roman"/>
          <w:b/>
          <w:sz w:val="24"/>
        </w:rPr>
        <w:t>ChatGPT</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Gemini</w:t>
      </w:r>
      <w:proofErr w:type="spellEnd"/>
      <w:r>
        <w:rPr>
          <w:rFonts w:ascii="Times New Roman" w:eastAsia="Times New Roman" w:hAnsi="Times New Roman" w:cs="Times New Roman"/>
          <w:b/>
          <w:sz w:val="24"/>
        </w:rPr>
        <w:t xml:space="preserve"> y Claude</w:t>
      </w:r>
      <w:r>
        <w:rPr>
          <w:rFonts w:ascii="Times New Roman" w:eastAsia="Times New Roman" w:hAnsi="Times New Roman" w:cs="Times New Roman"/>
          <w:sz w:val="24"/>
        </w:rPr>
        <w:t xml:space="preserve">— entendidas como recursos de apoyo al trabajo intelectual y no como sustitutos de la producción discursiva del estudiante. </w:t>
      </w:r>
    </w:p>
    <w:p w:rsidR="00C9542F" w:rsidRDefault="00C603FB">
      <w:pPr>
        <w:spacing w:after="281" w:line="239" w:lineRule="auto"/>
        <w:ind w:left="-1" w:right="938" w:hanging="12"/>
      </w:pPr>
      <w:r>
        <w:rPr>
          <w:rFonts w:ascii="Times New Roman" w:eastAsia="Times New Roman" w:hAnsi="Times New Roman" w:cs="Times New Roman"/>
          <w:sz w:val="24"/>
        </w:rPr>
        <w:t>Estas herramientas podrán utilizarse para la explo</w:t>
      </w:r>
      <w:r>
        <w:rPr>
          <w:rFonts w:ascii="Times New Roman" w:eastAsia="Times New Roman" w:hAnsi="Times New Roman" w:cs="Times New Roman"/>
          <w:sz w:val="24"/>
        </w:rPr>
        <w:t xml:space="preserve">ración y organización de ideas, la formulación de consignas y </w:t>
      </w:r>
      <w:proofErr w:type="spellStart"/>
      <w:r>
        <w:rPr>
          <w:rFonts w:ascii="Times New Roman" w:eastAsia="Times New Roman" w:hAnsi="Times New Roman" w:cs="Times New Roman"/>
          <w:i/>
          <w:sz w:val="24"/>
        </w:rPr>
        <w:t>prompts</w:t>
      </w:r>
      <w:proofErr w:type="spellEnd"/>
      <w:r>
        <w:rPr>
          <w:rFonts w:ascii="Times New Roman" w:eastAsia="Times New Roman" w:hAnsi="Times New Roman" w:cs="Times New Roman"/>
          <w:sz w:val="24"/>
        </w:rPr>
        <w:t xml:space="preserve"> orientados a la escritura, la reformulación y revisión de borradores, y la reflexión sobre los procesos de autoría y construcción discursiva. Del mismo modo, se integrará el uso de </w:t>
      </w:r>
      <w:proofErr w:type="spellStart"/>
      <w:r>
        <w:rPr>
          <w:rFonts w:ascii="Times New Roman" w:eastAsia="Times New Roman" w:hAnsi="Times New Roman" w:cs="Times New Roman"/>
          <w:b/>
          <w:sz w:val="24"/>
        </w:rPr>
        <w:t>Perpl</w:t>
      </w:r>
      <w:r>
        <w:rPr>
          <w:rFonts w:ascii="Times New Roman" w:eastAsia="Times New Roman" w:hAnsi="Times New Roman" w:cs="Times New Roman"/>
          <w:b/>
          <w:sz w:val="24"/>
        </w:rPr>
        <w:t>exity</w:t>
      </w:r>
      <w:proofErr w:type="spellEnd"/>
      <w:r>
        <w:rPr>
          <w:rFonts w:ascii="Times New Roman" w:eastAsia="Times New Roman" w:hAnsi="Times New Roman" w:cs="Times New Roman"/>
          <w:sz w:val="24"/>
        </w:rPr>
        <w:t xml:space="preserve"> como recurso inicial para la búsqueda y contraste de información, de </w:t>
      </w:r>
      <w:r>
        <w:rPr>
          <w:rFonts w:ascii="Times New Roman" w:eastAsia="Times New Roman" w:hAnsi="Times New Roman" w:cs="Times New Roman"/>
          <w:b/>
          <w:sz w:val="24"/>
        </w:rPr>
        <w:t>Gamma</w:t>
      </w:r>
      <w:r>
        <w:rPr>
          <w:rFonts w:ascii="Times New Roman" w:eastAsia="Times New Roman" w:hAnsi="Times New Roman" w:cs="Times New Roman"/>
          <w:sz w:val="24"/>
        </w:rPr>
        <w:t xml:space="preserve"> para la elaboración de presentaciones académicas que acompañen exposiciones orales, y de </w:t>
      </w:r>
      <w:proofErr w:type="spellStart"/>
      <w:r>
        <w:rPr>
          <w:rFonts w:ascii="Times New Roman" w:eastAsia="Times New Roman" w:hAnsi="Times New Roman" w:cs="Times New Roman"/>
          <w:b/>
          <w:sz w:val="24"/>
        </w:rPr>
        <w:t>Napkin</w:t>
      </w:r>
      <w:proofErr w:type="spellEnd"/>
      <w:r>
        <w:rPr>
          <w:rFonts w:ascii="Times New Roman" w:eastAsia="Times New Roman" w:hAnsi="Times New Roman" w:cs="Times New Roman"/>
          <w:sz w:val="24"/>
        </w:rPr>
        <w:t xml:space="preserve"> para la producción de gráficos, esquemas y visualizaciones conceptuales que fac</w:t>
      </w:r>
      <w:r>
        <w:rPr>
          <w:rFonts w:ascii="Times New Roman" w:eastAsia="Times New Roman" w:hAnsi="Times New Roman" w:cs="Times New Roman"/>
          <w:sz w:val="24"/>
        </w:rPr>
        <w:t xml:space="preserve">iliten la organización y comprensión de contenidos teóricos. Asimismo, el uso experimental de </w:t>
      </w:r>
      <w:proofErr w:type="spellStart"/>
      <w:r>
        <w:rPr>
          <w:rFonts w:ascii="Times New Roman" w:eastAsia="Times New Roman" w:hAnsi="Times New Roman" w:cs="Times New Roman"/>
          <w:b/>
          <w:sz w:val="24"/>
        </w:rPr>
        <w:t>Suno</w:t>
      </w:r>
      <w:proofErr w:type="spellEnd"/>
      <w:r>
        <w:rPr>
          <w:rFonts w:ascii="Times New Roman" w:eastAsia="Times New Roman" w:hAnsi="Times New Roman" w:cs="Times New Roman"/>
          <w:sz w:val="24"/>
        </w:rPr>
        <w:t xml:space="preserve"> permitirá reflexionar sobre lenguaje, </w:t>
      </w:r>
      <w:proofErr w:type="spellStart"/>
      <w:r>
        <w:rPr>
          <w:rFonts w:ascii="Times New Roman" w:eastAsia="Times New Roman" w:hAnsi="Times New Roman" w:cs="Times New Roman"/>
          <w:sz w:val="24"/>
        </w:rPr>
        <w:t>narratividad</w:t>
      </w:r>
      <w:proofErr w:type="spellEnd"/>
      <w:r>
        <w:rPr>
          <w:rFonts w:ascii="Times New Roman" w:eastAsia="Times New Roman" w:hAnsi="Times New Roman" w:cs="Times New Roman"/>
          <w:sz w:val="24"/>
        </w:rPr>
        <w:t xml:space="preserve"> y construcción expresiva en distintos soportes. </w:t>
      </w:r>
    </w:p>
    <w:p w:rsidR="00C9542F" w:rsidRDefault="00C603FB">
      <w:pPr>
        <w:spacing w:after="281" w:line="239" w:lineRule="auto"/>
        <w:ind w:left="-1" w:right="938" w:hanging="12"/>
      </w:pPr>
      <w:r>
        <w:rPr>
          <w:rFonts w:ascii="Times New Roman" w:eastAsia="Times New Roman" w:hAnsi="Times New Roman" w:cs="Times New Roman"/>
          <w:sz w:val="24"/>
        </w:rPr>
        <w:t xml:space="preserve">El empleo de estas tecnologías se realizará siempre bajo </w:t>
      </w:r>
      <w:r>
        <w:rPr>
          <w:rFonts w:ascii="Times New Roman" w:eastAsia="Times New Roman" w:hAnsi="Times New Roman" w:cs="Times New Roman"/>
          <w:b/>
          <w:sz w:val="24"/>
        </w:rPr>
        <w:t>criterios éticos y académicos</w:t>
      </w:r>
      <w:r>
        <w:rPr>
          <w:rFonts w:ascii="Times New Roman" w:eastAsia="Times New Roman" w:hAnsi="Times New Roman" w:cs="Times New Roman"/>
          <w:sz w:val="24"/>
        </w:rPr>
        <w:t xml:space="preserve">, promoviendo la conciencia sobre la autoría, el uso responsable de fuentes, la prevención del plagio y la valoración del trabajo humano como eje central en la construcción del conocimiento. </w:t>
      </w:r>
    </w:p>
    <w:p w:rsidR="00C9542F" w:rsidRDefault="00C603FB">
      <w:pPr>
        <w:spacing w:after="281" w:line="239" w:lineRule="auto"/>
        <w:ind w:left="-1" w:right="938" w:hanging="12"/>
      </w:pPr>
      <w:r>
        <w:rPr>
          <w:rFonts w:ascii="Times New Roman" w:eastAsia="Times New Roman" w:hAnsi="Times New Roman" w:cs="Times New Roman"/>
          <w:sz w:val="24"/>
        </w:rPr>
        <w:t>La propuesta metodológica se apoyar</w:t>
      </w:r>
      <w:r>
        <w:rPr>
          <w:rFonts w:ascii="Times New Roman" w:eastAsia="Times New Roman" w:hAnsi="Times New Roman" w:cs="Times New Roman"/>
          <w:sz w:val="24"/>
        </w:rPr>
        <w:t xml:space="preserve">á en una </w:t>
      </w:r>
      <w:r>
        <w:rPr>
          <w:rFonts w:ascii="Times New Roman" w:eastAsia="Times New Roman" w:hAnsi="Times New Roman" w:cs="Times New Roman"/>
          <w:b/>
          <w:sz w:val="24"/>
        </w:rPr>
        <w:t>didáctica activa, participativa y colaborativa</w:t>
      </w:r>
      <w:r>
        <w:rPr>
          <w:rFonts w:ascii="Times New Roman" w:eastAsia="Times New Roman" w:hAnsi="Times New Roman" w:cs="Times New Roman"/>
          <w:sz w:val="24"/>
        </w:rPr>
        <w:t xml:space="preserve">, </w:t>
      </w:r>
      <w:r>
        <w:rPr>
          <w:rFonts w:ascii="Times New Roman" w:eastAsia="Times New Roman" w:hAnsi="Times New Roman" w:cs="Times New Roman"/>
          <w:sz w:val="24"/>
        </w:rPr>
        <w:t>favoreciendo la mirada reflexiva y el desarrollo de competencias propias de los entornos digitales actuales. Se promoverán dinámicas de aula invertida, en las que los materiales de lectura y análisis serán facilitados previamente a través del aula virtual,</w:t>
      </w:r>
      <w:r>
        <w:rPr>
          <w:rFonts w:ascii="Times New Roman" w:eastAsia="Times New Roman" w:hAnsi="Times New Roman" w:cs="Times New Roman"/>
          <w:sz w:val="24"/>
        </w:rPr>
        <w:t xml:space="preserve"> mediante enlaces a archivos o recursos en línea, a fin de optimizar el trabajo presencial y fortalecer la participación fundamentada de los estudiantes. </w:t>
      </w:r>
    </w:p>
    <w:p w:rsidR="00C9542F" w:rsidRDefault="00C603FB">
      <w:pPr>
        <w:spacing w:after="281" w:line="239" w:lineRule="auto"/>
        <w:ind w:left="-1" w:right="938" w:hanging="12"/>
      </w:pPr>
      <w:r>
        <w:rPr>
          <w:rFonts w:ascii="Times New Roman" w:eastAsia="Times New Roman" w:hAnsi="Times New Roman" w:cs="Times New Roman"/>
          <w:sz w:val="24"/>
        </w:rPr>
        <w:t xml:space="preserve">Con posterioridad a cada encuentro, se propondrán actividades asincrónicas, individuales y grupales, </w:t>
      </w:r>
      <w:r>
        <w:rPr>
          <w:rFonts w:ascii="Times New Roman" w:eastAsia="Times New Roman" w:hAnsi="Times New Roman" w:cs="Times New Roman"/>
          <w:sz w:val="24"/>
        </w:rPr>
        <w:t>orientadas a la aplicación de los contenidos abordados y al fortalecimiento del proceso de escritura como práctica progresiva, crítica y consciente. La interacción entre los participantes constituye un eje central del espacio formativo, en tanto favorece l</w:t>
      </w:r>
      <w:r>
        <w:rPr>
          <w:rFonts w:ascii="Times New Roman" w:eastAsia="Times New Roman" w:hAnsi="Times New Roman" w:cs="Times New Roman"/>
          <w:sz w:val="24"/>
        </w:rPr>
        <w:t xml:space="preserve">a construcción colectiva de saberes y el desarrollo de una actitud responsable frente a los discursos propios y ajenos. </w:t>
      </w:r>
    </w:p>
    <w:p w:rsidR="00C9542F" w:rsidRDefault="00C603FB">
      <w:pPr>
        <w:spacing w:after="0"/>
        <w:ind w:left="2"/>
      </w:pPr>
      <w:r>
        <w:rPr>
          <w:rFonts w:ascii="Times New Roman" w:eastAsia="Times New Roman" w:hAnsi="Times New Roman" w:cs="Times New Roman"/>
        </w:rPr>
        <w:t xml:space="preserve"> </w:t>
      </w:r>
    </w:p>
    <w:p w:rsidR="00C9542F" w:rsidRDefault="00C603FB">
      <w:pPr>
        <w:spacing w:after="0"/>
        <w:ind w:left="2"/>
      </w:pPr>
      <w:r>
        <w:rPr>
          <w:rFonts w:ascii="Times New Roman" w:eastAsia="Times New Roman" w:hAnsi="Times New Roman" w:cs="Times New Roman"/>
        </w:rPr>
        <w:t xml:space="preserve"> </w:t>
      </w:r>
    </w:p>
    <w:p w:rsidR="00C9542F" w:rsidRDefault="00C603FB">
      <w:pPr>
        <w:spacing w:after="0"/>
        <w:ind w:left="2"/>
      </w:pPr>
      <w:r>
        <w:rPr>
          <w:rFonts w:ascii="Times New Roman" w:eastAsia="Times New Roman" w:hAnsi="Times New Roman" w:cs="Times New Roman"/>
        </w:rPr>
        <w:t xml:space="preserve"> </w:t>
      </w:r>
    </w:p>
    <w:p w:rsidR="00C9542F" w:rsidRDefault="00C603FB">
      <w:pPr>
        <w:numPr>
          <w:ilvl w:val="0"/>
          <w:numId w:val="3"/>
        </w:numPr>
        <w:spacing w:after="12" w:line="249" w:lineRule="auto"/>
        <w:ind w:hanging="221"/>
      </w:pPr>
      <w:r>
        <w:rPr>
          <w:rFonts w:ascii="Times New Roman" w:eastAsia="Times New Roman" w:hAnsi="Times New Roman" w:cs="Times New Roman"/>
          <w:b/>
        </w:rPr>
        <w:t xml:space="preserve">1. PLAN DE ACTIVIDADES/SECUENCIA DE ACTIVIDADES </w:t>
      </w:r>
      <w:r>
        <w:rPr>
          <w:rFonts w:ascii="Times New Roman" w:eastAsia="Times New Roman" w:hAnsi="Times New Roman" w:cs="Times New Roman"/>
        </w:rPr>
        <w:t xml:space="preserve"> </w:t>
      </w:r>
    </w:p>
    <w:p w:rsidR="00C9542F" w:rsidRDefault="00C603FB">
      <w:pPr>
        <w:spacing w:after="0"/>
        <w:ind w:left="2"/>
      </w:pPr>
      <w:r>
        <w:rPr>
          <w:rFonts w:ascii="Times New Roman" w:eastAsia="Times New Roman" w:hAnsi="Times New Roman" w:cs="Times New Roman"/>
          <w:i/>
          <w:sz w:val="20"/>
        </w:rPr>
        <w:t xml:space="preserve">  </w:t>
      </w:r>
    </w:p>
    <w:p w:rsidR="00C9542F" w:rsidRDefault="00C603FB">
      <w:pPr>
        <w:spacing w:after="0"/>
        <w:ind w:left="2"/>
      </w:pPr>
      <w:r>
        <w:rPr>
          <w:rFonts w:ascii="Times New Roman" w:eastAsia="Times New Roman" w:hAnsi="Times New Roman" w:cs="Times New Roman"/>
          <w:sz w:val="20"/>
        </w:rPr>
        <w:t xml:space="preserve"> </w:t>
      </w:r>
    </w:p>
    <w:p w:rsidR="00C9542F" w:rsidRDefault="00C603FB">
      <w:pPr>
        <w:spacing w:after="0"/>
        <w:ind w:left="2"/>
      </w:pPr>
      <w:r>
        <w:rPr>
          <w:rFonts w:ascii="Times New Roman" w:eastAsia="Times New Roman" w:hAnsi="Times New Roman" w:cs="Times New Roman"/>
          <w:sz w:val="20"/>
        </w:rPr>
        <w:t xml:space="preserve"> </w:t>
      </w:r>
    </w:p>
    <w:p w:rsidR="00C9542F" w:rsidRDefault="00C603FB">
      <w:pPr>
        <w:spacing w:after="0"/>
        <w:ind w:left="2"/>
      </w:pPr>
      <w:r>
        <w:rPr>
          <w:rFonts w:ascii="Times New Roman" w:eastAsia="Times New Roman" w:hAnsi="Times New Roman" w:cs="Times New Roman"/>
          <w:sz w:val="20"/>
        </w:rPr>
        <w:t xml:space="preserve"> </w:t>
      </w:r>
    </w:p>
    <w:tbl>
      <w:tblPr>
        <w:tblStyle w:val="TableGrid"/>
        <w:tblW w:w="9521" w:type="dxa"/>
        <w:tblInd w:w="138" w:type="dxa"/>
        <w:tblCellMar>
          <w:top w:w="97" w:type="dxa"/>
          <w:left w:w="38" w:type="dxa"/>
          <w:bottom w:w="0" w:type="dxa"/>
          <w:right w:w="0" w:type="dxa"/>
        </w:tblCellMar>
        <w:tblLook w:val="04A0" w:firstRow="1" w:lastRow="0" w:firstColumn="1" w:lastColumn="0" w:noHBand="0" w:noVBand="1"/>
      </w:tblPr>
      <w:tblGrid>
        <w:gridCol w:w="1001"/>
        <w:gridCol w:w="3302"/>
        <w:gridCol w:w="871"/>
        <w:gridCol w:w="870"/>
        <w:gridCol w:w="1741"/>
        <w:gridCol w:w="1736"/>
      </w:tblGrid>
      <w:tr w:rsidR="00C9542F">
        <w:trPr>
          <w:trHeight w:val="681"/>
        </w:trPr>
        <w:tc>
          <w:tcPr>
            <w:tcW w:w="1002"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C9542F" w:rsidRDefault="00C603FB">
            <w:pPr>
              <w:spacing w:after="15"/>
              <w:ind w:left="13"/>
              <w:jc w:val="both"/>
            </w:pPr>
            <w:r>
              <w:rPr>
                <w:rFonts w:ascii="Times New Roman" w:eastAsia="Times New Roman" w:hAnsi="Times New Roman" w:cs="Times New Roman"/>
                <w:sz w:val="20"/>
              </w:rPr>
              <w:t xml:space="preserve">Semana Nº </w:t>
            </w:r>
          </w:p>
          <w:p w:rsidR="00C9542F" w:rsidRDefault="00C603FB">
            <w:pPr>
              <w:spacing w:after="0"/>
              <w:ind w:right="44"/>
              <w:jc w:val="center"/>
            </w:pPr>
            <w:r>
              <w:rPr>
                <w:rFonts w:ascii="Times New Roman" w:eastAsia="Times New Roman" w:hAnsi="Times New Roman" w:cs="Times New Roman"/>
                <w:sz w:val="20"/>
              </w:rPr>
              <w:t xml:space="preserve">/Unidad </w:t>
            </w:r>
          </w:p>
        </w:tc>
        <w:tc>
          <w:tcPr>
            <w:tcW w:w="3302"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C9542F" w:rsidRDefault="00C603FB">
            <w:pPr>
              <w:spacing w:after="17"/>
              <w:ind w:right="39"/>
              <w:jc w:val="center"/>
            </w:pPr>
            <w:r>
              <w:rPr>
                <w:rFonts w:ascii="Times New Roman" w:eastAsia="Times New Roman" w:hAnsi="Times New Roman" w:cs="Times New Roman"/>
                <w:sz w:val="20"/>
              </w:rPr>
              <w:t xml:space="preserve">Actividad prevista </w:t>
            </w:r>
          </w:p>
          <w:p w:rsidR="00C9542F" w:rsidRDefault="00C603FB">
            <w:pPr>
              <w:spacing w:after="0"/>
              <w:ind w:left="11" w:right="5"/>
              <w:jc w:val="center"/>
            </w:pPr>
            <w:r>
              <w:rPr>
                <w:rFonts w:ascii="Times New Roman" w:eastAsia="Times New Roman" w:hAnsi="Times New Roman" w:cs="Times New Roman"/>
                <w:sz w:val="20"/>
              </w:rPr>
              <w:t xml:space="preserve">(incluir: contenidos básicos, consigna de aprendizaje y recurso tecnológico) </w:t>
            </w:r>
          </w:p>
        </w:tc>
        <w:tc>
          <w:tcPr>
            <w:tcW w:w="1741" w:type="dxa"/>
            <w:gridSpan w:val="2"/>
            <w:tcBorders>
              <w:top w:val="single" w:sz="8" w:space="0" w:color="000000"/>
              <w:left w:val="single" w:sz="8" w:space="0" w:color="000000"/>
              <w:bottom w:val="double" w:sz="16" w:space="0" w:color="6AA84F"/>
              <w:right w:val="single" w:sz="8" w:space="0" w:color="000000"/>
            </w:tcBorders>
            <w:shd w:val="clear" w:color="auto" w:fill="6AA84F"/>
            <w:vAlign w:val="center"/>
          </w:tcPr>
          <w:p w:rsidR="00C9542F" w:rsidRDefault="00C603FB">
            <w:pPr>
              <w:spacing w:after="0"/>
              <w:jc w:val="center"/>
            </w:pPr>
            <w:r>
              <w:rPr>
                <w:rFonts w:ascii="Times New Roman" w:eastAsia="Times New Roman" w:hAnsi="Times New Roman" w:cs="Times New Roman"/>
                <w:sz w:val="20"/>
              </w:rPr>
              <w:t xml:space="preserve">Duración de la actividad </w:t>
            </w:r>
          </w:p>
        </w:tc>
        <w:tc>
          <w:tcPr>
            <w:tcW w:w="1741"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C9542F" w:rsidRDefault="00C603FB">
            <w:pPr>
              <w:spacing w:after="17"/>
              <w:ind w:right="47"/>
              <w:jc w:val="center"/>
            </w:pPr>
            <w:r>
              <w:rPr>
                <w:rFonts w:ascii="Times New Roman" w:eastAsia="Times New Roman" w:hAnsi="Times New Roman" w:cs="Times New Roman"/>
                <w:sz w:val="20"/>
              </w:rPr>
              <w:t xml:space="preserve">Tipo de actividad </w:t>
            </w:r>
          </w:p>
          <w:p w:rsidR="00C9542F" w:rsidRDefault="00C603FB">
            <w:pPr>
              <w:spacing w:after="0"/>
              <w:jc w:val="center"/>
            </w:pPr>
            <w:r>
              <w:rPr>
                <w:rFonts w:ascii="Times New Roman" w:eastAsia="Times New Roman" w:hAnsi="Times New Roman" w:cs="Times New Roman"/>
                <w:sz w:val="20"/>
              </w:rPr>
              <w:t xml:space="preserve">(obligatoria o sugerida / individual o grupal) </w:t>
            </w:r>
          </w:p>
        </w:tc>
        <w:tc>
          <w:tcPr>
            <w:tcW w:w="1736"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C9542F" w:rsidRDefault="00C603FB">
            <w:pPr>
              <w:spacing w:after="0"/>
              <w:ind w:left="23" w:hanging="23"/>
              <w:jc w:val="center"/>
            </w:pPr>
            <w:r>
              <w:rPr>
                <w:rFonts w:ascii="Times New Roman" w:eastAsia="Times New Roman" w:hAnsi="Times New Roman" w:cs="Times New Roman"/>
                <w:sz w:val="20"/>
              </w:rPr>
              <w:t xml:space="preserve">Interacción prevista (docente-alumno, docente-alumnos, alumnos entre sí) </w:t>
            </w:r>
          </w:p>
        </w:tc>
      </w:tr>
      <w:tr w:rsidR="00C9542F">
        <w:trPr>
          <w:trHeight w:val="683"/>
        </w:trPr>
        <w:tc>
          <w:tcPr>
            <w:tcW w:w="0" w:type="auto"/>
            <w:vMerge/>
            <w:tcBorders>
              <w:top w:val="nil"/>
              <w:left w:val="single" w:sz="8" w:space="0" w:color="000000"/>
              <w:bottom w:val="single" w:sz="8" w:space="0" w:color="000000"/>
              <w:right w:val="single" w:sz="8" w:space="0" w:color="000000"/>
            </w:tcBorders>
          </w:tcPr>
          <w:p w:rsidR="00C9542F" w:rsidRDefault="00C9542F"/>
        </w:tc>
        <w:tc>
          <w:tcPr>
            <w:tcW w:w="0" w:type="auto"/>
            <w:vMerge/>
            <w:tcBorders>
              <w:top w:val="nil"/>
              <w:left w:val="single" w:sz="8" w:space="0" w:color="000000"/>
              <w:bottom w:val="single" w:sz="8" w:space="0" w:color="000000"/>
              <w:right w:val="single" w:sz="8" w:space="0" w:color="000000"/>
            </w:tcBorders>
          </w:tcPr>
          <w:p w:rsidR="00C9542F" w:rsidRDefault="00C9542F"/>
        </w:tc>
        <w:tc>
          <w:tcPr>
            <w:tcW w:w="871" w:type="dxa"/>
            <w:tcBorders>
              <w:top w:val="double" w:sz="16" w:space="0" w:color="6AA84F"/>
              <w:left w:val="single" w:sz="8" w:space="0" w:color="000000"/>
              <w:bottom w:val="single" w:sz="8" w:space="0" w:color="000000"/>
              <w:right w:val="single" w:sz="8" w:space="0" w:color="000000"/>
            </w:tcBorders>
            <w:shd w:val="clear" w:color="auto" w:fill="6AA84F"/>
            <w:vAlign w:val="center"/>
          </w:tcPr>
          <w:p w:rsidR="00C9542F" w:rsidRDefault="00C603FB">
            <w:pPr>
              <w:spacing w:after="0"/>
              <w:ind w:right="43"/>
              <w:jc w:val="center"/>
            </w:pPr>
            <w:r>
              <w:rPr>
                <w:rFonts w:ascii="Times New Roman" w:eastAsia="Times New Roman" w:hAnsi="Times New Roman" w:cs="Times New Roman"/>
                <w:i/>
                <w:sz w:val="20"/>
              </w:rPr>
              <w:t xml:space="preserve">Teoría </w:t>
            </w:r>
          </w:p>
        </w:tc>
        <w:tc>
          <w:tcPr>
            <w:tcW w:w="870" w:type="dxa"/>
            <w:tcBorders>
              <w:top w:val="double" w:sz="16" w:space="0" w:color="6AA84F"/>
              <w:left w:val="single" w:sz="8" w:space="0" w:color="000000"/>
              <w:bottom w:val="single" w:sz="8" w:space="0" w:color="000000"/>
              <w:right w:val="single" w:sz="8" w:space="0" w:color="000000"/>
            </w:tcBorders>
            <w:shd w:val="clear" w:color="auto" w:fill="6AA84F"/>
            <w:vAlign w:val="center"/>
          </w:tcPr>
          <w:p w:rsidR="00C9542F" w:rsidRDefault="00C603FB">
            <w:pPr>
              <w:spacing w:after="0"/>
              <w:ind w:left="50"/>
            </w:pPr>
            <w:r>
              <w:rPr>
                <w:rFonts w:ascii="Times New Roman" w:eastAsia="Times New Roman" w:hAnsi="Times New Roman" w:cs="Times New Roman"/>
                <w:i/>
                <w:sz w:val="20"/>
              </w:rPr>
              <w:t xml:space="preserve">Práctica </w:t>
            </w:r>
          </w:p>
        </w:tc>
        <w:tc>
          <w:tcPr>
            <w:tcW w:w="0" w:type="auto"/>
            <w:vMerge/>
            <w:tcBorders>
              <w:top w:val="nil"/>
              <w:left w:val="single" w:sz="8" w:space="0" w:color="000000"/>
              <w:bottom w:val="single" w:sz="8" w:space="0" w:color="000000"/>
              <w:right w:val="single" w:sz="8" w:space="0" w:color="000000"/>
            </w:tcBorders>
          </w:tcPr>
          <w:p w:rsidR="00C9542F" w:rsidRDefault="00C9542F"/>
        </w:tc>
        <w:tc>
          <w:tcPr>
            <w:tcW w:w="0" w:type="auto"/>
            <w:vMerge/>
            <w:tcBorders>
              <w:top w:val="nil"/>
              <w:left w:val="single" w:sz="8" w:space="0" w:color="000000"/>
              <w:bottom w:val="single" w:sz="8" w:space="0" w:color="000000"/>
              <w:right w:val="single" w:sz="8" w:space="0" w:color="000000"/>
            </w:tcBorders>
          </w:tcPr>
          <w:p w:rsidR="00C9542F" w:rsidRDefault="00C9542F"/>
        </w:tc>
      </w:tr>
      <w:tr w:rsidR="00C9542F">
        <w:trPr>
          <w:trHeight w:val="1736"/>
        </w:trPr>
        <w:tc>
          <w:tcPr>
            <w:tcW w:w="1002" w:type="dxa"/>
            <w:vMerge w:val="restart"/>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15"/>
              <w:ind w:right="46"/>
              <w:jc w:val="center"/>
            </w:pPr>
            <w:r>
              <w:rPr>
                <w:rFonts w:ascii="Times New Roman" w:eastAsia="Times New Roman" w:hAnsi="Times New Roman" w:cs="Times New Roman"/>
                <w:i/>
                <w:sz w:val="20"/>
              </w:rPr>
              <w:t xml:space="preserve">01 </w:t>
            </w:r>
          </w:p>
          <w:p w:rsidR="00C9542F" w:rsidRDefault="00C603FB">
            <w:pPr>
              <w:spacing w:after="7"/>
              <w:ind w:right="46"/>
              <w:jc w:val="center"/>
            </w:pPr>
            <w:r>
              <w:rPr>
                <w:rFonts w:ascii="Times New Roman" w:eastAsia="Times New Roman" w:hAnsi="Times New Roman" w:cs="Times New Roman"/>
                <w:i/>
                <w:sz w:val="20"/>
              </w:rPr>
              <w:t xml:space="preserve">1 </w:t>
            </w:r>
          </w:p>
          <w:p w:rsidR="00C9542F" w:rsidRDefault="00C603FB">
            <w:pPr>
              <w:spacing w:after="0"/>
              <w:ind w:left="49"/>
            </w:pPr>
            <w:r>
              <w:rPr>
                <w:rFonts w:ascii="Times New Roman" w:eastAsia="Times New Roman" w:hAnsi="Times New Roman" w:cs="Times New Roman"/>
                <w:i/>
                <w:sz w:val="18"/>
              </w:rPr>
              <w:t>03/03/2026</w:t>
            </w:r>
            <w:r>
              <w:rPr>
                <w:rFonts w:ascii="Times New Roman" w:eastAsia="Times New Roman" w:hAnsi="Times New Roman" w:cs="Times New Roman"/>
                <w:i/>
                <w:sz w:val="20"/>
              </w:rPr>
              <w:t xml:space="preserve"> </w:t>
            </w:r>
          </w:p>
        </w:tc>
        <w:tc>
          <w:tcPr>
            <w:tcW w:w="3302" w:type="dxa"/>
            <w:tcBorders>
              <w:top w:val="single" w:sz="8" w:space="0" w:color="000000"/>
              <w:left w:val="single" w:sz="8" w:space="0" w:color="000000"/>
              <w:bottom w:val="single" w:sz="8" w:space="0" w:color="000000"/>
              <w:right w:val="single" w:sz="8" w:space="0" w:color="000000"/>
            </w:tcBorders>
          </w:tcPr>
          <w:p w:rsidR="00C9542F" w:rsidRDefault="00C603FB">
            <w:pPr>
              <w:spacing w:after="0"/>
            </w:pPr>
            <w:r>
              <w:rPr>
                <w:rFonts w:ascii="Times New Roman" w:eastAsia="Times New Roman" w:hAnsi="Times New Roman" w:cs="Times New Roman"/>
                <w:i/>
                <w:sz w:val="20"/>
              </w:rPr>
              <w:t xml:space="preserve">Contenidos: </w:t>
            </w:r>
          </w:p>
          <w:p w:rsidR="00C9542F" w:rsidRDefault="00C603FB">
            <w:pPr>
              <w:spacing w:after="0" w:line="242" w:lineRule="auto"/>
              <w:ind w:left="2" w:hanging="2"/>
            </w:pPr>
            <w:r>
              <w:rPr>
                <w:rFonts w:ascii="Times New Roman" w:eastAsia="Times New Roman" w:hAnsi="Times New Roman" w:cs="Times New Roman"/>
                <w:i/>
                <w:sz w:val="20"/>
              </w:rPr>
              <w:t xml:space="preserve">Presentación del Taller. Competencia comunicativa. Propiedades del texto. </w:t>
            </w:r>
          </w:p>
          <w:p w:rsidR="00C9542F" w:rsidRDefault="00C603FB">
            <w:pPr>
              <w:spacing w:after="0"/>
            </w:pPr>
            <w:r>
              <w:rPr>
                <w:rFonts w:ascii="Times New Roman" w:eastAsia="Times New Roman" w:hAnsi="Times New Roman" w:cs="Times New Roman"/>
                <w:i/>
                <w:sz w:val="20"/>
              </w:rPr>
              <w:t xml:space="preserve"> </w:t>
            </w:r>
          </w:p>
          <w:p w:rsidR="00C9542F" w:rsidRDefault="00C603FB">
            <w:pPr>
              <w:spacing w:after="11"/>
            </w:pPr>
            <w:r>
              <w:rPr>
                <w:rFonts w:ascii="Times New Roman" w:eastAsia="Times New Roman" w:hAnsi="Times New Roman" w:cs="Times New Roman"/>
                <w:i/>
                <w:sz w:val="20"/>
              </w:rPr>
              <w:t xml:space="preserve"> Recursos tecnológicos: </w:t>
            </w:r>
          </w:p>
          <w:p w:rsidR="00C9542F" w:rsidRDefault="00C603FB">
            <w:pPr>
              <w:numPr>
                <w:ilvl w:val="0"/>
                <w:numId w:val="11"/>
              </w:numPr>
              <w:spacing w:after="0"/>
              <w:ind w:hanging="360"/>
            </w:pPr>
            <w:r>
              <w:rPr>
                <w:rFonts w:ascii="Times New Roman" w:eastAsia="Times New Roman" w:hAnsi="Times New Roman" w:cs="Times New Roman"/>
                <w:i/>
                <w:sz w:val="20"/>
              </w:rPr>
              <w:t xml:space="preserve">Aula virtual </w:t>
            </w:r>
          </w:p>
          <w:p w:rsidR="00C9542F" w:rsidRDefault="00C603FB">
            <w:pPr>
              <w:numPr>
                <w:ilvl w:val="0"/>
                <w:numId w:val="11"/>
              </w:numPr>
              <w:spacing w:after="0"/>
              <w:ind w:hanging="360"/>
            </w:pPr>
            <w:r>
              <w:rPr>
                <w:rFonts w:ascii="Times New Roman" w:eastAsia="Times New Roman" w:hAnsi="Times New Roman" w:cs="Times New Roman"/>
                <w:i/>
                <w:sz w:val="20"/>
              </w:rPr>
              <w:t xml:space="preserve">Formularios digitales </w:t>
            </w:r>
          </w:p>
        </w:tc>
        <w:tc>
          <w:tcPr>
            <w:tcW w:w="87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90"/>
            </w:pPr>
            <w:r>
              <w:rPr>
                <w:rFonts w:ascii="Times New Roman" w:eastAsia="Times New Roman" w:hAnsi="Times New Roman" w:cs="Times New Roman"/>
                <w:i/>
                <w:sz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10"/>
              <w:jc w:val="center"/>
            </w:pPr>
            <w:r>
              <w:rPr>
                <w:rFonts w:ascii="Times New Roman" w:eastAsia="Times New Roman" w:hAnsi="Times New Roman" w:cs="Times New Roman"/>
                <w:i/>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15"/>
              <w:ind w:right="46"/>
              <w:jc w:val="center"/>
            </w:pPr>
            <w:r>
              <w:rPr>
                <w:rFonts w:ascii="Times New Roman" w:eastAsia="Times New Roman" w:hAnsi="Times New Roman" w:cs="Times New Roman"/>
                <w:i/>
                <w:sz w:val="20"/>
              </w:rPr>
              <w:t xml:space="preserve">obligatorio </w:t>
            </w:r>
          </w:p>
          <w:p w:rsidR="00C9542F" w:rsidRDefault="00C603FB">
            <w:pPr>
              <w:spacing w:after="0"/>
              <w:ind w:right="37"/>
              <w:jc w:val="center"/>
            </w:pPr>
            <w:r>
              <w:rPr>
                <w:rFonts w:ascii="Times New Roman" w:eastAsia="Times New Roman" w:hAnsi="Times New Roman" w:cs="Times New Roman"/>
                <w:i/>
                <w:sz w:val="20"/>
              </w:rPr>
              <w:t xml:space="preserve">individual </w:t>
            </w:r>
          </w:p>
        </w:tc>
        <w:tc>
          <w:tcPr>
            <w:tcW w:w="1736"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right="35"/>
              <w:jc w:val="center"/>
            </w:pPr>
            <w:r>
              <w:rPr>
                <w:rFonts w:ascii="Times New Roman" w:eastAsia="Times New Roman" w:hAnsi="Times New Roman" w:cs="Times New Roman"/>
                <w:i/>
                <w:sz w:val="20"/>
              </w:rPr>
              <w:t xml:space="preserve">docente-alumnos </w:t>
            </w:r>
          </w:p>
        </w:tc>
      </w:tr>
      <w:tr w:rsidR="00C9542F">
        <w:trPr>
          <w:trHeight w:val="1472"/>
        </w:trPr>
        <w:tc>
          <w:tcPr>
            <w:tcW w:w="0" w:type="auto"/>
            <w:vMerge/>
            <w:tcBorders>
              <w:top w:val="nil"/>
              <w:left w:val="single" w:sz="8" w:space="0" w:color="000000"/>
              <w:bottom w:val="single" w:sz="8" w:space="0" w:color="000000"/>
              <w:right w:val="single" w:sz="8" w:space="0" w:color="000000"/>
            </w:tcBorders>
          </w:tcPr>
          <w:p w:rsidR="00C9542F" w:rsidRDefault="00C9542F"/>
        </w:tc>
        <w:tc>
          <w:tcPr>
            <w:tcW w:w="3302" w:type="dxa"/>
            <w:tcBorders>
              <w:top w:val="single" w:sz="8" w:space="0" w:color="000000"/>
              <w:left w:val="single" w:sz="8" w:space="0" w:color="000000"/>
              <w:bottom w:val="single" w:sz="8" w:space="0" w:color="000000"/>
              <w:right w:val="single" w:sz="8" w:space="0" w:color="000000"/>
            </w:tcBorders>
          </w:tcPr>
          <w:p w:rsidR="00C9542F" w:rsidRDefault="00C603FB">
            <w:pPr>
              <w:spacing w:after="18"/>
            </w:pPr>
            <w:r>
              <w:rPr>
                <w:rFonts w:ascii="Times New Roman" w:eastAsia="Times New Roman" w:hAnsi="Times New Roman" w:cs="Times New Roman"/>
                <w:i/>
                <w:sz w:val="20"/>
              </w:rPr>
              <w:t xml:space="preserve">Práctica </w:t>
            </w:r>
          </w:p>
          <w:p w:rsidR="00C9542F" w:rsidRDefault="00C603FB">
            <w:pPr>
              <w:spacing w:after="159"/>
            </w:pPr>
            <w:r>
              <w:rPr>
                <w:rFonts w:ascii="Times New Roman" w:eastAsia="Times New Roman" w:hAnsi="Times New Roman" w:cs="Times New Roman"/>
                <w:i/>
                <w:sz w:val="20"/>
              </w:rPr>
              <w:t xml:space="preserve"> </w:t>
            </w:r>
            <w:r>
              <w:rPr>
                <w:rFonts w:ascii="Times New Roman" w:eastAsia="Times New Roman" w:hAnsi="Times New Roman" w:cs="Times New Roman"/>
                <w:i/>
                <w:sz w:val="20"/>
              </w:rPr>
              <w:t xml:space="preserve">Diagnóstico de escritura individual </w:t>
            </w:r>
          </w:p>
          <w:p w:rsidR="00C9542F" w:rsidRDefault="00C603FB">
            <w:pPr>
              <w:spacing w:after="5"/>
            </w:pPr>
            <w:r>
              <w:rPr>
                <w:rFonts w:ascii="Times New Roman" w:eastAsia="Times New Roman" w:hAnsi="Times New Roman" w:cs="Times New Roman"/>
                <w:i/>
                <w:sz w:val="20"/>
              </w:rPr>
              <w:t xml:space="preserve"> Recursos tecnológicos: </w:t>
            </w:r>
          </w:p>
          <w:p w:rsidR="00C9542F" w:rsidRDefault="00C603FB">
            <w:pPr>
              <w:spacing w:after="0"/>
              <w:ind w:left="360" w:hanging="360"/>
            </w:pPr>
            <w:r>
              <w:rPr>
                <w:rFonts w:ascii="Times New Roman" w:eastAsia="Times New Roman" w:hAnsi="Times New Roman" w:cs="Times New Roman"/>
                <w:sz w:val="20"/>
              </w:rPr>
              <w:t>-</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i/>
                <w:sz w:val="20"/>
              </w:rPr>
              <w:t xml:space="preserve">Escritura manual, Uso de IA  y  herramientas digitales de uso libre </w:t>
            </w:r>
          </w:p>
        </w:tc>
        <w:tc>
          <w:tcPr>
            <w:tcW w:w="87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8"/>
              <w:jc w:val="center"/>
            </w:pPr>
            <w:r>
              <w:rPr>
                <w:rFonts w:ascii="Times New Roman" w:eastAsia="Times New Roman" w:hAnsi="Times New Roman" w:cs="Times New Roman"/>
                <w:i/>
                <w:sz w:val="20"/>
              </w:rP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94"/>
            </w:pPr>
            <w:r>
              <w:rPr>
                <w:rFonts w:ascii="Times New Roman" w:eastAsia="Times New Roman" w:hAnsi="Times New Roman" w:cs="Times New Roman"/>
                <w:i/>
                <w:sz w:val="20"/>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17"/>
              <w:ind w:right="46"/>
              <w:jc w:val="center"/>
            </w:pPr>
            <w:r>
              <w:rPr>
                <w:rFonts w:ascii="Times New Roman" w:eastAsia="Times New Roman" w:hAnsi="Times New Roman" w:cs="Times New Roman"/>
                <w:i/>
                <w:sz w:val="20"/>
              </w:rPr>
              <w:t xml:space="preserve">obligatorio </w:t>
            </w:r>
          </w:p>
          <w:p w:rsidR="00C9542F" w:rsidRDefault="00C603FB">
            <w:pPr>
              <w:spacing w:after="0"/>
              <w:ind w:right="42"/>
              <w:jc w:val="center"/>
            </w:pPr>
            <w:r>
              <w:rPr>
                <w:rFonts w:ascii="Times New Roman" w:eastAsia="Times New Roman" w:hAnsi="Times New Roman" w:cs="Times New Roman"/>
                <w:i/>
                <w:sz w:val="20"/>
              </w:rPr>
              <w:t xml:space="preserve">individual  </w:t>
            </w:r>
          </w:p>
        </w:tc>
        <w:tc>
          <w:tcPr>
            <w:tcW w:w="1736"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right="37"/>
              <w:jc w:val="center"/>
            </w:pPr>
            <w:r>
              <w:rPr>
                <w:rFonts w:ascii="Times New Roman" w:eastAsia="Times New Roman" w:hAnsi="Times New Roman" w:cs="Times New Roman"/>
                <w:i/>
                <w:sz w:val="20"/>
              </w:rPr>
              <w:t xml:space="preserve">docente-alumno </w:t>
            </w:r>
          </w:p>
        </w:tc>
      </w:tr>
      <w:tr w:rsidR="00C9542F">
        <w:trPr>
          <w:trHeight w:val="1951"/>
        </w:trPr>
        <w:tc>
          <w:tcPr>
            <w:tcW w:w="1002"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17"/>
              <w:ind w:right="46"/>
              <w:jc w:val="center"/>
            </w:pPr>
            <w:r>
              <w:rPr>
                <w:rFonts w:ascii="Times New Roman" w:eastAsia="Times New Roman" w:hAnsi="Times New Roman" w:cs="Times New Roman"/>
                <w:i/>
                <w:sz w:val="20"/>
              </w:rPr>
              <w:t xml:space="preserve">02 </w:t>
            </w:r>
          </w:p>
          <w:p w:rsidR="00C9542F" w:rsidRDefault="00C603FB">
            <w:pPr>
              <w:spacing w:after="17"/>
              <w:ind w:right="46"/>
              <w:jc w:val="center"/>
            </w:pPr>
            <w:r>
              <w:rPr>
                <w:rFonts w:ascii="Times New Roman" w:eastAsia="Times New Roman" w:hAnsi="Times New Roman" w:cs="Times New Roman"/>
                <w:i/>
                <w:sz w:val="20"/>
              </w:rPr>
              <w:t xml:space="preserve">1 </w:t>
            </w:r>
          </w:p>
          <w:p w:rsidR="00C9542F" w:rsidRDefault="00C603FB">
            <w:pPr>
              <w:spacing w:after="0"/>
              <w:ind w:left="4"/>
              <w:jc w:val="both"/>
            </w:pPr>
            <w:r>
              <w:rPr>
                <w:rFonts w:ascii="Times New Roman" w:eastAsia="Times New Roman" w:hAnsi="Times New Roman" w:cs="Times New Roman"/>
                <w:i/>
                <w:sz w:val="20"/>
              </w:rPr>
              <w:t xml:space="preserve">10/03/2026 </w:t>
            </w:r>
          </w:p>
        </w:tc>
        <w:tc>
          <w:tcPr>
            <w:tcW w:w="3302" w:type="dxa"/>
            <w:tcBorders>
              <w:top w:val="single" w:sz="8" w:space="0" w:color="000000"/>
              <w:left w:val="single" w:sz="8" w:space="0" w:color="000000"/>
              <w:bottom w:val="single" w:sz="8" w:space="0" w:color="000000"/>
              <w:right w:val="single" w:sz="8" w:space="0" w:color="000000"/>
            </w:tcBorders>
          </w:tcPr>
          <w:p w:rsidR="00C9542F" w:rsidRDefault="00C603FB">
            <w:pPr>
              <w:spacing w:after="0"/>
            </w:pPr>
            <w:r>
              <w:rPr>
                <w:rFonts w:ascii="Times New Roman" w:eastAsia="Times New Roman" w:hAnsi="Times New Roman" w:cs="Times New Roman"/>
                <w:i/>
                <w:sz w:val="20"/>
              </w:rPr>
              <w:t xml:space="preserve">Contenidos: </w:t>
            </w:r>
          </w:p>
          <w:p w:rsidR="00C9542F" w:rsidRDefault="00C603FB">
            <w:pPr>
              <w:spacing w:after="0" w:line="241" w:lineRule="auto"/>
              <w:ind w:left="2" w:hanging="2"/>
            </w:pPr>
            <w:r>
              <w:rPr>
                <w:rFonts w:ascii="Times New Roman" w:eastAsia="Times New Roman" w:hAnsi="Times New Roman" w:cs="Times New Roman"/>
                <w:i/>
                <w:sz w:val="20"/>
              </w:rPr>
              <w:t xml:space="preserve">Competencia comunicativa. Tipos de lectura. Toma de notas. Cohesión (referencia y conectores). </w:t>
            </w:r>
          </w:p>
          <w:p w:rsidR="00C9542F" w:rsidRDefault="00C603FB">
            <w:pPr>
              <w:spacing w:after="0"/>
            </w:pPr>
            <w:r>
              <w:rPr>
                <w:rFonts w:ascii="Times New Roman" w:eastAsia="Times New Roman" w:hAnsi="Times New Roman" w:cs="Times New Roman"/>
                <w:i/>
                <w:sz w:val="20"/>
              </w:rPr>
              <w:t xml:space="preserve"> </w:t>
            </w:r>
          </w:p>
          <w:p w:rsidR="00C9542F" w:rsidRDefault="00C603FB">
            <w:pPr>
              <w:spacing w:after="0"/>
            </w:pPr>
            <w:r>
              <w:rPr>
                <w:rFonts w:ascii="Times New Roman" w:eastAsia="Times New Roman" w:hAnsi="Times New Roman" w:cs="Times New Roman"/>
                <w:i/>
                <w:sz w:val="20"/>
              </w:rPr>
              <w:t xml:space="preserve"> Recursos tecnológicos: </w:t>
            </w:r>
          </w:p>
          <w:p w:rsidR="00C9542F" w:rsidRDefault="00C603FB">
            <w:pPr>
              <w:spacing w:after="0"/>
              <w:ind w:left="2" w:hanging="2"/>
            </w:pPr>
            <w:r>
              <w:rPr>
                <w:rFonts w:ascii="Times New Roman" w:eastAsia="Times New Roman" w:hAnsi="Times New Roman" w:cs="Times New Roman"/>
                <w:i/>
                <w:sz w:val="20"/>
              </w:rPr>
              <w:t xml:space="preserve">-Uso de IA  y  herramientas digitales de uso libre </w:t>
            </w:r>
          </w:p>
        </w:tc>
        <w:tc>
          <w:tcPr>
            <w:tcW w:w="87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93"/>
            </w:pPr>
            <w:r>
              <w:rPr>
                <w:rFonts w:ascii="Times New Roman" w:eastAsia="Times New Roman" w:hAnsi="Times New Roman" w:cs="Times New Roman"/>
                <w:i/>
                <w:sz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10"/>
              <w:jc w:val="center"/>
            </w:pPr>
            <w:r>
              <w:rPr>
                <w:rFonts w:ascii="Times New Roman" w:eastAsia="Times New Roman" w:hAnsi="Times New Roman" w:cs="Times New Roman"/>
                <w:i/>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15"/>
              <w:ind w:right="46"/>
              <w:jc w:val="center"/>
            </w:pPr>
            <w:r>
              <w:rPr>
                <w:rFonts w:ascii="Times New Roman" w:eastAsia="Times New Roman" w:hAnsi="Times New Roman" w:cs="Times New Roman"/>
                <w:i/>
                <w:sz w:val="20"/>
              </w:rPr>
              <w:t xml:space="preserve">obligatorio </w:t>
            </w:r>
          </w:p>
          <w:p w:rsidR="00C9542F" w:rsidRDefault="00C603FB">
            <w:pPr>
              <w:spacing w:after="0"/>
              <w:ind w:right="37"/>
              <w:jc w:val="center"/>
            </w:pPr>
            <w:r>
              <w:rPr>
                <w:rFonts w:ascii="Times New Roman" w:eastAsia="Times New Roman" w:hAnsi="Times New Roman" w:cs="Times New Roman"/>
                <w:i/>
                <w:sz w:val="20"/>
              </w:rPr>
              <w:t xml:space="preserve">individual </w:t>
            </w:r>
          </w:p>
        </w:tc>
        <w:tc>
          <w:tcPr>
            <w:tcW w:w="1736"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right="35"/>
              <w:jc w:val="center"/>
            </w:pPr>
            <w:r>
              <w:rPr>
                <w:rFonts w:ascii="Times New Roman" w:eastAsia="Times New Roman" w:hAnsi="Times New Roman" w:cs="Times New Roman"/>
                <w:i/>
                <w:sz w:val="20"/>
              </w:rPr>
              <w:t xml:space="preserve">docente-alumnos </w:t>
            </w:r>
          </w:p>
        </w:tc>
      </w:tr>
    </w:tbl>
    <w:p w:rsidR="00C9542F" w:rsidRDefault="00C9542F">
      <w:pPr>
        <w:spacing w:after="0"/>
        <w:ind w:left="-1128" w:right="948"/>
      </w:pPr>
    </w:p>
    <w:tbl>
      <w:tblPr>
        <w:tblStyle w:val="TableGrid"/>
        <w:tblW w:w="9527" w:type="dxa"/>
        <w:tblInd w:w="135" w:type="dxa"/>
        <w:tblCellMar>
          <w:top w:w="97" w:type="dxa"/>
          <w:left w:w="38" w:type="dxa"/>
          <w:bottom w:w="0" w:type="dxa"/>
          <w:right w:w="0" w:type="dxa"/>
        </w:tblCellMar>
        <w:tblLook w:val="04A0" w:firstRow="1" w:lastRow="0" w:firstColumn="1" w:lastColumn="0" w:noHBand="0" w:noVBand="1"/>
      </w:tblPr>
      <w:tblGrid>
        <w:gridCol w:w="1005"/>
        <w:gridCol w:w="3301"/>
        <w:gridCol w:w="869"/>
        <w:gridCol w:w="871"/>
        <w:gridCol w:w="1741"/>
        <w:gridCol w:w="1740"/>
      </w:tblGrid>
      <w:tr w:rsidR="00C9542F">
        <w:trPr>
          <w:trHeight w:val="1755"/>
        </w:trPr>
        <w:tc>
          <w:tcPr>
            <w:tcW w:w="1006" w:type="dxa"/>
            <w:tcBorders>
              <w:top w:val="single" w:sz="8" w:space="0" w:color="000000"/>
              <w:left w:val="single" w:sz="8" w:space="0" w:color="000000"/>
              <w:bottom w:val="single" w:sz="8" w:space="0" w:color="000000"/>
              <w:right w:val="single" w:sz="8" w:space="0" w:color="000000"/>
            </w:tcBorders>
          </w:tcPr>
          <w:p w:rsidR="00C9542F" w:rsidRDefault="00C9542F"/>
        </w:tc>
        <w:tc>
          <w:tcPr>
            <w:tcW w:w="3301" w:type="dxa"/>
            <w:tcBorders>
              <w:top w:val="single" w:sz="8" w:space="0" w:color="000000"/>
              <w:left w:val="single" w:sz="8" w:space="0" w:color="000000"/>
              <w:bottom w:val="single" w:sz="8" w:space="0" w:color="000000"/>
              <w:right w:val="single" w:sz="8" w:space="0" w:color="000000"/>
            </w:tcBorders>
          </w:tcPr>
          <w:p w:rsidR="00C9542F" w:rsidRDefault="00C603FB">
            <w:pPr>
              <w:spacing w:after="15"/>
            </w:pPr>
            <w:r>
              <w:rPr>
                <w:rFonts w:ascii="Times New Roman" w:eastAsia="Times New Roman" w:hAnsi="Times New Roman" w:cs="Times New Roman"/>
                <w:i/>
                <w:sz w:val="20"/>
              </w:rPr>
              <w:t xml:space="preserve">Práctica:  </w:t>
            </w:r>
          </w:p>
          <w:p w:rsidR="00C9542F" w:rsidRDefault="00C603FB">
            <w:pPr>
              <w:spacing w:after="0"/>
            </w:pPr>
            <w:r>
              <w:rPr>
                <w:rFonts w:ascii="Times New Roman" w:eastAsia="Times New Roman" w:hAnsi="Times New Roman" w:cs="Times New Roman"/>
                <w:i/>
                <w:sz w:val="20"/>
              </w:rPr>
              <w:t xml:space="preserve">Actividad N°1 parte 01: Producción </w:t>
            </w:r>
          </w:p>
          <w:p w:rsidR="00C9542F" w:rsidRDefault="00C603FB">
            <w:pPr>
              <w:spacing w:after="0"/>
              <w:ind w:left="2"/>
            </w:pPr>
            <w:r>
              <w:rPr>
                <w:rFonts w:ascii="Times New Roman" w:eastAsia="Times New Roman" w:hAnsi="Times New Roman" w:cs="Times New Roman"/>
                <w:i/>
                <w:sz w:val="20"/>
              </w:rPr>
              <w:t xml:space="preserve">expositiva (inicio) </w:t>
            </w:r>
          </w:p>
          <w:p w:rsidR="00C9542F" w:rsidRDefault="00C603FB">
            <w:pPr>
              <w:spacing w:after="0"/>
            </w:pPr>
            <w:r>
              <w:rPr>
                <w:rFonts w:ascii="Times New Roman" w:eastAsia="Times New Roman" w:hAnsi="Times New Roman" w:cs="Times New Roman"/>
                <w:i/>
                <w:sz w:val="20"/>
              </w:rPr>
              <w:t xml:space="preserve"> </w:t>
            </w:r>
          </w:p>
          <w:p w:rsidR="00C9542F" w:rsidRDefault="00C603FB">
            <w:pPr>
              <w:spacing w:after="0"/>
            </w:pPr>
            <w:r>
              <w:rPr>
                <w:rFonts w:ascii="Times New Roman" w:eastAsia="Times New Roman" w:hAnsi="Times New Roman" w:cs="Times New Roman"/>
                <w:i/>
                <w:sz w:val="20"/>
              </w:rPr>
              <w:t xml:space="preserve">Recursos tecnológicos: </w:t>
            </w:r>
          </w:p>
          <w:p w:rsidR="00C9542F" w:rsidRDefault="00C603FB">
            <w:pPr>
              <w:spacing w:after="0"/>
              <w:ind w:left="2" w:hanging="2"/>
            </w:pPr>
            <w:r>
              <w:rPr>
                <w:rFonts w:ascii="Times New Roman" w:eastAsia="Times New Roman" w:hAnsi="Times New Roman" w:cs="Times New Roman"/>
                <w:i/>
                <w:sz w:val="20"/>
              </w:rPr>
              <w:t xml:space="preserve">-Uso de IA  y  herramientas digitales de uso libre </w:t>
            </w:r>
          </w:p>
        </w:tc>
        <w:tc>
          <w:tcPr>
            <w:tcW w:w="869"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11"/>
              <w:jc w:val="center"/>
            </w:pPr>
            <w:r>
              <w:rPr>
                <w:rFonts w:ascii="Times New Roman" w:eastAsia="Times New Roman" w:hAnsi="Times New Roman" w:cs="Times New Roman"/>
                <w:i/>
                <w:sz w:val="20"/>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96"/>
            </w:pPr>
            <w:r>
              <w:rPr>
                <w:rFonts w:ascii="Times New Roman" w:eastAsia="Times New Roman" w:hAnsi="Times New Roman" w:cs="Times New Roman"/>
                <w:i/>
                <w:sz w:val="20"/>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114" w:right="103"/>
              <w:jc w:val="center"/>
            </w:pPr>
            <w:r>
              <w:rPr>
                <w:rFonts w:ascii="Times New Roman" w:eastAsia="Times New Roman" w:hAnsi="Times New Roman" w:cs="Times New Roman"/>
                <w:i/>
                <w:sz w:val="20"/>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jc w:val="center"/>
            </w:pPr>
            <w:r>
              <w:rPr>
                <w:rFonts w:ascii="Times New Roman" w:eastAsia="Times New Roman" w:hAnsi="Times New Roman" w:cs="Times New Roman"/>
                <w:i/>
                <w:sz w:val="20"/>
              </w:rPr>
              <w:t xml:space="preserve">docente-alumnos alumnos-alumnos </w:t>
            </w:r>
          </w:p>
        </w:tc>
      </w:tr>
      <w:tr w:rsidR="00C9542F">
        <w:trPr>
          <w:trHeight w:val="1522"/>
        </w:trPr>
        <w:tc>
          <w:tcPr>
            <w:tcW w:w="1006" w:type="dxa"/>
            <w:vMerge w:val="restart"/>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17"/>
              <w:ind w:right="42"/>
              <w:jc w:val="center"/>
            </w:pPr>
            <w:r>
              <w:rPr>
                <w:rFonts w:ascii="Times New Roman" w:eastAsia="Times New Roman" w:hAnsi="Times New Roman" w:cs="Times New Roman"/>
                <w:i/>
                <w:sz w:val="20"/>
              </w:rPr>
              <w:t xml:space="preserve">03 </w:t>
            </w:r>
          </w:p>
          <w:p w:rsidR="00C9542F" w:rsidRDefault="00C603FB">
            <w:pPr>
              <w:spacing w:after="17"/>
              <w:ind w:right="42"/>
              <w:jc w:val="center"/>
            </w:pPr>
            <w:r>
              <w:rPr>
                <w:rFonts w:ascii="Times New Roman" w:eastAsia="Times New Roman" w:hAnsi="Times New Roman" w:cs="Times New Roman"/>
                <w:i/>
                <w:sz w:val="20"/>
              </w:rPr>
              <w:t xml:space="preserve">1 </w:t>
            </w:r>
          </w:p>
          <w:p w:rsidR="00C9542F" w:rsidRDefault="00C603FB">
            <w:pPr>
              <w:spacing w:after="0"/>
              <w:ind w:left="7"/>
              <w:jc w:val="both"/>
            </w:pPr>
            <w:r>
              <w:rPr>
                <w:rFonts w:ascii="Times New Roman" w:eastAsia="Times New Roman" w:hAnsi="Times New Roman" w:cs="Times New Roman"/>
                <w:i/>
                <w:sz w:val="20"/>
              </w:rPr>
              <w:t>17/03/2026</w:t>
            </w:r>
            <w:r>
              <w:rPr>
                <w:rFonts w:ascii="Times New Roman" w:eastAsia="Times New Roman" w:hAnsi="Times New Roman" w:cs="Times New Roman"/>
                <w:sz w:val="20"/>
              </w:rPr>
              <w:t xml:space="preserve"> </w:t>
            </w:r>
          </w:p>
        </w:tc>
        <w:tc>
          <w:tcPr>
            <w:tcW w:w="3301" w:type="dxa"/>
            <w:tcBorders>
              <w:top w:val="single" w:sz="8" w:space="0" w:color="000000"/>
              <w:left w:val="single" w:sz="8" w:space="0" w:color="000000"/>
              <w:bottom w:val="single" w:sz="8" w:space="0" w:color="000000"/>
              <w:right w:val="single" w:sz="8" w:space="0" w:color="000000"/>
            </w:tcBorders>
          </w:tcPr>
          <w:p w:rsidR="00C9542F" w:rsidRDefault="00C603FB">
            <w:pPr>
              <w:spacing w:after="0"/>
            </w:pPr>
            <w:r>
              <w:rPr>
                <w:rFonts w:ascii="Times New Roman" w:eastAsia="Times New Roman" w:hAnsi="Times New Roman" w:cs="Times New Roman"/>
                <w:i/>
                <w:sz w:val="20"/>
              </w:rPr>
              <w:t xml:space="preserve">Contenidos: </w:t>
            </w:r>
          </w:p>
          <w:p w:rsidR="00C9542F" w:rsidRDefault="00C603FB">
            <w:pPr>
              <w:spacing w:after="0" w:line="242" w:lineRule="auto"/>
              <w:ind w:left="2" w:hanging="2"/>
            </w:pPr>
            <w:r>
              <w:rPr>
                <w:rFonts w:ascii="Times New Roman" w:eastAsia="Times New Roman" w:hAnsi="Times New Roman" w:cs="Times New Roman"/>
                <w:i/>
                <w:sz w:val="20"/>
              </w:rPr>
              <w:t xml:space="preserve">Reiteración, elipsis. Dimensión </w:t>
            </w:r>
            <w:proofErr w:type="spellStart"/>
            <w:r>
              <w:rPr>
                <w:rFonts w:ascii="Times New Roman" w:eastAsia="Times New Roman" w:hAnsi="Times New Roman" w:cs="Times New Roman"/>
                <w:i/>
                <w:sz w:val="20"/>
              </w:rPr>
              <w:t>notacional</w:t>
            </w:r>
            <w:proofErr w:type="spellEnd"/>
            <w:r>
              <w:rPr>
                <w:rFonts w:ascii="Times New Roman" w:eastAsia="Times New Roman" w:hAnsi="Times New Roman" w:cs="Times New Roman"/>
                <w:i/>
                <w:sz w:val="20"/>
              </w:rPr>
              <w:t xml:space="preserve">: ortografía y mayúsculas. </w:t>
            </w:r>
          </w:p>
          <w:p w:rsidR="00C9542F" w:rsidRDefault="00C603FB">
            <w:pPr>
              <w:spacing w:after="0"/>
            </w:pPr>
            <w:r>
              <w:rPr>
                <w:rFonts w:ascii="Times New Roman" w:eastAsia="Times New Roman" w:hAnsi="Times New Roman" w:cs="Times New Roman"/>
                <w:i/>
                <w:sz w:val="20"/>
              </w:rPr>
              <w:t xml:space="preserve"> </w:t>
            </w:r>
          </w:p>
          <w:p w:rsidR="00C9542F" w:rsidRDefault="00C603FB">
            <w:pPr>
              <w:spacing w:after="0"/>
            </w:pPr>
            <w:r>
              <w:rPr>
                <w:rFonts w:ascii="Times New Roman" w:eastAsia="Times New Roman" w:hAnsi="Times New Roman" w:cs="Times New Roman"/>
                <w:i/>
                <w:sz w:val="20"/>
              </w:rPr>
              <w:t xml:space="preserve"> Recursos tecnológicos: </w:t>
            </w:r>
          </w:p>
          <w:p w:rsidR="00C9542F" w:rsidRDefault="00C603FB">
            <w:pPr>
              <w:spacing w:after="0"/>
            </w:pPr>
            <w:r>
              <w:rPr>
                <w:rFonts w:ascii="Times New Roman" w:eastAsia="Times New Roman" w:hAnsi="Times New Roman" w:cs="Times New Roman"/>
                <w:i/>
                <w:sz w:val="20"/>
              </w:rPr>
              <w:t>-Presentación audiovisual - Internet</w:t>
            </w:r>
            <w:r>
              <w:rPr>
                <w:rFonts w:ascii="Times New Roman" w:eastAsia="Times New Roman" w:hAnsi="Times New Roman" w:cs="Times New Roman"/>
                <w:sz w:val="20"/>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pPr>
            <w:r>
              <w:rPr>
                <w:rFonts w:ascii="Times New Roman" w:eastAsia="Times New Roman" w:hAnsi="Times New Roman" w:cs="Times New Roman"/>
                <w:i/>
                <w:sz w:val="20"/>
              </w:rPr>
              <w:t>2 horas</w:t>
            </w:r>
            <w:r>
              <w:rPr>
                <w:rFonts w:ascii="Times New Roman" w:eastAsia="Times New Roman" w:hAnsi="Times New Roman" w:cs="Times New Roman"/>
                <w:sz w:val="20"/>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14"/>
              <w:jc w:val="center"/>
            </w:pPr>
            <w:r>
              <w:rPr>
                <w:rFonts w:ascii="Times New Roman" w:eastAsia="Times New Roman" w:hAnsi="Times New Roman" w:cs="Times New Roman"/>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right="39"/>
              <w:jc w:val="center"/>
            </w:pPr>
            <w:r>
              <w:rPr>
                <w:rFonts w:ascii="Times New Roman" w:eastAsia="Times New Roman" w:hAnsi="Times New Roman" w:cs="Times New Roman"/>
                <w:i/>
                <w:sz w:val="20"/>
              </w:rPr>
              <w:t>obligatoria</w:t>
            </w:r>
            <w:r>
              <w:rPr>
                <w:rFonts w:ascii="Times New Roman" w:eastAsia="Times New Roman" w:hAnsi="Times New Roman" w:cs="Times New Roman"/>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pPr>
            <w:r>
              <w:rPr>
                <w:rFonts w:ascii="Times New Roman" w:eastAsia="Times New Roman" w:hAnsi="Times New Roman" w:cs="Times New Roman"/>
                <w:i/>
                <w:sz w:val="20"/>
              </w:rPr>
              <w:t>docente-alumnos</w:t>
            </w:r>
            <w:r>
              <w:rPr>
                <w:rFonts w:ascii="Times New Roman" w:eastAsia="Times New Roman" w:hAnsi="Times New Roman" w:cs="Times New Roman"/>
                <w:sz w:val="20"/>
              </w:rPr>
              <w:t xml:space="preserve"> </w:t>
            </w:r>
          </w:p>
        </w:tc>
      </w:tr>
      <w:tr w:rsidR="00C9542F">
        <w:trPr>
          <w:trHeight w:val="1858"/>
        </w:trPr>
        <w:tc>
          <w:tcPr>
            <w:tcW w:w="0" w:type="auto"/>
            <w:vMerge/>
            <w:tcBorders>
              <w:top w:val="nil"/>
              <w:left w:val="single" w:sz="8" w:space="0" w:color="000000"/>
              <w:bottom w:val="single" w:sz="8" w:space="0" w:color="000000"/>
              <w:right w:val="single" w:sz="8" w:space="0" w:color="000000"/>
            </w:tcBorders>
          </w:tcPr>
          <w:p w:rsidR="00C9542F" w:rsidRDefault="00C9542F"/>
        </w:tc>
        <w:tc>
          <w:tcPr>
            <w:tcW w:w="3301" w:type="dxa"/>
            <w:tcBorders>
              <w:top w:val="single" w:sz="8" w:space="0" w:color="000000"/>
              <w:left w:val="single" w:sz="8" w:space="0" w:color="000000"/>
              <w:bottom w:val="single" w:sz="8" w:space="0" w:color="000000"/>
              <w:right w:val="single" w:sz="8" w:space="0" w:color="000000"/>
            </w:tcBorders>
          </w:tcPr>
          <w:p w:rsidR="00C9542F" w:rsidRDefault="00C603FB">
            <w:pPr>
              <w:spacing w:after="17"/>
            </w:pPr>
            <w:r>
              <w:rPr>
                <w:rFonts w:ascii="Times New Roman" w:eastAsia="Times New Roman" w:hAnsi="Times New Roman" w:cs="Times New Roman"/>
                <w:i/>
                <w:sz w:val="20"/>
              </w:rPr>
              <w:t xml:space="preserve">Práctica:  </w:t>
            </w:r>
          </w:p>
          <w:p w:rsidR="00C9542F" w:rsidRDefault="00C603FB">
            <w:pPr>
              <w:spacing w:after="0" w:line="278" w:lineRule="auto"/>
              <w:ind w:left="2" w:right="107" w:hanging="2"/>
            </w:pPr>
            <w:r>
              <w:rPr>
                <w:rFonts w:ascii="Times New Roman" w:eastAsia="Times New Roman" w:hAnsi="Times New Roman" w:cs="Times New Roman"/>
                <w:i/>
                <w:sz w:val="20"/>
              </w:rPr>
              <w:t xml:space="preserve">Actividad N°1 - parte 02: Reescritura y cierre </w:t>
            </w:r>
          </w:p>
          <w:p w:rsidR="00C9542F" w:rsidRDefault="00C603FB">
            <w:pPr>
              <w:spacing w:after="12"/>
            </w:pPr>
            <w:r>
              <w:rPr>
                <w:rFonts w:ascii="Times New Roman" w:eastAsia="Times New Roman" w:hAnsi="Times New Roman" w:cs="Times New Roman"/>
                <w:i/>
                <w:sz w:val="20"/>
              </w:rPr>
              <w:t xml:space="preserve"> </w:t>
            </w:r>
          </w:p>
          <w:p w:rsidR="00C9542F" w:rsidRDefault="00C603FB">
            <w:pPr>
              <w:spacing w:after="0"/>
            </w:pPr>
            <w:r>
              <w:rPr>
                <w:rFonts w:ascii="Times New Roman" w:eastAsia="Times New Roman" w:hAnsi="Times New Roman" w:cs="Times New Roman"/>
                <w:i/>
                <w:sz w:val="20"/>
              </w:rPr>
              <w:t xml:space="preserve">Recursos tecnológicos: </w:t>
            </w:r>
          </w:p>
          <w:p w:rsidR="00C9542F" w:rsidRDefault="00C603FB">
            <w:pPr>
              <w:spacing w:after="0"/>
              <w:ind w:left="2" w:hanging="2"/>
            </w:pPr>
            <w:r>
              <w:rPr>
                <w:rFonts w:ascii="Times New Roman" w:eastAsia="Times New Roman" w:hAnsi="Times New Roman" w:cs="Times New Roman"/>
                <w:i/>
                <w:sz w:val="20"/>
              </w:rPr>
              <w:t xml:space="preserve">-Uso de IA  y  herramientas digitales de uso libre </w:t>
            </w:r>
          </w:p>
        </w:tc>
        <w:tc>
          <w:tcPr>
            <w:tcW w:w="869"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pPr>
            <w:r>
              <w:rPr>
                <w:rFonts w:ascii="Times New Roman" w:eastAsia="Times New Roman" w:hAnsi="Times New Roman" w:cs="Times New Roman"/>
                <w:i/>
                <w:sz w:val="20"/>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96"/>
            </w:pPr>
            <w:r>
              <w:rPr>
                <w:rFonts w:ascii="Times New Roman" w:eastAsia="Times New Roman" w:hAnsi="Times New Roman" w:cs="Times New Roman"/>
                <w:i/>
                <w:sz w:val="20"/>
              </w:rPr>
              <w:t>2 horas</w:t>
            </w:r>
            <w:r>
              <w:rPr>
                <w:rFonts w:ascii="Times New Roman" w:eastAsia="Times New Roman" w:hAnsi="Times New Roman" w:cs="Times New Roman"/>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112" w:right="55"/>
              <w:jc w:val="center"/>
            </w:pPr>
            <w:r>
              <w:rPr>
                <w:rFonts w:ascii="Times New Roman" w:eastAsia="Times New Roman" w:hAnsi="Times New Roman" w:cs="Times New Roman"/>
                <w:i/>
                <w:sz w:val="20"/>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firstLine="149"/>
            </w:pPr>
            <w:r>
              <w:rPr>
                <w:rFonts w:ascii="Times New Roman" w:eastAsia="Times New Roman" w:hAnsi="Times New Roman" w:cs="Times New Roman"/>
                <w:i/>
                <w:sz w:val="20"/>
              </w:rPr>
              <w:t xml:space="preserve">docente-alumnos alumnos-alumnos </w:t>
            </w:r>
          </w:p>
        </w:tc>
      </w:tr>
      <w:tr w:rsidR="00C9542F">
        <w:trPr>
          <w:trHeight w:val="1524"/>
        </w:trPr>
        <w:tc>
          <w:tcPr>
            <w:tcW w:w="1006" w:type="dxa"/>
            <w:vMerge w:val="restart"/>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15"/>
              <w:ind w:right="42"/>
              <w:jc w:val="center"/>
            </w:pPr>
            <w:r>
              <w:rPr>
                <w:rFonts w:ascii="Times New Roman" w:eastAsia="Times New Roman" w:hAnsi="Times New Roman" w:cs="Times New Roman"/>
                <w:i/>
                <w:sz w:val="20"/>
              </w:rPr>
              <w:t xml:space="preserve">04 </w:t>
            </w:r>
          </w:p>
          <w:p w:rsidR="00C9542F" w:rsidRDefault="00C603FB">
            <w:pPr>
              <w:spacing w:after="17"/>
              <w:ind w:right="42"/>
              <w:jc w:val="center"/>
            </w:pPr>
            <w:r>
              <w:rPr>
                <w:rFonts w:ascii="Times New Roman" w:eastAsia="Times New Roman" w:hAnsi="Times New Roman" w:cs="Times New Roman"/>
                <w:i/>
                <w:sz w:val="20"/>
              </w:rPr>
              <w:t xml:space="preserve">2 </w:t>
            </w:r>
          </w:p>
          <w:p w:rsidR="00C9542F" w:rsidRDefault="00C603FB">
            <w:pPr>
              <w:spacing w:after="0"/>
              <w:ind w:left="7"/>
              <w:jc w:val="both"/>
            </w:pPr>
            <w:r>
              <w:rPr>
                <w:rFonts w:ascii="Times New Roman" w:eastAsia="Times New Roman" w:hAnsi="Times New Roman" w:cs="Times New Roman"/>
                <w:i/>
                <w:sz w:val="20"/>
              </w:rPr>
              <w:t xml:space="preserve">24/03/2026 </w:t>
            </w:r>
          </w:p>
        </w:tc>
        <w:tc>
          <w:tcPr>
            <w:tcW w:w="3301" w:type="dxa"/>
            <w:tcBorders>
              <w:top w:val="single" w:sz="8" w:space="0" w:color="000000"/>
              <w:left w:val="single" w:sz="8" w:space="0" w:color="000000"/>
              <w:bottom w:val="single" w:sz="8" w:space="0" w:color="000000"/>
              <w:right w:val="single" w:sz="8" w:space="0" w:color="000000"/>
            </w:tcBorders>
          </w:tcPr>
          <w:p w:rsidR="00C9542F" w:rsidRDefault="00C603FB">
            <w:pPr>
              <w:spacing w:after="0"/>
            </w:pPr>
            <w:r>
              <w:rPr>
                <w:rFonts w:ascii="Times New Roman" w:eastAsia="Times New Roman" w:hAnsi="Times New Roman" w:cs="Times New Roman"/>
                <w:i/>
                <w:sz w:val="20"/>
              </w:rPr>
              <w:t xml:space="preserve">Contenidos: </w:t>
            </w:r>
          </w:p>
          <w:p w:rsidR="00C9542F" w:rsidRDefault="00C603FB">
            <w:pPr>
              <w:spacing w:after="2" w:line="240" w:lineRule="auto"/>
              <w:ind w:left="2" w:hanging="2"/>
            </w:pPr>
            <w:r>
              <w:rPr>
                <w:rFonts w:ascii="Times New Roman" w:eastAsia="Times New Roman" w:hAnsi="Times New Roman" w:cs="Times New Roman"/>
                <w:i/>
                <w:sz w:val="20"/>
              </w:rPr>
              <w:t xml:space="preserve">Construcción del párrafo. Idea principal y secundarias. </w:t>
            </w:r>
          </w:p>
          <w:p w:rsidR="00C9542F" w:rsidRDefault="00C603FB">
            <w:pPr>
              <w:spacing w:after="0"/>
            </w:pPr>
            <w:r>
              <w:rPr>
                <w:rFonts w:ascii="Times New Roman" w:eastAsia="Times New Roman" w:hAnsi="Times New Roman" w:cs="Times New Roman"/>
                <w:i/>
                <w:sz w:val="20"/>
              </w:rPr>
              <w:t xml:space="preserve"> </w:t>
            </w:r>
          </w:p>
          <w:p w:rsidR="00C9542F" w:rsidRDefault="00C603FB">
            <w:pPr>
              <w:spacing w:after="0"/>
            </w:pPr>
            <w:r>
              <w:rPr>
                <w:rFonts w:ascii="Times New Roman" w:eastAsia="Times New Roman" w:hAnsi="Times New Roman" w:cs="Times New Roman"/>
                <w:i/>
                <w:sz w:val="20"/>
              </w:rPr>
              <w:t xml:space="preserve"> Recursos tecnológicos:</w:t>
            </w:r>
            <w:r>
              <w:rPr>
                <w:rFonts w:ascii="Times New Roman" w:eastAsia="Times New Roman" w:hAnsi="Times New Roman" w:cs="Times New Roman"/>
                <w:i/>
                <w:sz w:val="20"/>
              </w:rPr>
              <w:t xml:space="preserve"> </w:t>
            </w:r>
          </w:p>
          <w:p w:rsidR="00C9542F" w:rsidRDefault="00C603FB">
            <w:pPr>
              <w:spacing w:after="0"/>
            </w:pPr>
            <w:r>
              <w:rPr>
                <w:rFonts w:ascii="Times New Roman" w:eastAsia="Times New Roman" w:hAnsi="Times New Roman" w:cs="Times New Roman"/>
                <w:i/>
                <w:sz w:val="20"/>
              </w:rPr>
              <w:t xml:space="preserve">-Presentación audiovisual - Internet </w:t>
            </w:r>
          </w:p>
        </w:tc>
        <w:tc>
          <w:tcPr>
            <w:tcW w:w="869"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pPr>
            <w:r>
              <w:rPr>
                <w:rFonts w:ascii="Times New Roman" w:eastAsia="Times New Roman" w:hAnsi="Times New Roman" w:cs="Times New Roman"/>
                <w:i/>
                <w:sz w:val="20"/>
              </w:rPr>
              <w:t xml:space="preserve">2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14"/>
              <w:jc w:val="center"/>
            </w:pPr>
            <w:r>
              <w:rPr>
                <w:rFonts w:ascii="Times New Roman" w:eastAsia="Times New Roman" w:hAnsi="Times New Roman" w:cs="Times New Roman"/>
                <w:i/>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right="39"/>
              <w:jc w:val="center"/>
            </w:pPr>
            <w:r>
              <w:rPr>
                <w:rFonts w:ascii="Times New Roman" w:eastAsia="Times New Roman" w:hAnsi="Times New Roman" w:cs="Times New Roman"/>
                <w:i/>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right="36"/>
              <w:jc w:val="center"/>
            </w:pPr>
            <w:r>
              <w:rPr>
                <w:rFonts w:ascii="Times New Roman" w:eastAsia="Times New Roman" w:hAnsi="Times New Roman" w:cs="Times New Roman"/>
                <w:i/>
                <w:sz w:val="20"/>
              </w:rPr>
              <w:t xml:space="preserve">docente-alumnos </w:t>
            </w:r>
          </w:p>
        </w:tc>
      </w:tr>
      <w:tr w:rsidR="00C9542F">
        <w:trPr>
          <w:trHeight w:val="1858"/>
        </w:trPr>
        <w:tc>
          <w:tcPr>
            <w:tcW w:w="0" w:type="auto"/>
            <w:vMerge/>
            <w:tcBorders>
              <w:top w:val="nil"/>
              <w:left w:val="single" w:sz="8" w:space="0" w:color="000000"/>
              <w:bottom w:val="single" w:sz="8" w:space="0" w:color="000000"/>
              <w:right w:val="single" w:sz="8" w:space="0" w:color="000000"/>
            </w:tcBorders>
          </w:tcPr>
          <w:p w:rsidR="00C9542F" w:rsidRDefault="00C9542F"/>
        </w:tc>
        <w:tc>
          <w:tcPr>
            <w:tcW w:w="3301" w:type="dxa"/>
            <w:tcBorders>
              <w:top w:val="single" w:sz="8" w:space="0" w:color="000000"/>
              <w:left w:val="single" w:sz="8" w:space="0" w:color="000000"/>
              <w:bottom w:val="single" w:sz="8" w:space="0" w:color="000000"/>
              <w:right w:val="single" w:sz="8" w:space="0" w:color="000000"/>
            </w:tcBorders>
          </w:tcPr>
          <w:p w:rsidR="00C9542F" w:rsidRDefault="00C603FB">
            <w:pPr>
              <w:spacing w:after="17"/>
            </w:pPr>
            <w:r>
              <w:rPr>
                <w:rFonts w:ascii="Times New Roman" w:eastAsia="Times New Roman" w:hAnsi="Times New Roman" w:cs="Times New Roman"/>
                <w:i/>
                <w:sz w:val="20"/>
              </w:rPr>
              <w:t xml:space="preserve">Práctica:  </w:t>
            </w:r>
          </w:p>
          <w:p w:rsidR="00C9542F" w:rsidRDefault="00C603FB">
            <w:pPr>
              <w:spacing w:after="2" w:line="275" w:lineRule="auto"/>
              <w:ind w:left="2" w:hanging="2"/>
            </w:pPr>
            <w:r>
              <w:rPr>
                <w:rFonts w:ascii="Times New Roman" w:eastAsia="Times New Roman" w:hAnsi="Times New Roman" w:cs="Times New Roman"/>
                <w:i/>
                <w:sz w:val="20"/>
              </w:rPr>
              <w:t xml:space="preserve">Actividad N°2 parte </w:t>
            </w:r>
            <w:proofErr w:type="gramStart"/>
            <w:r>
              <w:rPr>
                <w:rFonts w:ascii="Times New Roman" w:eastAsia="Times New Roman" w:hAnsi="Times New Roman" w:cs="Times New Roman"/>
                <w:i/>
                <w:sz w:val="20"/>
              </w:rPr>
              <w:t>01:Análisis</w:t>
            </w:r>
            <w:proofErr w:type="gramEnd"/>
            <w:r>
              <w:rPr>
                <w:rFonts w:ascii="Times New Roman" w:eastAsia="Times New Roman" w:hAnsi="Times New Roman" w:cs="Times New Roman"/>
                <w:i/>
                <w:sz w:val="20"/>
              </w:rPr>
              <w:t xml:space="preserve"> estructural </w:t>
            </w:r>
          </w:p>
          <w:p w:rsidR="00C9542F" w:rsidRDefault="00C603FB">
            <w:pPr>
              <w:spacing w:after="15"/>
            </w:pPr>
            <w:r>
              <w:rPr>
                <w:rFonts w:ascii="Times New Roman" w:eastAsia="Times New Roman" w:hAnsi="Times New Roman" w:cs="Times New Roman"/>
                <w:i/>
                <w:sz w:val="20"/>
              </w:rPr>
              <w:t xml:space="preserve"> </w:t>
            </w:r>
          </w:p>
          <w:p w:rsidR="00C9542F" w:rsidRDefault="00C603FB">
            <w:pPr>
              <w:spacing w:after="0"/>
            </w:pPr>
            <w:r>
              <w:rPr>
                <w:rFonts w:ascii="Times New Roman" w:eastAsia="Times New Roman" w:hAnsi="Times New Roman" w:cs="Times New Roman"/>
                <w:i/>
                <w:sz w:val="20"/>
              </w:rPr>
              <w:t xml:space="preserve">Recursos tecnológicos: </w:t>
            </w:r>
          </w:p>
          <w:p w:rsidR="00C9542F" w:rsidRDefault="00C603FB">
            <w:pPr>
              <w:spacing w:after="0"/>
              <w:ind w:left="2" w:hanging="2"/>
            </w:pPr>
            <w:r>
              <w:rPr>
                <w:rFonts w:ascii="Times New Roman" w:eastAsia="Times New Roman" w:hAnsi="Times New Roman" w:cs="Times New Roman"/>
                <w:i/>
                <w:sz w:val="20"/>
              </w:rPr>
              <w:t xml:space="preserve">-Uso de IA  y  herramientas digitales de uso libre </w:t>
            </w:r>
          </w:p>
        </w:tc>
        <w:tc>
          <w:tcPr>
            <w:tcW w:w="869"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pPr>
            <w:r>
              <w:rPr>
                <w:rFonts w:ascii="Times New Roman" w:eastAsia="Times New Roman" w:hAnsi="Times New Roman" w:cs="Times New Roman"/>
                <w:i/>
                <w:sz w:val="20"/>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96"/>
            </w:pPr>
            <w:r>
              <w:rPr>
                <w:rFonts w:ascii="Times New Roman" w:eastAsia="Times New Roman" w:hAnsi="Times New Roman" w:cs="Times New Roman"/>
                <w:i/>
                <w:sz w:val="20"/>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112" w:right="55"/>
              <w:jc w:val="center"/>
            </w:pPr>
            <w:r>
              <w:rPr>
                <w:rFonts w:ascii="Times New Roman" w:eastAsia="Times New Roman" w:hAnsi="Times New Roman" w:cs="Times New Roman"/>
                <w:i/>
                <w:sz w:val="20"/>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jc w:val="center"/>
            </w:pPr>
            <w:r>
              <w:rPr>
                <w:rFonts w:ascii="Times New Roman" w:eastAsia="Times New Roman" w:hAnsi="Times New Roman" w:cs="Times New Roman"/>
                <w:i/>
                <w:sz w:val="20"/>
              </w:rPr>
              <w:t xml:space="preserve">docente-alumnos alumnos-alumnos </w:t>
            </w:r>
          </w:p>
        </w:tc>
      </w:tr>
      <w:tr w:rsidR="00C9542F">
        <w:trPr>
          <w:trHeight w:val="1524"/>
        </w:trPr>
        <w:tc>
          <w:tcPr>
            <w:tcW w:w="1006" w:type="dxa"/>
            <w:vMerge w:val="restart"/>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17"/>
              <w:ind w:right="42"/>
              <w:jc w:val="center"/>
            </w:pPr>
            <w:r>
              <w:rPr>
                <w:rFonts w:ascii="Times New Roman" w:eastAsia="Times New Roman" w:hAnsi="Times New Roman" w:cs="Times New Roman"/>
                <w:i/>
                <w:sz w:val="20"/>
              </w:rPr>
              <w:t xml:space="preserve">05 </w:t>
            </w:r>
          </w:p>
          <w:p w:rsidR="00C9542F" w:rsidRDefault="00C603FB">
            <w:pPr>
              <w:spacing w:after="17"/>
              <w:ind w:right="42"/>
              <w:jc w:val="center"/>
            </w:pPr>
            <w:r>
              <w:rPr>
                <w:rFonts w:ascii="Times New Roman" w:eastAsia="Times New Roman" w:hAnsi="Times New Roman" w:cs="Times New Roman"/>
                <w:i/>
                <w:sz w:val="20"/>
              </w:rPr>
              <w:t xml:space="preserve">2 </w:t>
            </w:r>
          </w:p>
          <w:p w:rsidR="00C9542F" w:rsidRDefault="00C603FB">
            <w:pPr>
              <w:spacing w:after="0"/>
              <w:ind w:left="7"/>
              <w:jc w:val="both"/>
            </w:pPr>
            <w:r>
              <w:rPr>
                <w:rFonts w:ascii="Times New Roman" w:eastAsia="Times New Roman" w:hAnsi="Times New Roman" w:cs="Times New Roman"/>
                <w:i/>
                <w:sz w:val="20"/>
              </w:rPr>
              <w:t xml:space="preserve">31/03/2026 </w:t>
            </w:r>
          </w:p>
        </w:tc>
        <w:tc>
          <w:tcPr>
            <w:tcW w:w="3301" w:type="dxa"/>
            <w:tcBorders>
              <w:top w:val="single" w:sz="8" w:space="0" w:color="000000"/>
              <w:left w:val="single" w:sz="8" w:space="0" w:color="000000"/>
              <w:bottom w:val="single" w:sz="8" w:space="0" w:color="000000"/>
              <w:right w:val="single" w:sz="8" w:space="0" w:color="000000"/>
            </w:tcBorders>
          </w:tcPr>
          <w:p w:rsidR="00C9542F" w:rsidRDefault="00C603FB">
            <w:pPr>
              <w:spacing w:after="0"/>
            </w:pPr>
            <w:r>
              <w:rPr>
                <w:rFonts w:ascii="Times New Roman" w:eastAsia="Times New Roman" w:hAnsi="Times New Roman" w:cs="Times New Roman"/>
                <w:i/>
                <w:sz w:val="20"/>
              </w:rPr>
              <w:t xml:space="preserve">Contenidos: </w:t>
            </w:r>
          </w:p>
          <w:p w:rsidR="00C9542F" w:rsidRDefault="00C603FB">
            <w:pPr>
              <w:spacing w:after="0" w:line="242" w:lineRule="auto"/>
              <w:ind w:left="2" w:hanging="2"/>
            </w:pPr>
            <w:r>
              <w:rPr>
                <w:rFonts w:ascii="Times New Roman" w:eastAsia="Times New Roman" w:hAnsi="Times New Roman" w:cs="Times New Roman"/>
                <w:i/>
                <w:sz w:val="20"/>
              </w:rPr>
              <w:t xml:space="preserve">Estructuras simples y complejas. Orden cronológico. </w:t>
            </w:r>
          </w:p>
          <w:p w:rsidR="00C9542F" w:rsidRDefault="00C603FB">
            <w:pPr>
              <w:spacing w:after="0"/>
            </w:pPr>
            <w:r>
              <w:rPr>
                <w:rFonts w:ascii="Times New Roman" w:eastAsia="Times New Roman" w:hAnsi="Times New Roman" w:cs="Times New Roman"/>
                <w:i/>
                <w:sz w:val="20"/>
              </w:rPr>
              <w:t xml:space="preserve"> </w:t>
            </w:r>
          </w:p>
          <w:p w:rsidR="00C9542F" w:rsidRDefault="00C603FB">
            <w:pPr>
              <w:spacing w:after="0"/>
            </w:pPr>
            <w:r>
              <w:rPr>
                <w:rFonts w:ascii="Times New Roman" w:eastAsia="Times New Roman" w:hAnsi="Times New Roman" w:cs="Times New Roman"/>
                <w:i/>
                <w:sz w:val="20"/>
              </w:rPr>
              <w:t xml:space="preserve">Recursos tecnológicos: </w:t>
            </w:r>
          </w:p>
          <w:p w:rsidR="00C9542F" w:rsidRDefault="00C603FB">
            <w:pPr>
              <w:spacing w:after="0"/>
            </w:pPr>
            <w:r>
              <w:rPr>
                <w:rFonts w:ascii="Times New Roman" w:eastAsia="Times New Roman" w:hAnsi="Times New Roman" w:cs="Times New Roman"/>
                <w:i/>
                <w:sz w:val="20"/>
              </w:rPr>
              <w:t xml:space="preserve">-Presentación audiovisual - Internet </w:t>
            </w:r>
          </w:p>
        </w:tc>
        <w:tc>
          <w:tcPr>
            <w:tcW w:w="869"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pPr>
            <w:r>
              <w:rPr>
                <w:rFonts w:ascii="Times New Roman" w:eastAsia="Times New Roman" w:hAnsi="Times New Roman" w:cs="Times New Roman"/>
                <w:i/>
                <w:sz w:val="20"/>
              </w:rPr>
              <w:t xml:space="preserve">2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14"/>
              <w:jc w:val="center"/>
            </w:pPr>
            <w:r>
              <w:rPr>
                <w:rFonts w:ascii="Times New Roman" w:eastAsia="Times New Roman" w:hAnsi="Times New Roman" w:cs="Times New Roman"/>
                <w:i/>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112" w:right="55"/>
              <w:jc w:val="center"/>
            </w:pPr>
            <w:r>
              <w:rPr>
                <w:rFonts w:ascii="Times New Roman" w:eastAsia="Times New Roman" w:hAnsi="Times New Roman" w:cs="Times New Roman"/>
                <w:i/>
                <w:sz w:val="20"/>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right="36"/>
              <w:jc w:val="center"/>
            </w:pPr>
            <w:r>
              <w:rPr>
                <w:rFonts w:ascii="Times New Roman" w:eastAsia="Times New Roman" w:hAnsi="Times New Roman" w:cs="Times New Roman"/>
                <w:i/>
                <w:sz w:val="20"/>
              </w:rPr>
              <w:t xml:space="preserve">docente-alumnos </w:t>
            </w:r>
          </w:p>
        </w:tc>
      </w:tr>
      <w:tr w:rsidR="00C9542F">
        <w:trPr>
          <w:trHeight w:val="1858"/>
        </w:trPr>
        <w:tc>
          <w:tcPr>
            <w:tcW w:w="0" w:type="auto"/>
            <w:vMerge/>
            <w:tcBorders>
              <w:top w:val="nil"/>
              <w:left w:val="single" w:sz="8" w:space="0" w:color="000000"/>
              <w:bottom w:val="single" w:sz="8" w:space="0" w:color="000000"/>
              <w:right w:val="single" w:sz="8" w:space="0" w:color="000000"/>
            </w:tcBorders>
          </w:tcPr>
          <w:p w:rsidR="00C9542F" w:rsidRDefault="00C9542F"/>
        </w:tc>
        <w:tc>
          <w:tcPr>
            <w:tcW w:w="3301" w:type="dxa"/>
            <w:tcBorders>
              <w:top w:val="single" w:sz="8" w:space="0" w:color="000000"/>
              <w:left w:val="single" w:sz="8" w:space="0" w:color="000000"/>
              <w:bottom w:val="single" w:sz="8" w:space="0" w:color="000000"/>
              <w:right w:val="single" w:sz="8" w:space="0" w:color="000000"/>
            </w:tcBorders>
          </w:tcPr>
          <w:p w:rsidR="00C9542F" w:rsidRDefault="00C603FB">
            <w:pPr>
              <w:spacing w:after="15"/>
            </w:pPr>
            <w:r>
              <w:rPr>
                <w:rFonts w:ascii="Times New Roman" w:eastAsia="Times New Roman" w:hAnsi="Times New Roman" w:cs="Times New Roman"/>
                <w:i/>
                <w:sz w:val="20"/>
              </w:rPr>
              <w:t xml:space="preserve">Práctica:  </w:t>
            </w:r>
          </w:p>
          <w:p w:rsidR="00C9542F" w:rsidRDefault="00C603FB">
            <w:pPr>
              <w:spacing w:after="1" w:line="277" w:lineRule="auto"/>
              <w:ind w:left="2" w:hanging="2"/>
            </w:pPr>
            <w:r>
              <w:rPr>
                <w:rFonts w:ascii="Times New Roman" w:eastAsia="Times New Roman" w:hAnsi="Times New Roman" w:cs="Times New Roman"/>
                <w:i/>
                <w:sz w:val="20"/>
              </w:rPr>
              <w:t xml:space="preserve">Actividad N°2 parte </w:t>
            </w:r>
            <w:proofErr w:type="gramStart"/>
            <w:r>
              <w:rPr>
                <w:rFonts w:ascii="Times New Roman" w:eastAsia="Times New Roman" w:hAnsi="Times New Roman" w:cs="Times New Roman"/>
                <w:i/>
                <w:sz w:val="20"/>
              </w:rPr>
              <w:t>02::</w:t>
            </w:r>
            <w:proofErr w:type="gramEnd"/>
            <w:r>
              <w:rPr>
                <w:rFonts w:ascii="Times New Roman" w:eastAsia="Times New Roman" w:hAnsi="Times New Roman" w:cs="Times New Roman"/>
                <w:i/>
                <w:sz w:val="20"/>
              </w:rPr>
              <w:t xml:space="preserve">Producción cronológica </w:t>
            </w:r>
          </w:p>
          <w:p w:rsidR="00C9542F" w:rsidRDefault="00C603FB">
            <w:pPr>
              <w:spacing w:after="15"/>
            </w:pPr>
            <w:r>
              <w:rPr>
                <w:rFonts w:ascii="Times New Roman" w:eastAsia="Times New Roman" w:hAnsi="Times New Roman" w:cs="Times New Roman"/>
                <w:i/>
                <w:sz w:val="20"/>
              </w:rPr>
              <w:t xml:space="preserve"> </w:t>
            </w:r>
          </w:p>
          <w:p w:rsidR="00C9542F" w:rsidRDefault="00C603FB">
            <w:pPr>
              <w:spacing w:after="0"/>
            </w:pPr>
            <w:r>
              <w:rPr>
                <w:rFonts w:ascii="Times New Roman" w:eastAsia="Times New Roman" w:hAnsi="Times New Roman" w:cs="Times New Roman"/>
                <w:i/>
                <w:sz w:val="20"/>
              </w:rPr>
              <w:t xml:space="preserve">Recursos tecnológicos: </w:t>
            </w:r>
          </w:p>
          <w:p w:rsidR="00C9542F" w:rsidRDefault="00C603FB">
            <w:pPr>
              <w:spacing w:after="0"/>
              <w:ind w:left="2" w:hanging="2"/>
            </w:pPr>
            <w:r>
              <w:rPr>
                <w:rFonts w:ascii="Times New Roman" w:eastAsia="Times New Roman" w:hAnsi="Times New Roman" w:cs="Times New Roman"/>
                <w:i/>
                <w:sz w:val="20"/>
              </w:rPr>
              <w:t xml:space="preserve">-Uso de IA  y  herramientas digitales de uso libre </w:t>
            </w:r>
          </w:p>
        </w:tc>
        <w:tc>
          <w:tcPr>
            <w:tcW w:w="869"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pPr>
            <w:r>
              <w:rPr>
                <w:rFonts w:ascii="Times New Roman" w:eastAsia="Times New Roman" w:hAnsi="Times New Roman" w:cs="Times New Roman"/>
                <w:i/>
                <w:sz w:val="20"/>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96"/>
            </w:pPr>
            <w:r>
              <w:rPr>
                <w:rFonts w:ascii="Times New Roman" w:eastAsia="Times New Roman" w:hAnsi="Times New Roman" w:cs="Times New Roman"/>
                <w:i/>
                <w:sz w:val="20"/>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112" w:right="55"/>
              <w:jc w:val="center"/>
            </w:pPr>
            <w:r>
              <w:rPr>
                <w:rFonts w:ascii="Times New Roman" w:eastAsia="Times New Roman" w:hAnsi="Times New Roman" w:cs="Times New Roman"/>
                <w:i/>
                <w:sz w:val="20"/>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jc w:val="center"/>
            </w:pPr>
            <w:r>
              <w:rPr>
                <w:rFonts w:ascii="Times New Roman" w:eastAsia="Times New Roman" w:hAnsi="Times New Roman" w:cs="Times New Roman"/>
                <w:i/>
                <w:sz w:val="20"/>
              </w:rPr>
              <w:t xml:space="preserve">docente-alumnos alumnos-alumnos </w:t>
            </w:r>
          </w:p>
        </w:tc>
      </w:tr>
      <w:tr w:rsidR="00C9542F">
        <w:trPr>
          <w:trHeight w:val="1522"/>
        </w:trPr>
        <w:tc>
          <w:tcPr>
            <w:tcW w:w="1006" w:type="dxa"/>
            <w:vMerge w:val="restart"/>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15"/>
              <w:ind w:right="42"/>
              <w:jc w:val="center"/>
            </w:pPr>
            <w:r>
              <w:rPr>
                <w:rFonts w:ascii="Times New Roman" w:eastAsia="Times New Roman" w:hAnsi="Times New Roman" w:cs="Times New Roman"/>
                <w:i/>
                <w:sz w:val="20"/>
              </w:rPr>
              <w:t xml:space="preserve">06 </w:t>
            </w:r>
          </w:p>
          <w:p w:rsidR="00C9542F" w:rsidRDefault="00C603FB">
            <w:pPr>
              <w:spacing w:after="17"/>
              <w:ind w:right="42"/>
              <w:jc w:val="center"/>
            </w:pPr>
            <w:r>
              <w:rPr>
                <w:rFonts w:ascii="Times New Roman" w:eastAsia="Times New Roman" w:hAnsi="Times New Roman" w:cs="Times New Roman"/>
                <w:i/>
                <w:sz w:val="20"/>
              </w:rPr>
              <w:t xml:space="preserve">2 </w:t>
            </w:r>
          </w:p>
          <w:p w:rsidR="00C9542F" w:rsidRDefault="00C603FB">
            <w:pPr>
              <w:spacing w:after="0"/>
              <w:ind w:left="7"/>
              <w:jc w:val="both"/>
            </w:pPr>
            <w:r>
              <w:rPr>
                <w:rFonts w:ascii="Times New Roman" w:eastAsia="Times New Roman" w:hAnsi="Times New Roman" w:cs="Times New Roman"/>
                <w:i/>
                <w:sz w:val="20"/>
              </w:rPr>
              <w:t xml:space="preserve">07/04/2026 </w:t>
            </w:r>
          </w:p>
        </w:tc>
        <w:tc>
          <w:tcPr>
            <w:tcW w:w="3301" w:type="dxa"/>
            <w:tcBorders>
              <w:top w:val="single" w:sz="8" w:space="0" w:color="000000"/>
              <w:left w:val="single" w:sz="8" w:space="0" w:color="000000"/>
              <w:bottom w:val="single" w:sz="8" w:space="0" w:color="000000"/>
              <w:right w:val="single" w:sz="8" w:space="0" w:color="000000"/>
            </w:tcBorders>
          </w:tcPr>
          <w:p w:rsidR="00C9542F" w:rsidRDefault="00C603FB">
            <w:pPr>
              <w:spacing w:after="0"/>
            </w:pPr>
            <w:r>
              <w:rPr>
                <w:rFonts w:ascii="Times New Roman" w:eastAsia="Times New Roman" w:hAnsi="Times New Roman" w:cs="Times New Roman"/>
                <w:i/>
                <w:sz w:val="20"/>
              </w:rPr>
              <w:t xml:space="preserve">Contenidos: </w:t>
            </w:r>
          </w:p>
          <w:p w:rsidR="00C9542F" w:rsidRDefault="00C603FB">
            <w:pPr>
              <w:spacing w:after="2" w:line="240" w:lineRule="auto"/>
              <w:ind w:left="2" w:hanging="2"/>
            </w:pPr>
            <w:r>
              <w:rPr>
                <w:rFonts w:ascii="Times New Roman" w:eastAsia="Times New Roman" w:hAnsi="Times New Roman" w:cs="Times New Roman"/>
                <w:i/>
                <w:sz w:val="20"/>
              </w:rPr>
              <w:t xml:space="preserve">Reordenamiento jerárquico. Cohesión interna del párrafo. </w:t>
            </w:r>
          </w:p>
          <w:p w:rsidR="00C9542F" w:rsidRDefault="00C603FB">
            <w:pPr>
              <w:spacing w:after="0"/>
            </w:pPr>
            <w:r>
              <w:rPr>
                <w:rFonts w:ascii="Times New Roman" w:eastAsia="Times New Roman" w:hAnsi="Times New Roman" w:cs="Times New Roman"/>
                <w:i/>
                <w:sz w:val="20"/>
              </w:rPr>
              <w:t xml:space="preserve"> </w:t>
            </w:r>
          </w:p>
          <w:p w:rsidR="00C9542F" w:rsidRDefault="00C603FB">
            <w:pPr>
              <w:spacing w:after="0"/>
            </w:pPr>
            <w:r>
              <w:rPr>
                <w:rFonts w:ascii="Times New Roman" w:eastAsia="Times New Roman" w:hAnsi="Times New Roman" w:cs="Times New Roman"/>
                <w:i/>
                <w:sz w:val="20"/>
              </w:rPr>
              <w:t xml:space="preserve"> Recursos tecnológicos: </w:t>
            </w:r>
          </w:p>
          <w:p w:rsidR="00C9542F" w:rsidRDefault="00C603FB">
            <w:pPr>
              <w:spacing w:after="0"/>
            </w:pPr>
            <w:r>
              <w:rPr>
                <w:rFonts w:ascii="Times New Roman" w:eastAsia="Times New Roman" w:hAnsi="Times New Roman" w:cs="Times New Roman"/>
                <w:i/>
                <w:sz w:val="20"/>
              </w:rPr>
              <w:t xml:space="preserve">-Presentación audiovisual - Internet </w:t>
            </w:r>
          </w:p>
        </w:tc>
        <w:tc>
          <w:tcPr>
            <w:tcW w:w="869"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pPr>
            <w:r>
              <w:rPr>
                <w:rFonts w:ascii="Times New Roman" w:eastAsia="Times New Roman" w:hAnsi="Times New Roman" w:cs="Times New Roman"/>
                <w:i/>
                <w:sz w:val="20"/>
              </w:rPr>
              <w:t xml:space="preserve">2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14"/>
              <w:jc w:val="center"/>
            </w:pPr>
            <w:r>
              <w:rPr>
                <w:rFonts w:ascii="Times New Roman" w:eastAsia="Times New Roman" w:hAnsi="Times New Roman" w:cs="Times New Roman"/>
                <w:i/>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right="39"/>
              <w:jc w:val="center"/>
            </w:pPr>
            <w:r>
              <w:rPr>
                <w:rFonts w:ascii="Times New Roman" w:eastAsia="Times New Roman" w:hAnsi="Times New Roman" w:cs="Times New Roman"/>
                <w:i/>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right="36"/>
              <w:jc w:val="center"/>
            </w:pPr>
            <w:r>
              <w:rPr>
                <w:rFonts w:ascii="Times New Roman" w:eastAsia="Times New Roman" w:hAnsi="Times New Roman" w:cs="Times New Roman"/>
                <w:i/>
                <w:sz w:val="20"/>
              </w:rPr>
              <w:t xml:space="preserve">docente-alumnos </w:t>
            </w:r>
          </w:p>
        </w:tc>
      </w:tr>
      <w:tr w:rsidR="00C9542F">
        <w:trPr>
          <w:trHeight w:val="634"/>
        </w:trPr>
        <w:tc>
          <w:tcPr>
            <w:tcW w:w="0" w:type="auto"/>
            <w:vMerge/>
            <w:tcBorders>
              <w:top w:val="nil"/>
              <w:left w:val="single" w:sz="8" w:space="0" w:color="000000"/>
              <w:bottom w:val="single" w:sz="8" w:space="0" w:color="000000"/>
              <w:right w:val="single" w:sz="8" w:space="0" w:color="000000"/>
            </w:tcBorders>
          </w:tcPr>
          <w:p w:rsidR="00C9542F" w:rsidRDefault="00C9542F"/>
        </w:tc>
        <w:tc>
          <w:tcPr>
            <w:tcW w:w="330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pPr>
            <w:r>
              <w:rPr>
                <w:rFonts w:ascii="Times New Roman" w:eastAsia="Times New Roman" w:hAnsi="Times New Roman" w:cs="Times New Roman"/>
                <w:i/>
                <w:sz w:val="20"/>
              </w:rPr>
              <w:t xml:space="preserve">Práctica:  </w:t>
            </w:r>
          </w:p>
        </w:tc>
        <w:tc>
          <w:tcPr>
            <w:tcW w:w="869"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pPr>
            <w:r>
              <w:rPr>
                <w:rFonts w:ascii="Times New Roman" w:eastAsia="Times New Roman" w:hAnsi="Times New Roman" w:cs="Times New Roman"/>
                <w:i/>
                <w:sz w:val="20"/>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96"/>
            </w:pPr>
            <w:r>
              <w:rPr>
                <w:rFonts w:ascii="Times New Roman" w:eastAsia="Times New Roman" w:hAnsi="Times New Roman" w:cs="Times New Roman"/>
                <w:i/>
                <w:sz w:val="20"/>
              </w:rPr>
              <w:t xml:space="preserve">2 horas </w:t>
            </w:r>
          </w:p>
        </w:tc>
        <w:tc>
          <w:tcPr>
            <w:tcW w:w="1741" w:type="dxa"/>
            <w:tcBorders>
              <w:top w:val="single" w:sz="8" w:space="0" w:color="000000"/>
              <w:left w:val="single" w:sz="8" w:space="0" w:color="000000"/>
              <w:bottom w:val="single" w:sz="8" w:space="0" w:color="000000"/>
              <w:right w:val="single" w:sz="8" w:space="0" w:color="000000"/>
            </w:tcBorders>
          </w:tcPr>
          <w:p w:rsidR="00C9542F" w:rsidRDefault="00C603FB">
            <w:pPr>
              <w:spacing w:after="0"/>
              <w:ind w:left="112" w:right="55"/>
              <w:jc w:val="center"/>
            </w:pPr>
            <w:r>
              <w:rPr>
                <w:rFonts w:ascii="Times New Roman" w:eastAsia="Times New Roman" w:hAnsi="Times New Roman" w:cs="Times New Roman"/>
                <w:i/>
                <w:sz w:val="20"/>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tcPr>
          <w:p w:rsidR="00C9542F" w:rsidRDefault="00C603FB">
            <w:pPr>
              <w:spacing w:after="0"/>
              <w:jc w:val="center"/>
            </w:pPr>
            <w:r>
              <w:rPr>
                <w:rFonts w:ascii="Times New Roman" w:eastAsia="Times New Roman" w:hAnsi="Times New Roman" w:cs="Times New Roman"/>
                <w:i/>
                <w:sz w:val="20"/>
              </w:rPr>
              <w:t xml:space="preserve">docente-alumnos alumnos-alumnos </w:t>
            </w:r>
          </w:p>
        </w:tc>
      </w:tr>
    </w:tbl>
    <w:p w:rsidR="00C9542F" w:rsidRDefault="00C9542F">
      <w:pPr>
        <w:spacing w:after="0"/>
        <w:ind w:left="-1128" w:right="948"/>
      </w:pPr>
    </w:p>
    <w:tbl>
      <w:tblPr>
        <w:tblStyle w:val="TableGrid"/>
        <w:tblW w:w="9527" w:type="dxa"/>
        <w:tblInd w:w="135" w:type="dxa"/>
        <w:tblCellMar>
          <w:top w:w="97" w:type="dxa"/>
          <w:left w:w="38" w:type="dxa"/>
          <w:bottom w:w="0" w:type="dxa"/>
          <w:right w:w="0" w:type="dxa"/>
        </w:tblCellMar>
        <w:tblLook w:val="04A0" w:firstRow="1" w:lastRow="0" w:firstColumn="1" w:lastColumn="0" w:noHBand="0" w:noVBand="1"/>
      </w:tblPr>
      <w:tblGrid>
        <w:gridCol w:w="1005"/>
        <w:gridCol w:w="3301"/>
        <w:gridCol w:w="869"/>
        <w:gridCol w:w="871"/>
        <w:gridCol w:w="1741"/>
        <w:gridCol w:w="1740"/>
      </w:tblGrid>
      <w:tr w:rsidR="00C9542F">
        <w:trPr>
          <w:trHeight w:val="1592"/>
        </w:trPr>
        <w:tc>
          <w:tcPr>
            <w:tcW w:w="1006" w:type="dxa"/>
            <w:tcBorders>
              <w:top w:val="single" w:sz="8" w:space="0" w:color="000000"/>
              <w:left w:val="single" w:sz="8" w:space="0" w:color="000000"/>
              <w:bottom w:val="single" w:sz="8" w:space="0" w:color="000000"/>
              <w:right w:val="single" w:sz="8" w:space="0" w:color="000000"/>
            </w:tcBorders>
          </w:tcPr>
          <w:p w:rsidR="00C9542F" w:rsidRDefault="00C9542F"/>
        </w:tc>
        <w:tc>
          <w:tcPr>
            <w:tcW w:w="3301" w:type="dxa"/>
            <w:tcBorders>
              <w:top w:val="single" w:sz="8" w:space="0" w:color="000000"/>
              <w:left w:val="single" w:sz="8" w:space="0" w:color="000000"/>
              <w:bottom w:val="single" w:sz="8" w:space="0" w:color="000000"/>
              <w:right w:val="single" w:sz="8" w:space="0" w:color="000000"/>
            </w:tcBorders>
          </w:tcPr>
          <w:p w:rsidR="00C9542F" w:rsidRDefault="00C603FB">
            <w:pPr>
              <w:spacing w:after="0" w:line="277" w:lineRule="auto"/>
              <w:ind w:left="2" w:hanging="2"/>
            </w:pPr>
            <w:r>
              <w:rPr>
                <w:rFonts w:ascii="Times New Roman" w:eastAsia="Times New Roman" w:hAnsi="Times New Roman" w:cs="Times New Roman"/>
                <w:i/>
                <w:sz w:val="20"/>
              </w:rPr>
              <w:t xml:space="preserve">Actividad N°2 parte </w:t>
            </w:r>
            <w:proofErr w:type="gramStart"/>
            <w:r>
              <w:rPr>
                <w:rFonts w:ascii="Times New Roman" w:eastAsia="Times New Roman" w:hAnsi="Times New Roman" w:cs="Times New Roman"/>
                <w:i/>
                <w:sz w:val="20"/>
              </w:rPr>
              <w:t>03:Presentación</w:t>
            </w:r>
            <w:proofErr w:type="gramEnd"/>
            <w:r>
              <w:rPr>
                <w:rFonts w:ascii="Times New Roman" w:eastAsia="Times New Roman" w:hAnsi="Times New Roman" w:cs="Times New Roman"/>
                <w:i/>
                <w:sz w:val="20"/>
              </w:rPr>
              <w:t xml:space="preserve"> y cierre </w:t>
            </w:r>
          </w:p>
          <w:p w:rsidR="00C9542F" w:rsidRDefault="00C603FB">
            <w:pPr>
              <w:spacing w:after="15"/>
            </w:pPr>
            <w:r>
              <w:rPr>
                <w:rFonts w:ascii="Times New Roman" w:eastAsia="Times New Roman" w:hAnsi="Times New Roman" w:cs="Times New Roman"/>
                <w:i/>
                <w:sz w:val="20"/>
              </w:rPr>
              <w:t xml:space="preserve"> </w:t>
            </w:r>
          </w:p>
          <w:p w:rsidR="00C9542F" w:rsidRDefault="00C603FB">
            <w:pPr>
              <w:spacing w:after="0"/>
            </w:pPr>
            <w:r>
              <w:rPr>
                <w:rFonts w:ascii="Times New Roman" w:eastAsia="Times New Roman" w:hAnsi="Times New Roman" w:cs="Times New Roman"/>
                <w:i/>
                <w:sz w:val="20"/>
              </w:rPr>
              <w:t xml:space="preserve">Recursos tecnológicos: </w:t>
            </w:r>
          </w:p>
          <w:p w:rsidR="00C9542F" w:rsidRDefault="00C603FB">
            <w:pPr>
              <w:spacing w:after="0"/>
              <w:ind w:left="2" w:hanging="2"/>
            </w:pPr>
            <w:r>
              <w:rPr>
                <w:rFonts w:ascii="Times New Roman" w:eastAsia="Times New Roman" w:hAnsi="Times New Roman" w:cs="Times New Roman"/>
                <w:i/>
                <w:sz w:val="20"/>
              </w:rPr>
              <w:t xml:space="preserve">-Uso de IA  y  herramientas digitales de uso libre </w:t>
            </w:r>
          </w:p>
        </w:tc>
        <w:tc>
          <w:tcPr>
            <w:tcW w:w="869" w:type="dxa"/>
            <w:tcBorders>
              <w:top w:val="single" w:sz="8" w:space="0" w:color="000000"/>
              <w:left w:val="single" w:sz="8" w:space="0" w:color="000000"/>
              <w:bottom w:val="single" w:sz="8" w:space="0" w:color="000000"/>
              <w:right w:val="single" w:sz="8" w:space="0" w:color="000000"/>
            </w:tcBorders>
          </w:tcPr>
          <w:p w:rsidR="00C9542F" w:rsidRDefault="00C9542F"/>
        </w:tc>
        <w:tc>
          <w:tcPr>
            <w:tcW w:w="871" w:type="dxa"/>
            <w:tcBorders>
              <w:top w:val="single" w:sz="8" w:space="0" w:color="000000"/>
              <w:left w:val="single" w:sz="8" w:space="0" w:color="000000"/>
              <w:bottom w:val="single" w:sz="8" w:space="0" w:color="000000"/>
              <w:right w:val="single" w:sz="8" w:space="0" w:color="000000"/>
            </w:tcBorders>
          </w:tcPr>
          <w:p w:rsidR="00C9542F" w:rsidRDefault="00C9542F"/>
        </w:tc>
        <w:tc>
          <w:tcPr>
            <w:tcW w:w="1741" w:type="dxa"/>
            <w:tcBorders>
              <w:top w:val="single" w:sz="8" w:space="0" w:color="000000"/>
              <w:left w:val="single" w:sz="8" w:space="0" w:color="000000"/>
              <w:bottom w:val="single" w:sz="8" w:space="0" w:color="000000"/>
              <w:right w:val="single" w:sz="8" w:space="0" w:color="000000"/>
            </w:tcBorders>
          </w:tcPr>
          <w:p w:rsidR="00C9542F" w:rsidRDefault="00C9542F"/>
        </w:tc>
        <w:tc>
          <w:tcPr>
            <w:tcW w:w="1740" w:type="dxa"/>
            <w:tcBorders>
              <w:top w:val="single" w:sz="8" w:space="0" w:color="000000"/>
              <w:left w:val="single" w:sz="8" w:space="0" w:color="000000"/>
              <w:bottom w:val="single" w:sz="8" w:space="0" w:color="000000"/>
              <w:right w:val="single" w:sz="8" w:space="0" w:color="000000"/>
            </w:tcBorders>
          </w:tcPr>
          <w:p w:rsidR="00C9542F" w:rsidRDefault="00C9542F"/>
        </w:tc>
      </w:tr>
      <w:tr w:rsidR="00C9542F">
        <w:trPr>
          <w:trHeight w:val="1524"/>
        </w:trPr>
        <w:tc>
          <w:tcPr>
            <w:tcW w:w="1006" w:type="dxa"/>
            <w:vMerge w:val="restart"/>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17"/>
              <w:ind w:right="42"/>
              <w:jc w:val="center"/>
            </w:pPr>
            <w:r>
              <w:rPr>
                <w:rFonts w:ascii="Times New Roman" w:eastAsia="Times New Roman" w:hAnsi="Times New Roman" w:cs="Times New Roman"/>
                <w:i/>
                <w:sz w:val="20"/>
              </w:rPr>
              <w:t xml:space="preserve">07 </w:t>
            </w:r>
          </w:p>
          <w:p w:rsidR="00C9542F" w:rsidRDefault="00C603FB">
            <w:pPr>
              <w:spacing w:after="17"/>
              <w:ind w:right="42"/>
              <w:jc w:val="center"/>
            </w:pPr>
            <w:r>
              <w:rPr>
                <w:rFonts w:ascii="Times New Roman" w:eastAsia="Times New Roman" w:hAnsi="Times New Roman" w:cs="Times New Roman"/>
                <w:i/>
                <w:sz w:val="20"/>
              </w:rPr>
              <w:t xml:space="preserve">3 </w:t>
            </w:r>
          </w:p>
          <w:p w:rsidR="00C9542F" w:rsidRDefault="00C603FB">
            <w:pPr>
              <w:spacing w:after="0"/>
              <w:ind w:left="7"/>
              <w:jc w:val="both"/>
            </w:pPr>
            <w:r>
              <w:rPr>
                <w:rFonts w:ascii="Times New Roman" w:eastAsia="Times New Roman" w:hAnsi="Times New Roman" w:cs="Times New Roman"/>
                <w:i/>
                <w:sz w:val="20"/>
              </w:rPr>
              <w:t xml:space="preserve">14/04/2026 </w:t>
            </w:r>
          </w:p>
        </w:tc>
        <w:tc>
          <w:tcPr>
            <w:tcW w:w="3301" w:type="dxa"/>
            <w:tcBorders>
              <w:top w:val="single" w:sz="8" w:space="0" w:color="000000"/>
              <w:left w:val="single" w:sz="8" w:space="0" w:color="000000"/>
              <w:bottom w:val="single" w:sz="8" w:space="0" w:color="000000"/>
              <w:right w:val="single" w:sz="8" w:space="0" w:color="000000"/>
            </w:tcBorders>
          </w:tcPr>
          <w:p w:rsidR="00C9542F" w:rsidRDefault="00C603FB">
            <w:pPr>
              <w:spacing w:after="0"/>
            </w:pPr>
            <w:r>
              <w:rPr>
                <w:rFonts w:ascii="Times New Roman" w:eastAsia="Times New Roman" w:hAnsi="Times New Roman" w:cs="Times New Roman"/>
                <w:i/>
                <w:sz w:val="20"/>
              </w:rPr>
              <w:t xml:space="preserve">Contenidos: </w:t>
            </w:r>
          </w:p>
          <w:p w:rsidR="00C9542F" w:rsidRDefault="00C603FB">
            <w:pPr>
              <w:spacing w:after="0"/>
            </w:pPr>
            <w:r>
              <w:rPr>
                <w:rFonts w:ascii="Times New Roman" w:eastAsia="Times New Roman" w:hAnsi="Times New Roman" w:cs="Times New Roman"/>
                <w:i/>
                <w:sz w:val="20"/>
              </w:rPr>
              <w:t xml:space="preserve">Funciones del lenguaje (Jakobson). </w:t>
            </w:r>
          </w:p>
          <w:p w:rsidR="00C9542F" w:rsidRDefault="00C603FB">
            <w:pPr>
              <w:spacing w:after="0"/>
              <w:ind w:left="2"/>
            </w:pPr>
            <w:r>
              <w:rPr>
                <w:rFonts w:ascii="Times New Roman" w:eastAsia="Times New Roman" w:hAnsi="Times New Roman" w:cs="Times New Roman"/>
                <w:i/>
                <w:sz w:val="20"/>
              </w:rPr>
              <w:t xml:space="preserve">Esquema comunicacional. </w:t>
            </w:r>
          </w:p>
          <w:p w:rsidR="00C9542F" w:rsidRDefault="00C603FB">
            <w:pPr>
              <w:spacing w:after="0"/>
            </w:pPr>
            <w:r>
              <w:rPr>
                <w:rFonts w:ascii="Times New Roman" w:eastAsia="Times New Roman" w:hAnsi="Times New Roman" w:cs="Times New Roman"/>
                <w:i/>
                <w:sz w:val="20"/>
              </w:rPr>
              <w:t xml:space="preserve"> </w:t>
            </w:r>
          </w:p>
          <w:p w:rsidR="00C9542F" w:rsidRDefault="00C603FB">
            <w:pPr>
              <w:spacing w:after="0"/>
            </w:pPr>
            <w:r>
              <w:rPr>
                <w:rFonts w:ascii="Times New Roman" w:eastAsia="Times New Roman" w:hAnsi="Times New Roman" w:cs="Times New Roman"/>
                <w:i/>
                <w:sz w:val="20"/>
              </w:rPr>
              <w:t xml:space="preserve">Recursos tecnológicos: </w:t>
            </w:r>
          </w:p>
          <w:p w:rsidR="00C9542F" w:rsidRDefault="00C603FB">
            <w:pPr>
              <w:spacing w:after="0"/>
            </w:pPr>
            <w:r>
              <w:rPr>
                <w:rFonts w:ascii="Times New Roman" w:eastAsia="Times New Roman" w:hAnsi="Times New Roman" w:cs="Times New Roman"/>
                <w:i/>
                <w:sz w:val="20"/>
              </w:rPr>
              <w:t>-</w:t>
            </w:r>
            <w:r>
              <w:rPr>
                <w:rFonts w:ascii="Times New Roman" w:eastAsia="Times New Roman" w:hAnsi="Times New Roman" w:cs="Times New Roman"/>
                <w:i/>
                <w:sz w:val="20"/>
              </w:rPr>
              <w:t xml:space="preserve">Presentación audiovisual - Internet </w:t>
            </w:r>
          </w:p>
        </w:tc>
        <w:tc>
          <w:tcPr>
            <w:tcW w:w="869"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pPr>
            <w:r>
              <w:rPr>
                <w:rFonts w:ascii="Times New Roman" w:eastAsia="Times New Roman" w:hAnsi="Times New Roman" w:cs="Times New Roman"/>
                <w:i/>
                <w:sz w:val="20"/>
              </w:rPr>
              <w:t xml:space="preserve">2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14"/>
              <w:jc w:val="center"/>
            </w:pPr>
            <w:r>
              <w:rPr>
                <w:rFonts w:ascii="Times New Roman" w:eastAsia="Times New Roman" w:hAnsi="Times New Roman" w:cs="Times New Roman"/>
                <w:i/>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right="39"/>
              <w:jc w:val="center"/>
            </w:pPr>
            <w:r>
              <w:rPr>
                <w:rFonts w:ascii="Times New Roman" w:eastAsia="Times New Roman" w:hAnsi="Times New Roman" w:cs="Times New Roman"/>
                <w:i/>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right="36"/>
              <w:jc w:val="center"/>
            </w:pPr>
            <w:r>
              <w:rPr>
                <w:rFonts w:ascii="Times New Roman" w:eastAsia="Times New Roman" w:hAnsi="Times New Roman" w:cs="Times New Roman"/>
                <w:i/>
                <w:sz w:val="20"/>
              </w:rPr>
              <w:t xml:space="preserve">docente-alumnos </w:t>
            </w:r>
          </w:p>
        </w:tc>
      </w:tr>
      <w:tr w:rsidR="00C9542F">
        <w:trPr>
          <w:trHeight w:val="1858"/>
        </w:trPr>
        <w:tc>
          <w:tcPr>
            <w:tcW w:w="0" w:type="auto"/>
            <w:vMerge/>
            <w:tcBorders>
              <w:top w:val="nil"/>
              <w:left w:val="single" w:sz="8" w:space="0" w:color="000000"/>
              <w:bottom w:val="single" w:sz="8" w:space="0" w:color="000000"/>
              <w:right w:val="single" w:sz="8" w:space="0" w:color="000000"/>
            </w:tcBorders>
          </w:tcPr>
          <w:p w:rsidR="00C9542F" w:rsidRDefault="00C9542F"/>
        </w:tc>
        <w:tc>
          <w:tcPr>
            <w:tcW w:w="3301" w:type="dxa"/>
            <w:tcBorders>
              <w:top w:val="single" w:sz="8" w:space="0" w:color="000000"/>
              <w:left w:val="single" w:sz="8" w:space="0" w:color="000000"/>
              <w:bottom w:val="single" w:sz="8" w:space="0" w:color="000000"/>
              <w:right w:val="single" w:sz="8" w:space="0" w:color="000000"/>
            </w:tcBorders>
          </w:tcPr>
          <w:p w:rsidR="00C9542F" w:rsidRDefault="00C603FB">
            <w:pPr>
              <w:spacing w:after="15"/>
            </w:pPr>
            <w:r>
              <w:rPr>
                <w:rFonts w:ascii="Times New Roman" w:eastAsia="Times New Roman" w:hAnsi="Times New Roman" w:cs="Times New Roman"/>
                <w:i/>
                <w:sz w:val="20"/>
              </w:rPr>
              <w:t xml:space="preserve">Práctica:  </w:t>
            </w:r>
          </w:p>
          <w:p w:rsidR="00C9542F" w:rsidRDefault="00C603FB">
            <w:pPr>
              <w:spacing w:after="0" w:line="278" w:lineRule="auto"/>
              <w:ind w:left="2" w:hanging="2"/>
            </w:pPr>
            <w:r>
              <w:rPr>
                <w:rFonts w:ascii="Times New Roman" w:eastAsia="Times New Roman" w:hAnsi="Times New Roman" w:cs="Times New Roman"/>
                <w:i/>
                <w:sz w:val="20"/>
              </w:rPr>
              <w:t xml:space="preserve">Actividad N°3 parte </w:t>
            </w:r>
            <w:proofErr w:type="gramStart"/>
            <w:r>
              <w:rPr>
                <w:rFonts w:ascii="Times New Roman" w:eastAsia="Times New Roman" w:hAnsi="Times New Roman" w:cs="Times New Roman"/>
                <w:i/>
                <w:sz w:val="20"/>
              </w:rPr>
              <w:t>01:Análisis</w:t>
            </w:r>
            <w:proofErr w:type="gramEnd"/>
            <w:r>
              <w:rPr>
                <w:rFonts w:ascii="Times New Roman" w:eastAsia="Times New Roman" w:hAnsi="Times New Roman" w:cs="Times New Roman"/>
                <w:i/>
                <w:sz w:val="20"/>
              </w:rPr>
              <w:t xml:space="preserve"> comunicativo </w:t>
            </w:r>
          </w:p>
          <w:p w:rsidR="00C9542F" w:rsidRDefault="00C603FB">
            <w:pPr>
              <w:spacing w:after="15"/>
            </w:pPr>
            <w:r>
              <w:rPr>
                <w:rFonts w:ascii="Times New Roman" w:eastAsia="Times New Roman" w:hAnsi="Times New Roman" w:cs="Times New Roman"/>
                <w:i/>
                <w:sz w:val="20"/>
              </w:rPr>
              <w:t xml:space="preserve"> </w:t>
            </w:r>
          </w:p>
          <w:p w:rsidR="00C9542F" w:rsidRDefault="00C603FB">
            <w:pPr>
              <w:spacing w:after="0"/>
            </w:pPr>
            <w:r>
              <w:rPr>
                <w:rFonts w:ascii="Times New Roman" w:eastAsia="Times New Roman" w:hAnsi="Times New Roman" w:cs="Times New Roman"/>
                <w:i/>
                <w:sz w:val="20"/>
              </w:rPr>
              <w:t xml:space="preserve">Recursos tecnológicos: </w:t>
            </w:r>
          </w:p>
          <w:p w:rsidR="00C9542F" w:rsidRDefault="00C603FB">
            <w:pPr>
              <w:spacing w:after="0"/>
              <w:ind w:left="2" w:hanging="2"/>
            </w:pPr>
            <w:r>
              <w:rPr>
                <w:rFonts w:ascii="Times New Roman" w:eastAsia="Times New Roman" w:hAnsi="Times New Roman" w:cs="Times New Roman"/>
                <w:i/>
                <w:sz w:val="20"/>
              </w:rPr>
              <w:t xml:space="preserve">-Uso de IA  y  herramientas digitales de uso libre </w:t>
            </w:r>
          </w:p>
        </w:tc>
        <w:tc>
          <w:tcPr>
            <w:tcW w:w="869"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pPr>
            <w:r>
              <w:rPr>
                <w:rFonts w:ascii="Times New Roman" w:eastAsia="Times New Roman" w:hAnsi="Times New Roman" w:cs="Times New Roman"/>
                <w:i/>
                <w:sz w:val="20"/>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96"/>
            </w:pPr>
            <w:r>
              <w:rPr>
                <w:rFonts w:ascii="Times New Roman" w:eastAsia="Times New Roman" w:hAnsi="Times New Roman" w:cs="Times New Roman"/>
                <w:i/>
                <w:sz w:val="20"/>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112" w:right="55"/>
              <w:jc w:val="center"/>
            </w:pPr>
            <w:r>
              <w:rPr>
                <w:rFonts w:ascii="Times New Roman" w:eastAsia="Times New Roman" w:hAnsi="Times New Roman" w:cs="Times New Roman"/>
                <w:i/>
                <w:sz w:val="20"/>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jc w:val="center"/>
            </w:pPr>
            <w:r>
              <w:rPr>
                <w:rFonts w:ascii="Times New Roman" w:eastAsia="Times New Roman" w:hAnsi="Times New Roman" w:cs="Times New Roman"/>
                <w:i/>
                <w:sz w:val="20"/>
              </w:rPr>
              <w:t>docente-</w:t>
            </w:r>
            <w:r>
              <w:rPr>
                <w:rFonts w:ascii="Times New Roman" w:eastAsia="Times New Roman" w:hAnsi="Times New Roman" w:cs="Times New Roman"/>
                <w:i/>
                <w:sz w:val="20"/>
              </w:rPr>
              <w:t xml:space="preserve">alumnos alumnos-alumnos </w:t>
            </w:r>
          </w:p>
        </w:tc>
      </w:tr>
      <w:tr w:rsidR="00C9542F">
        <w:trPr>
          <w:trHeight w:val="1522"/>
        </w:trPr>
        <w:tc>
          <w:tcPr>
            <w:tcW w:w="1006" w:type="dxa"/>
            <w:vMerge w:val="restart"/>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17"/>
              <w:ind w:right="42"/>
              <w:jc w:val="center"/>
            </w:pPr>
            <w:r>
              <w:rPr>
                <w:rFonts w:ascii="Times New Roman" w:eastAsia="Times New Roman" w:hAnsi="Times New Roman" w:cs="Times New Roman"/>
                <w:i/>
                <w:sz w:val="20"/>
              </w:rPr>
              <w:t xml:space="preserve">08 </w:t>
            </w:r>
          </w:p>
          <w:p w:rsidR="00C9542F" w:rsidRDefault="00C603FB">
            <w:pPr>
              <w:spacing w:after="17"/>
              <w:ind w:right="42"/>
              <w:jc w:val="center"/>
            </w:pPr>
            <w:r>
              <w:rPr>
                <w:rFonts w:ascii="Times New Roman" w:eastAsia="Times New Roman" w:hAnsi="Times New Roman" w:cs="Times New Roman"/>
                <w:i/>
                <w:sz w:val="20"/>
              </w:rPr>
              <w:t xml:space="preserve">3 </w:t>
            </w:r>
          </w:p>
          <w:p w:rsidR="00C9542F" w:rsidRDefault="00C603FB">
            <w:pPr>
              <w:spacing w:after="0"/>
              <w:ind w:left="7"/>
              <w:jc w:val="both"/>
            </w:pPr>
            <w:r>
              <w:rPr>
                <w:rFonts w:ascii="Times New Roman" w:eastAsia="Times New Roman" w:hAnsi="Times New Roman" w:cs="Times New Roman"/>
                <w:i/>
                <w:sz w:val="20"/>
              </w:rPr>
              <w:t xml:space="preserve">21/04/2026 </w:t>
            </w:r>
          </w:p>
        </w:tc>
        <w:tc>
          <w:tcPr>
            <w:tcW w:w="3301" w:type="dxa"/>
            <w:tcBorders>
              <w:top w:val="single" w:sz="8" w:space="0" w:color="000000"/>
              <w:left w:val="single" w:sz="8" w:space="0" w:color="000000"/>
              <w:bottom w:val="single" w:sz="8" w:space="0" w:color="000000"/>
              <w:right w:val="single" w:sz="8" w:space="0" w:color="000000"/>
            </w:tcBorders>
          </w:tcPr>
          <w:p w:rsidR="00C9542F" w:rsidRDefault="00C603FB">
            <w:pPr>
              <w:spacing w:after="0"/>
            </w:pPr>
            <w:r>
              <w:rPr>
                <w:rFonts w:ascii="Times New Roman" w:eastAsia="Times New Roman" w:hAnsi="Times New Roman" w:cs="Times New Roman"/>
                <w:i/>
                <w:sz w:val="20"/>
              </w:rPr>
              <w:t xml:space="preserve">Contenidos: </w:t>
            </w:r>
          </w:p>
          <w:p w:rsidR="00C9542F" w:rsidRDefault="00C603FB">
            <w:pPr>
              <w:spacing w:after="0"/>
            </w:pPr>
            <w:r>
              <w:rPr>
                <w:rFonts w:ascii="Times New Roman" w:eastAsia="Times New Roman" w:hAnsi="Times New Roman" w:cs="Times New Roman"/>
                <w:i/>
                <w:sz w:val="20"/>
              </w:rPr>
              <w:t xml:space="preserve">Enunciación. Lengua oral y escrita. </w:t>
            </w:r>
          </w:p>
          <w:p w:rsidR="00C9542F" w:rsidRDefault="00C603FB">
            <w:pPr>
              <w:spacing w:after="0"/>
              <w:ind w:left="2"/>
            </w:pPr>
            <w:r>
              <w:rPr>
                <w:rFonts w:ascii="Times New Roman" w:eastAsia="Times New Roman" w:hAnsi="Times New Roman" w:cs="Times New Roman"/>
                <w:i/>
                <w:sz w:val="20"/>
              </w:rPr>
              <w:t xml:space="preserve">Registros y </w:t>
            </w:r>
            <w:proofErr w:type="spellStart"/>
            <w:r>
              <w:rPr>
                <w:rFonts w:ascii="Times New Roman" w:eastAsia="Times New Roman" w:hAnsi="Times New Roman" w:cs="Times New Roman"/>
                <w:i/>
                <w:sz w:val="20"/>
              </w:rPr>
              <w:t>lectos</w:t>
            </w:r>
            <w:proofErr w:type="spellEnd"/>
            <w:r>
              <w:rPr>
                <w:rFonts w:ascii="Times New Roman" w:eastAsia="Times New Roman" w:hAnsi="Times New Roman" w:cs="Times New Roman"/>
                <w:i/>
                <w:sz w:val="20"/>
              </w:rPr>
              <w:t xml:space="preserve">. </w:t>
            </w:r>
          </w:p>
          <w:p w:rsidR="00C9542F" w:rsidRDefault="00C603FB">
            <w:pPr>
              <w:spacing w:after="0"/>
            </w:pPr>
            <w:r>
              <w:rPr>
                <w:rFonts w:ascii="Times New Roman" w:eastAsia="Times New Roman" w:hAnsi="Times New Roman" w:cs="Times New Roman"/>
                <w:i/>
                <w:sz w:val="20"/>
              </w:rPr>
              <w:t xml:space="preserve"> </w:t>
            </w:r>
          </w:p>
          <w:p w:rsidR="00C9542F" w:rsidRDefault="00C603FB">
            <w:pPr>
              <w:spacing w:after="0"/>
            </w:pPr>
            <w:r>
              <w:rPr>
                <w:rFonts w:ascii="Times New Roman" w:eastAsia="Times New Roman" w:hAnsi="Times New Roman" w:cs="Times New Roman"/>
                <w:i/>
                <w:sz w:val="20"/>
              </w:rPr>
              <w:t xml:space="preserve"> Recursos tecnológicos: </w:t>
            </w:r>
          </w:p>
          <w:p w:rsidR="00C9542F" w:rsidRDefault="00C603FB">
            <w:pPr>
              <w:spacing w:after="0"/>
            </w:pPr>
            <w:r>
              <w:rPr>
                <w:rFonts w:ascii="Times New Roman" w:eastAsia="Times New Roman" w:hAnsi="Times New Roman" w:cs="Times New Roman"/>
                <w:i/>
                <w:sz w:val="20"/>
              </w:rPr>
              <w:t xml:space="preserve">-Presentación audiovisual - Internet </w:t>
            </w:r>
          </w:p>
        </w:tc>
        <w:tc>
          <w:tcPr>
            <w:tcW w:w="869"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pPr>
            <w:r>
              <w:rPr>
                <w:rFonts w:ascii="Times New Roman" w:eastAsia="Times New Roman" w:hAnsi="Times New Roman" w:cs="Times New Roman"/>
                <w:i/>
                <w:sz w:val="20"/>
              </w:rPr>
              <w:t xml:space="preserve">2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14"/>
              <w:jc w:val="center"/>
            </w:pPr>
            <w:r>
              <w:rPr>
                <w:rFonts w:ascii="Times New Roman" w:eastAsia="Times New Roman" w:hAnsi="Times New Roman" w:cs="Times New Roman"/>
                <w:i/>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right="39"/>
              <w:jc w:val="center"/>
            </w:pPr>
            <w:r>
              <w:rPr>
                <w:rFonts w:ascii="Times New Roman" w:eastAsia="Times New Roman" w:hAnsi="Times New Roman" w:cs="Times New Roman"/>
                <w:i/>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right="36"/>
              <w:jc w:val="center"/>
            </w:pPr>
            <w:r>
              <w:rPr>
                <w:rFonts w:ascii="Times New Roman" w:eastAsia="Times New Roman" w:hAnsi="Times New Roman" w:cs="Times New Roman"/>
                <w:i/>
                <w:sz w:val="20"/>
              </w:rPr>
              <w:t xml:space="preserve">docente-alumnos </w:t>
            </w:r>
          </w:p>
        </w:tc>
      </w:tr>
      <w:tr w:rsidR="00C9542F">
        <w:trPr>
          <w:trHeight w:val="1858"/>
        </w:trPr>
        <w:tc>
          <w:tcPr>
            <w:tcW w:w="0" w:type="auto"/>
            <w:vMerge/>
            <w:tcBorders>
              <w:top w:val="nil"/>
              <w:left w:val="single" w:sz="8" w:space="0" w:color="000000"/>
              <w:bottom w:val="single" w:sz="8" w:space="0" w:color="000000"/>
              <w:right w:val="single" w:sz="8" w:space="0" w:color="000000"/>
            </w:tcBorders>
          </w:tcPr>
          <w:p w:rsidR="00C9542F" w:rsidRDefault="00C9542F"/>
        </w:tc>
        <w:tc>
          <w:tcPr>
            <w:tcW w:w="3301" w:type="dxa"/>
            <w:tcBorders>
              <w:top w:val="single" w:sz="8" w:space="0" w:color="000000"/>
              <w:left w:val="single" w:sz="8" w:space="0" w:color="000000"/>
              <w:bottom w:val="single" w:sz="8" w:space="0" w:color="000000"/>
              <w:right w:val="single" w:sz="8" w:space="0" w:color="000000"/>
            </w:tcBorders>
          </w:tcPr>
          <w:p w:rsidR="00C9542F" w:rsidRDefault="00C603FB">
            <w:pPr>
              <w:spacing w:after="17"/>
            </w:pPr>
            <w:r>
              <w:rPr>
                <w:rFonts w:ascii="Times New Roman" w:eastAsia="Times New Roman" w:hAnsi="Times New Roman" w:cs="Times New Roman"/>
                <w:i/>
                <w:sz w:val="20"/>
              </w:rPr>
              <w:t xml:space="preserve">Práctica:  </w:t>
            </w:r>
          </w:p>
          <w:p w:rsidR="00C9542F" w:rsidRDefault="00C603FB">
            <w:pPr>
              <w:spacing w:after="0" w:line="277" w:lineRule="auto"/>
              <w:ind w:left="2" w:hanging="2"/>
            </w:pPr>
            <w:r>
              <w:rPr>
                <w:rFonts w:ascii="Times New Roman" w:eastAsia="Times New Roman" w:hAnsi="Times New Roman" w:cs="Times New Roman"/>
                <w:i/>
                <w:sz w:val="20"/>
              </w:rPr>
              <w:t xml:space="preserve">Actividad N°3 </w:t>
            </w:r>
            <w:r>
              <w:rPr>
                <w:rFonts w:ascii="Times New Roman" w:eastAsia="Times New Roman" w:hAnsi="Times New Roman" w:cs="Times New Roman"/>
                <w:i/>
                <w:sz w:val="20"/>
              </w:rPr>
              <w:t xml:space="preserve">parte </w:t>
            </w:r>
            <w:proofErr w:type="gramStart"/>
            <w:r>
              <w:rPr>
                <w:rFonts w:ascii="Times New Roman" w:eastAsia="Times New Roman" w:hAnsi="Times New Roman" w:cs="Times New Roman"/>
                <w:i/>
                <w:sz w:val="20"/>
              </w:rPr>
              <w:t>02:Producción</w:t>
            </w:r>
            <w:proofErr w:type="gramEnd"/>
            <w:r>
              <w:rPr>
                <w:rFonts w:ascii="Times New Roman" w:eastAsia="Times New Roman" w:hAnsi="Times New Roman" w:cs="Times New Roman"/>
                <w:i/>
                <w:sz w:val="20"/>
              </w:rPr>
              <w:t xml:space="preserve"> contrastiva </w:t>
            </w:r>
          </w:p>
          <w:p w:rsidR="00C9542F" w:rsidRDefault="00C603FB">
            <w:pPr>
              <w:spacing w:after="15"/>
            </w:pPr>
            <w:r>
              <w:rPr>
                <w:rFonts w:ascii="Times New Roman" w:eastAsia="Times New Roman" w:hAnsi="Times New Roman" w:cs="Times New Roman"/>
                <w:i/>
                <w:sz w:val="20"/>
              </w:rPr>
              <w:t xml:space="preserve"> </w:t>
            </w:r>
          </w:p>
          <w:p w:rsidR="00C9542F" w:rsidRDefault="00C603FB">
            <w:pPr>
              <w:spacing w:after="0"/>
            </w:pPr>
            <w:r>
              <w:rPr>
                <w:rFonts w:ascii="Times New Roman" w:eastAsia="Times New Roman" w:hAnsi="Times New Roman" w:cs="Times New Roman"/>
                <w:i/>
                <w:sz w:val="20"/>
              </w:rPr>
              <w:t xml:space="preserve">Recursos tecnológicos: </w:t>
            </w:r>
          </w:p>
          <w:p w:rsidR="00C9542F" w:rsidRDefault="00C603FB">
            <w:pPr>
              <w:spacing w:after="0"/>
              <w:ind w:left="2" w:hanging="2"/>
            </w:pPr>
            <w:r>
              <w:rPr>
                <w:rFonts w:ascii="Times New Roman" w:eastAsia="Times New Roman" w:hAnsi="Times New Roman" w:cs="Times New Roman"/>
                <w:i/>
                <w:sz w:val="20"/>
              </w:rPr>
              <w:t xml:space="preserve">-Uso de IA  y  herramientas digitales de uso libre </w:t>
            </w:r>
          </w:p>
        </w:tc>
        <w:tc>
          <w:tcPr>
            <w:tcW w:w="869"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pPr>
            <w:r>
              <w:rPr>
                <w:rFonts w:ascii="Times New Roman" w:eastAsia="Times New Roman" w:hAnsi="Times New Roman" w:cs="Times New Roman"/>
                <w:i/>
                <w:sz w:val="20"/>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96"/>
            </w:pPr>
            <w:r>
              <w:rPr>
                <w:rFonts w:ascii="Times New Roman" w:eastAsia="Times New Roman" w:hAnsi="Times New Roman" w:cs="Times New Roman"/>
                <w:i/>
                <w:sz w:val="20"/>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112" w:right="55"/>
              <w:jc w:val="center"/>
            </w:pPr>
            <w:r>
              <w:rPr>
                <w:rFonts w:ascii="Times New Roman" w:eastAsia="Times New Roman" w:hAnsi="Times New Roman" w:cs="Times New Roman"/>
                <w:i/>
                <w:sz w:val="20"/>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jc w:val="center"/>
            </w:pPr>
            <w:r>
              <w:rPr>
                <w:rFonts w:ascii="Times New Roman" w:eastAsia="Times New Roman" w:hAnsi="Times New Roman" w:cs="Times New Roman"/>
                <w:i/>
                <w:sz w:val="20"/>
              </w:rPr>
              <w:t xml:space="preserve">docente-alumnos alumnos-alumnos </w:t>
            </w:r>
          </w:p>
        </w:tc>
      </w:tr>
      <w:tr w:rsidR="00C9542F">
        <w:trPr>
          <w:trHeight w:val="1790"/>
        </w:trPr>
        <w:tc>
          <w:tcPr>
            <w:tcW w:w="1006" w:type="dxa"/>
            <w:vMerge w:val="restart"/>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17"/>
              <w:ind w:right="42"/>
              <w:jc w:val="center"/>
            </w:pPr>
            <w:r>
              <w:rPr>
                <w:rFonts w:ascii="Times New Roman" w:eastAsia="Times New Roman" w:hAnsi="Times New Roman" w:cs="Times New Roman"/>
                <w:i/>
                <w:sz w:val="20"/>
              </w:rPr>
              <w:t xml:space="preserve">09 </w:t>
            </w:r>
          </w:p>
          <w:p w:rsidR="00C9542F" w:rsidRDefault="00C603FB">
            <w:pPr>
              <w:spacing w:after="17"/>
              <w:ind w:right="42"/>
              <w:jc w:val="center"/>
            </w:pPr>
            <w:r>
              <w:rPr>
                <w:rFonts w:ascii="Times New Roman" w:eastAsia="Times New Roman" w:hAnsi="Times New Roman" w:cs="Times New Roman"/>
                <w:i/>
                <w:sz w:val="20"/>
              </w:rPr>
              <w:t xml:space="preserve">3 </w:t>
            </w:r>
          </w:p>
          <w:p w:rsidR="00C9542F" w:rsidRDefault="00C603FB">
            <w:pPr>
              <w:spacing w:after="0"/>
              <w:ind w:left="7"/>
              <w:jc w:val="both"/>
            </w:pPr>
            <w:r>
              <w:rPr>
                <w:rFonts w:ascii="Times New Roman" w:eastAsia="Times New Roman" w:hAnsi="Times New Roman" w:cs="Times New Roman"/>
                <w:i/>
                <w:sz w:val="20"/>
              </w:rPr>
              <w:t xml:space="preserve">28/04/2026 </w:t>
            </w:r>
          </w:p>
        </w:tc>
        <w:tc>
          <w:tcPr>
            <w:tcW w:w="3301" w:type="dxa"/>
            <w:tcBorders>
              <w:top w:val="single" w:sz="8" w:space="0" w:color="000000"/>
              <w:left w:val="single" w:sz="8" w:space="0" w:color="000000"/>
              <w:bottom w:val="single" w:sz="8" w:space="0" w:color="000000"/>
              <w:right w:val="single" w:sz="8" w:space="0" w:color="000000"/>
            </w:tcBorders>
          </w:tcPr>
          <w:p w:rsidR="00C9542F" w:rsidRDefault="00C603FB">
            <w:pPr>
              <w:spacing w:after="0"/>
            </w:pPr>
            <w:r>
              <w:rPr>
                <w:rFonts w:ascii="Times New Roman" w:eastAsia="Times New Roman" w:hAnsi="Times New Roman" w:cs="Times New Roman"/>
                <w:i/>
                <w:sz w:val="20"/>
              </w:rPr>
              <w:t xml:space="preserve">Contenidos: </w:t>
            </w:r>
          </w:p>
          <w:p w:rsidR="00C9542F" w:rsidRDefault="00C603FB">
            <w:pPr>
              <w:spacing w:after="2" w:line="240" w:lineRule="auto"/>
              <w:ind w:left="2" w:hanging="2"/>
            </w:pPr>
            <w:r>
              <w:rPr>
                <w:rFonts w:ascii="Times New Roman" w:eastAsia="Times New Roman" w:hAnsi="Times New Roman" w:cs="Times New Roman"/>
                <w:i/>
                <w:sz w:val="20"/>
              </w:rPr>
              <w:t>Tipología textual (</w:t>
            </w:r>
            <w:proofErr w:type="spellStart"/>
            <w:r>
              <w:rPr>
                <w:rFonts w:ascii="Times New Roman" w:eastAsia="Times New Roman" w:hAnsi="Times New Roman" w:cs="Times New Roman"/>
                <w:i/>
                <w:sz w:val="20"/>
              </w:rPr>
              <w:t>Werlich</w:t>
            </w:r>
            <w:proofErr w:type="spellEnd"/>
            <w:r>
              <w:rPr>
                <w:rFonts w:ascii="Times New Roman" w:eastAsia="Times New Roman" w:hAnsi="Times New Roman" w:cs="Times New Roman"/>
                <w:i/>
                <w:sz w:val="20"/>
              </w:rPr>
              <w:t xml:space="preserve">). Bases textuales. </w:t>
            </w:r>
          </w:p>
          <w:p w:rsidR="00C9542F" w:rsidRDefault="00C603FB">
            <w:pPr>
              <w:spacing w:after="0"/>
            </w:pPr>
            <w:r>
              <w:rPr>
                <w:rFonts w:ascii="Times New Roman" w:eastAsia="Times New Roman" w:hAnsi="Times New Roman" w:cs="Times New Roman"/>
                <w:i/>
                <w:sz w:val="20"/>
              </w:rPr>
              <w:t xml:space="preserve"> </w:t>
            </w:r>
          </w:p>
          <w:p w:rsidR="00C9542F" w:rsidRDefault="00C603FB">
            <w:pPr>
              <w:spacing w:after="0"/>
            </w:pPr>
            <w:r>
              <w:rPr>
                <w:rFonts w:ascii="Times New Roman" w:eastAsia="Times New Roman" w:hAnsi="Times New Roman" w:cs="Times New Roman"/>
                <w:i/>
                <w:sz w:val="20"/>
              </w:rPr>
              <w:t xml:space="preserve"> Recursos tecnológicos: </w:t>
            </w:r>
          </w:p>
          <w:p w:rsidR="00C9542F" w:rsidRDefault="00C603FB">
            <w:pPr>
              <w:spacing w:after="0"/>
              <w:ind w:left="2" w:right="65" w:hanging="2"/>
            </w:pPr>
            <w:r>
              <w:rPr>
                <w:rFonts w:ascii="Times New Roman" w:eastAsia="Times New Roman" w:hAnsi="Times New Roman" w:cs="Times New Roman"/>
                <w:i/>
                <w:sz w:val="20"/>
              </w:rPr>
              <w:t xml:space="preserve">-Uso de IA  y  herramientas digitales de uso libre </w:t>
            </w:r>
          </w:p>
        </w:tc>
        <w:tc>
          <w:tcPr>
            <w:tcW w:w="869"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pPr>
            <w:r>
              <w:rPr>
                <w:rFonts w:ascii="Times New Roman" w:eastAsia="Times New Roman" w:hAnsi="Times New Roman" w:cs="Times New Roman"/>
                <w:i/>
                <w:sz w:val="20"/>
              </w:rPr>
              <w:t xml:space="preserve">2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14"/>
              <w:jc w:val="center"/>
            </w:pPr>
            <w:r>
              <w:rPr>
                <w:rFonts w:ascii="Times New Roman" w:eastAsia="Times New Roman" w:hAnsi="Times New Roman" w:cs="Times New Roman"/>
                <w:i/>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right="39"/>
              <w:jc w:val="center"/>
            </w:pPr>
            <w:r>
              <w:rPr>
                <w:rFonts w:ascii="Times New Roman" w:eastAsia="Times New Roman" w:hAnsi="Times New Roman" w:cs="Times New Roman"/>
                <w:i/>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right="36"/>
              <w:jc w:val="center"/>
            </w:pPr>
            <w:r>
              <w:rPr>
                <w:rFonts w:ascii="Times New Roman" w:eastAsia="Times New Roman" w:hAnsi="Times New Roman" w:cs="Times New Roman"/>
                <w:i/>
                <w:sz w:val="20"/>
              </w:rPr>
              <w:t xml:space="preserve">docente-alumnos </w:t>
            </w:r>
          </w:p>
        </w:tc>
      </w:tr>
      <w:tr w:rsidR="00C9542F">
        <w:trPr>
          <w:trHeight w:val="1858"/>
        </w:trPr>
        <w:tc>
          <w:tcPr>
            <w:tcW w:w="0" w:type="auto"/>
            <w:vMerge/>
            <w:tcBorders>
              <w:top w:val="nil"/>
              <w:left w:val="single" w:sz="8" w:space="0" w:color="000000"/>
              <w:bottom w:val="single" w:sz="8" w:space="0" w:color="000000"/>
              <w:right w:val="single" w:sz="8" w:space="0" w:color="000000"/>
            </w:tcBorders>
          </w:tcPr>
          <w:p w:rsidR="00C9542F" w:rsidRDefault="00C9542F"/>
        </w:tc>
        <w:tc>
          <w:tcPr>
            <w:tcW w:w="3301" w:type="dxa"/>
            <w:tcBorders>
              <w:top w:val="single" w:sz="8" w:space="0" w:color="000000"/>
              <w:left w:val="single" w:sz="8" w:space="0" w:color="000000"/>
              <w:bottom w:val="single" w:sz="8" w:space="0" w:color="000000"/>
              <w:right w:val="single" w:sz="8" w:space="0" w:color="000000"/>
            </w:tcBorders>
          </w:tcPr>
          <w:p w:rsidR="00C9542F" w:rsidRDefault="00C603FB">
            <w:pPr>
              <w:spacing w:after="17"/>
            </w:pPr>
            <w:r>
              <w:rPr>
                <w:rFonts w:ascii="Times New Roman" w:eastAsia="Times New Roman" w:hAnsi="Times New Roman" w:cs="Times New Roman"/>
                <w:i/>
                <w:sz w:val="20"/>
              </w:rPr>
              <w:t xml:space="preserve">Práctica:  </w:t>
            </w:r>
          </w:p>
          <w:p w:rsidR="00C9542F" w:rsidRDefault="00C603FB">
            <w:pPr>
              <w:spacing w:after="3" w:line="275" w:lineRule="auto"/>
              <w:ind w:left="2" w:hanging="2"/>
            </w:pPr>
            <w:r>
              <w:rPr>
                <w:rFonts w:ascii="Times New Roman" w:eastAsia="Times New Roman" w:hAnsi="Times New Roman" w:cs="Times New Roman"/>
                <w:i/>
                <w:sz w:val="20"/>
              </w:rPr>
              <w:t xml:space="preserve">Actividad N°3 parte </w:t>
            </w:r>
            <w:proofErr w:type="gramStart"/>
            <w:r>
              <w:rPr>
                <w:rFonts w:ascii="Times New Roman" w:eastAsia="Times New Roman" w:hAnsi="Times New Roman" w:cs="Times New Roman"/>
                <w:i/>
                <w:sz w:val="20"/>
              </w:rPr>
              <w:t>03:Exposición</w:t>
            </w:r>
            <w:proofErr w:type="gramEnd"/>
            <w:r>
              <w:rPr>
                <w:rFonts w:ascii="Times New Roman" w:eastAsia="Times New Roman" w:hAnsi="Times New Roman" w:cs="Times New Roman"/>
                <w:i/>
                <w:sz w:val="20"/>
              </w:rPr>
              <w:t xml:space="preserve"> y cierre </w:t>
            </w:r>
          </w:p>
          <w:p w:rsidR="00C9542F" w:rsidRDefault="00C603FB">
            <w:pPr>
              <w:spacing w:after="15"/>
            </w:pPr>
            <w:r>
              <w:rPr>
                <w:rFonts w:ascii="Times New Roman" w:eastAsia="Times New Roman" w:hAnsi="Times New Roman" w:cs="Times New Roman"/>
                <w:i/>
                <w:sz w:val="20"/>
              </w:rPr>
              <w:t xml:space="preserve"> </w:t>
            </w:r>
          </w:p>
          <w:p w:rsidR="00C9542F" w:rsidRDefault="00C603FB">
            <w:pPr>
              <w:spacing w:after="0"/>
            </w:pPr>
            <w:r>
              <w:rPr>
                <w:rFonts w:ascii="Times New Roman" w:eastAsia="Times New Roman" w:hAnsi="Times New Roman" w:cs="Times New Roman"/>
                <w:i/>
                <w:sz w:val="20"/>
              </w:rPr>
              <w:t xml:space="preserve">Recursos tecnológicos: </w:t>
            </w:r>
          </w:p>
          <w:p w:rsidR="00C9542F" w:rsidRDefault="00C603FB">
            <w:pPr>
              <w:spacing w:after="0"/>
              <w:ind w:left="2" w:hanging="2"/>
            </w:pPr>
            <w:r>
              <w:rPr>
                <w:rFonts w:ascii="Times New Roman" w:eastAsia="Times New Roman" w:hAnsi="Times New Roman" w:cs="Times New Roman"/>
                <w:i/>
                <w:sz w:val="20"/>
              </w:rPr>
              <w:t xml:space="preserve">-Uso de IA  y  herramientas digitales de uso libre </w:t>
            </w:r>
          </w:p>
        </w:tc>
        <w:tc>
          <w:tcPr>
            <w:tcW w:w="869"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pPr>
            <w:r>
              <w:rPr>
                <w:rFonts w:ascii="Times New Roman" w:eastAsia="Times New Roman" w:hAnsi="Times New Roman" w:cs="Times New Roman"/>
                <w:i/>
                <w:sz w:val="20"/>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96"/>
            </w:pPr>
            <w:r>
              <w:rPr>
                <w:rFonts w:ascii="Times New Roman" w:eastAsia="Times New Roman" w:hAnsi="Times New Roman" w:cs="Times New Roman"/>
                <w:i/>
                <w:sz w:val="20"/>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112" w:right="55"/>
              <w:jc w:val="center"/>
            </w:pPr>
            <w:r>
              <w:rPr>
                <w:rFonts w:ascii="Times New Roman" w:eastAsia="Times New Roman" w:hAnsi="Times New Roman" w:cs="Times New Roman"/>
                <w:i/>
                <w:sz w:val="20"/>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jc w:val="center"/>
            </w:pPr>
            <w:r>
              <w:rPr>
                <w:rFonts w:ascii="Times New Roman" w:eastAsia="Times New Roman" w:hAnsi="Times New Roman" w:cs="Times New Roman"/>
                <w:i/>
                <w:sz w:val="20"/>
              </w:rPr>
              <w:t xml:space="preserve">docente-alumnos alumnos-alumnos </w:t>
            </w:r>
          </w:p>
        </w:tc>
      </w:tr>
      <w:tr w:rsidR="00C9542F">
        <w:trPr>
          <w:trHeight w:val="1522"/>
        </w:trPr>
        <w:tc>
          <w:tcPr>
            <w:tcW w:w="1006" w:type="dxa"/>
            <w:vMerge w:val="restart"/>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15"/>
              <w:ind w:right="42"/>
              <w:jc w:val="center"/>
            </w:pPr>
            <w:r>
              <w:rPr>
                <w:rFonts w:ascii="Times New Roman" w:eastAsia="Times New Roman" w:hAnsi="Times New Roman" w:cs="Times New Roman"/>
                <w:i/>
                <w:sz w:val="20"/>
              </w:rPr>
              <w:t xml:space="preserve">10 </w:t>
            </w:r>
          </w:p>
          <w:p w:rsidR="00C9542F" w:rsidRDefault="00C603FB">
            <w:pPr>
              <w:spacing w:after="17"/>
              <w:ind w:right="42"/>
              <w:jc w:val="center"/>
            </w:pPr>
            <w:r>
              <w:rPr>
                <w:rFonts w:ascii="Times New Roman" w:eastAsia="Times New Roman" w:hAnsi="Times New Roman" w:cs="Times New Roman"/>
                <w:i/>
                <w:sz w:val="20"/>
              </w:rPr>
              <w:t xml:space="preserve">4 </w:t>
            </w:r>
          </w:p>
          <w:p w:rsidR="00C9542F" w:rsidRDefault="00C603FB">
            <w:pPr>
              <w:spacing w:after="0"/>
              <w:ind w:left="7"/>
              <w:jc w:val="both"/>
            </w:pPr>
            <w:r>
              <w:rPr>
                <w:rFonts w:ascii="Times New Roman" w:eastAsia="Times New Roman" w:hAnsi="Times New Roman" w:cs="Times New Roman"/>
                <w:i/>
                <w:sz w:val="20"/>
              </w:rPr>
              <w:t xml:space="preserve">05/04/2026 </w:t>
            </w:r>
          </w:p>
        </w:tc>
        <w:tc>
          <w:tcPr>
            <w:tcW w:w="3301" w:type="dxa"/>
            <w:tcBorders>
              <w:top w:val="single" w:sz="8" w:space="0" w:color="000000"/>
              <w:left w:val="single" w:sz="8" w:space="0" w:color="000000"/>
              <w:bottom w:val="single" w:sz="8" w:space="0" w:color="000000"/>
              <w:right w:val="single" w:sz="8" w:space="0" w:color="000000"/>
            </w:tcBorders>
          </w:tcPr>
          <w:p w:rsidR="00C9542F" w:rsidRDefault="00C603FB">
            <w:pPr>
              <w:spacing w:after="0"/>
            </w:pPr>
            <w:r>
              <w:rPr>
                <w:rFonts w:ascii="Times New Roman" w:eastAsia="Times New Roman" w:hAnsi="Times New Roman" w:cs="Times New Roman"/>
                <w:i/>
                <w:sz w:val="20"/>
              </w:rPr>
              <w:t xml:space="preserve">Contenidos: </w:t>
            </w:r>
          </w:p>
          <w:p w:rsidR="00C9542F" w:rsidRDefault="00C603FB">
            <w:pPr>
              <w:spacing w:after="0"/>
              <w:jc w:val="both"/>
            </w:pPr>
            <w:r>
              <w:rPr>
                <w:rFonts w:ascii="Times New Roman" w:eastAsia="Times New Roman" w:hAnsi="Times New Roman" w:cs="Times New Roman"/>
                <w:i/>
                <w:sz w:val="20"/>
              </w:rPr>
              <w:t xml:space="preserve">Dimensión sintáctica. Orden canónico. </w:t>
            </w:r>
          </w:p>
          <w:p w:rsidR="00C9542F" w:rsidRDefault="00C603FB">
            <w:pPr>
              <w:spacing w:after="0"/>
              <w:ind w:left="2"/>
            </w:pPr>
            <w:r>
              <w:rPr>
                <w:rFonts w:ascii="Times New Roman" w:eastAsia="Times New Roman" w:hAnsi="Times New Roman" w:cs="Times New Roman"/>
                <w:i/>
                <w:sz w:val="20"/>
              </w:rPr>
              <w:t xml:space="preserve">Segmentación y cohesión. </w:t>
            </w:r>
          </w:p>
          <w:p w:rsidR="00C9542F" w:rsidRDefault="00C603FB">
            <w:pPr>
              <w:spacing w:after="0"/>
            </w:pPr>
            <w:r>
              <w:rPr>
                <w:rFonts w:ascii="Times New Roman" w:eastAsia="Times New Roman" w:hAnsi="Times New Roman" w:cs="Times New Roman"/>
                <w:i/>
                <w:sz w:val="20"/>
              </w:rPr>
              <w:t xml:space="preserve"> </w:t>
            </w:r>
          </w:p>
          <w:p w:rsidR="00C9542F" w:rsidRDefault="00C603FB">
            <w:pPr>
              <w:spacing w:after="0"/>
            </w:pPr>
            <w:r>
              <w:rPr>
                <w:rFonts w:ascii="Times New Roman" w:eastAsia="Times New Roman" w:hAnsi="Times New Roman" w:cs="Times New Roman"/>
                <w:i/>
                <w:sz w:val="20"/>
              </w:rPr>
              <w:t xml:space="preserve"> Recursos tecnológicos: </w:t>
            </w:r>
          </w:p>
          <w:p w:rsidR="00C9542F" w:rsidRDefault="00C603FB">
            <w:pPr>
              <w:spacing w:after="0"/>
            </w:pPr>
            <w:r>
              <w:rPr>
                <w:rFonts w:ascii="Times New Roman" w:eastAsia="Times New Roman" w:hAnsi="Times New Roman" w:cs="Times New Roman"/>
                <w:i/>
                <w:sz w:val="20"/>
              </w:rPr>
              <w:t xml:space="preserve">-Presentación audiovisual - Internet </w:t>
            </w:r>
          </w:p>
        </w:tc>
        <w:tc>
          <w:tcPr>
            <w:tcW w:w="869"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pPr>
            <w:r>
              <w:rPr>
                <w:rFonts w:ascii="Times New Roman" w:eastAsia="Times New Roman" w:hAnsi="Times New Roman" w:cs="Times New Roman"/>
                <w:i/>
                <w:sz w:val="20"/>
              </w:rPr>
              <w:t xml:space="preserve">2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14"/>
              <w:jc w:val="center"/>
            </w:pPr>
            <w:r>
              <w:rPr>
                <w:rFonts w:ascii="Times New Roman" w:eastAsia="Times New Roman" w:hAnsi="Times New Roman" w:cs="Times New Roman"/>
                <w:i/>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right="39"/>
              <w:jc w:val="center"/>
            </w:pPr>
            <w:r>
              <w:rPr>
                <w:rFonts w:ascii="Times New Roman" w:eastAsia="Times New Roman" w:hAnsi="Times New Roman" w:cs="Times New Roman"/>
                <w:i/>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right="36"/>
              <w:jc w:val="center"/>
            </w:pPr>
            <w:r>
              <w:rPr>
                <w:rFonts w:ascii="Times New Roman" w:eastAsia="Times New Roman" w:hAnsi="Times New Roman" w:cs="Times New Roman"/>
                <w:i/>
                <w:sz w:val="20"/>
              </w:rPr>
              <w:t xml:space="preserve">docente-alumnos </w:t>
            </w:r>
          </w:p>
        </w:tc>
      </w:tr>
      <w:tr w:rsidR="00C9542F">
        <w:trPr>
          <w:trHeight w:val="418"/>
        </w:trPr>
        <w:tc>
          <w:tcPr>
            <w:tcW w:w="0" w:type="auto"/>
            <w:vMerge/>
            <w:tcBorders>
              <w:top w:val="nil"/>
              <w:left w:val="single" w:sz="8" w:space="0" w:color="000000"/>
              <w:bottom w:val="single" w:sz="8" w:space="0" w:color="000000"/>
              <w:right w:val="single" w:sz="8" w:space="0" w:color="000000"/>
            </w:tcBorders>
          </w:tcPr>
          <w:p w:rsidR="00C9542F" w:rsidRDefault="00C9542F"/>
        </w:tc>
        <w:tc>
          <w:tcPr>
            <w:tcW w:w="330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pPr>
            <w:r>
              <w:rPr>
                <w:rFonts w:ascii="Times New Roman" w:eastAsia="Times New Roman" w:hAnsi="Times New Roman" w:cs="Times New Roman"/>
                <w:i/>
                <w:sz w:val="20"/>
              </w:rPr>
              <w:t xml:space="preserve">Práctica:  </w:t>
            </w:r>
          </w:p>
        </w:tc>
        <w:tc>
          <w:tcPr>
            <w:tcW w:w="869"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pPr>
            <w:r>
              <w:rPr>
                <w:rFonts w:ascii="Times New Roman" w:eastAsia="Times New Roman" w:hAnsi="Times New Roman" w:cs="Times New Roman"/>
                <w:i/>
                <w:sz w:val="20"/>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96"/>
            </w:pPr>
            <w:r>
              <w:rPr>
                <w:rFonts w:ascii="Times New Roman" w:eastAsia="Times New Roman" w:hAnsi="Times New Roman" w:cs="Times New Roman"/>
                <w:i/>
                <w:sz w:val="20"/>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right="43"/>
              <w:jc w:val="center"/>
            </w:pPr>
            <w:r>
              <w:rPr>
                <w:rFonts w:ascii="Times New Roman" w:eastAsia="Times New Roman" w:hAnsi="Times New Roman" w:cs="Times New Roman"/>
                <w:i/>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right="36"/>
              <w:jc w:val="center"/>
            </w:pPr>
            <w:r>
              <w:rPr>
                <w:rFonts w:ascii="Times New Roman" w:eastAsia="Times New Roman" w:hAnsi="Times New Roman" w:cs="Times New Roman"/>
                <w:i/>
                <w:sz w:val="20"/>
              </w:rPr>
              <w:t xml:space="preserve">docente-alumnos </w:t>
            </w:r>
          </w:p>
        </w:tc>
      </w:tr>
    </w:tbl>
    <w:p w:rsidR="00C9542F" w:rsidRDefault="00C9542F">
      <w:pPr>
        <w:spacing w:after="0"/>
        <w:ind w:left="-1128" w:right="951"/>
      </w:pPr>
    </w:p>
    <w:tbl>
      <w:tblPr>
        <w:tblStyle w:val="TableGrid"/>
        <w:tblW w:w="9521" w:type="dxa"/>
        <w:tblInd w:w="138" w:type="dxa"/>
        <w:tblCellMar>
          <w:top w:w="85" w:type="dxa"/>
          <w:left w:w="37" w:type="dxa"/>
          <w:bottom w:w="0" w:type="dxa"/>
          <w:right w:w="0" w:type="dxa"/>
        </w:tblCellMar>
        <w:tblLook w:val="04A0" w:firstRow="1" w:lastRow="0" w:firstColumn="1" w:lastColumn="0" w:noHBand="0" w:noVBand="1"/>
      </w:tblPr>
      <w:tblGrid>
        <w:gridCol w:w="1001"/>
        <w:gridCol w:w="3302"/>
        <w:gridCol w:w="871"/>
        <w:gridCol w:w="870"/>
        <w:gridCol w:w="1741"/>
        <w:gridCol w:w="1736"/>
      </w:tblGrid>
      <w:tr w:rsidR="00C9542F">
        <w:trPr>
          <w:trHeight w:val="1592"/>
        </w:trPr>
        <w:tc>
          <w:tcPr>
            <w:tcW w:w="1002" w:type="dxa"/>
            <w:tcBorders>
              <w:top w:val="single" w:sz="8" w:space="0" w:color="000000"/>
              <w:left w:val="single" w:sz="8" w:space="0" w:color="000000"/>
              <w:bottom w:val="single" w:sz="8" w:space="0" w:color="000000"/>
              <w:right w:val="single" w:sz="8" w:space="0" w:color="000000"/>
            </w:tcBorders>
          </w:tcPr>
          <w:p w:rsidR="00C9542F" w:rsidRDefault="00C9542F"/>
        </w:tc>
        <w:tc>
          <w:tcPr>
            <w:tcW w:w="3302" w:type="dxa"/>
            <w:tcBorders>
              <w:top w:val="single" w:sz="8" w:space="0" w:color="000000"/>
              <w:left w:val="single" w:sz="8" w:space="0" w:color="000000"/>
              <w:bottom w:val="single" w:sz="8" w:space="0" w:color="000000"/>
              <w:right w:val="single" w:sz="8" w:space="0" w:color="000000"/>
            </w:tcBorders>
          </w:tcPr>
          <w:p w:rsidR="00C9542F" w:rsidRDefault="00C603FB">
            <w:pPr>
              <w:spacing w:after="0" w:line="277" w:lineRule="auto"/>
              <w:ind w:left="3" w:hanging="2"/>
            </w:pPr>
            <w:r>
              <w:rPr>
                <w:rFonts w:ascii="Times New Roman" w:eastAsia="Times New Roman" w:hAnsi="Times New Roman" w:cs="Times New Roman"/>
                <w:i/>
                <w:sz w:val="20"/>
              </w:rPr>
              <w:t xml:space="preserve">Actividad N°4 parte </w:t>
            </w:r>
            <w:proofErr w:type="gramStart"/>
            <w:r>
              <w:rPr>
                <w:rFonts w:ascii="Times New Roman" w:eastAsia="Times New Roman" w:hAnsi="Times New Roman" w:cs="Times New Roman"/>
                <w:i/>
                <w:sz w:val="20"/>
              </w:rPr>
              <w:t>01:Análisis</w:t>
            </w:r>
            <w:proofErr w:type="gramEnd"/>
            <w:r>
              <w:rPr>
                <w:rFonts w:ascii="Times New Roman" w:eastAsia="Times New Roman" w:hAnsi="Times New Roman" w:cs="Times New Roman"/>
                <w:i/>
                <w:sz w:val="20"/>
              </w:rPr>
              <w:t xml:space="preserve"> multidimensional </w:t>
            </w:r>
          </w:p>
          <w:p w:rsidR="00C9542F" w:rsidRDefault="00C603FB">
            <w:pPr>
              <w:spacing w:after="15"/>
              <w:ind w:left="1"/>
            </w:pPr>
            <w:r>
              <w:rPr>
                <w:rFonts w:ascii="Times New Roman" w:eastAsia="Times New Roman" w:hAnsi="Times New Roman" w:cs="Times New Roman"/>
                <w:i/>
                <w:sz w:val="20"/>
              </w:rPr>
              <w:t xml:space="preserve"> </w:t>
            </w:r>
          </w:p>
          <w:p w:rsidR="00C9542F" w:rsidRDefault="00C603FB">
            <w:pPr>
              <w:spacing w:after="0"/>
              <w:ind w:left="1"/>
            </w:pPr>
            <w:r>
              <w:rPr>
                <w:rFonts w:ascii="Times New Roman" w:eastAsia="Times New Roman" w:hAnsi="Times New Roman" w:cs="Times New Roman"/>
                <w:i/>
                <w:sz w:val="20"/>
              </w:rPr>
              <w:t xml:space="preserve">Recursos tecnológicos: </w:t>
            </w:r>
          </w:p>
          <w:p w:rsidR="00C9542F" w:rsidRDefault="00C603FB">
            <w:pPr>
              <w:spacing w:after="0"/>
              <w:ind w:left="3" w:hanging="2"/>
            </w:pPr>
            <w:r>
              <w:rPr>
                <w:rFonts w:ascii="Times New Roman" w:eastAsia="Times New Roman" w:hAnsi="Times New Roman" w:cs="Times New Roman"/>
                <w:i/>
                <w:sz w:val="20"/>
              </w:rPr>
              <w:t xml:space="preserve">-Uso de IA  y  herramientas digitales de uso libre </w:t>
            </w:r>
          </w:p>
        </w:tc>
        <w:tc>
          <w:tcPr>
            <w:tcW w:w="871" w:type="dxa"/>
            <w:tcBorders>
              <w:top w:val="single" w:sz="8" w:space="0" w:color="000000"/>
              <w:left w:val="single" w:sz="8" w:space="0" w:color="000000"/>
              <w:bottom w:val="single" w:sz="8" w:space="0" w:color="000000"/>
              <w:right w:val="single" w:sz="8" w:space="0" w:color="000000"/>
            </w:tcBorders>
          </w:tcPr>
          <w:p w:rsidR="00C9542F" w:rsidRDefault="00C9542F"/>
        </w:tc>
        <w:tc>
          <w:tcPr>
            <w:tcW w:w="870" w:type="dxa"/>
            <w:tcBorders>
              <w:top w:val="single" w:sz="8" w:space="0" w:color="000000"/>
              <w:left w:val="single" w:sz="8" w:space="0" w:color="000000"/>
              <w:bottom w:val="single" w:sz="8" w:space="0" w:color="000000"/>
              <w:right w:val="single" w:sz="8" w:space="0" w:color="000000"/>
            </w:tcBorders>
          </w:tcPr>
          <w:p w:rsidR="00C9542F" w:rsidRDefault="00C9542F"/>
        </w:tc>
        <w:tc>
          <w:tcPr>
            <w:tcW w:w="1741" w:type="dxa"/>
            <w:tcBorders>
              <w:top w:val="single" w:sz="8" w:space="0" w:color="000000"/>
              <w:left w:val="single" w:sz="8" w:space="0" w:color="000000"/>
              <w:bottom w:val="single" w:sz="8" w:space="0" w:color="000000"/>
              <w:right w:val="single" w:sz="8" w:space="0" w:color="000000"/>
            </w:tcBorders>
          </w:tcPr>
          <w:p w:rsidR="00C9542F" w:rsidRDefault="00C603FB">
            <w:pPr>
              <w:spacing w:after="0"/>
              <w:ind w:right="41"/>
              <w:jc w:val="center"/>
            </w:pPr>
            <w:r>
              <w:rPr>
                <w:rFonts w:ascii="Times New Roman" w:eastAsia="Times New Roman" w:hAnsi="Times New Roman" w:cs="Times New Roman"/>
                <w:i/>
                <w:sz w:val="20"/>
              </w:rPr>
              <w:t xml:space="preserve">grupal </w:t>
            </w:r>
          </w:p>
        </w:tc>
        <w:tc>
          <w:tcPr>
            <w:tcW w:w="1736" w:type="dxa"/>
            <w:tcBorders>
              <w:top w:val="single" w:sz="8" w:space="0" w:color="000000"/>
              <w:left w:val="single" w:sz="8" w:space="0" w:color="000000"/>
              <w:bottom w:val="single" w:sz="8" w:space="0" w:color="000000"/>
              <w:right w:val="single" w:sz="8" w:space="0" w:color="000000"/>
            </w:tcBorders>
          </w:tcPr>
          <w:p w:rsidR="00C9542F" w:rsidRDefault="00C603FB">
            <w:pPr>
              <w:spacing w:after="0"/>
              <w:ind w:left="120"/>
            </w:pPr>
            <w:r>
              <w:rPr>
                <w:rFonts w:ascii="Times New Roman" w:eastAsia="Times New Roman" w:hAnsi="Times New Roman" w:cs="Times New Roman"/>
                <w:i/>
                <w:sz w:val="20"/>
              </w:rPr>
              <w:t xml:space="preserve">alumnos-alumnos </w:t>
            </w:r>
          </w:p>
        </w:tc>
      </w:tr>
      <w:tr w:rsidR="00C9542F">
        <w:trPr>
          <w:trHeight w:val="1524"/>
        </w:trPr>
        <w:tc>
          <w:tcPr>
            <w:tcW w:w="1002" w:type="dxa"/>
            <w:vMerge w:val="restart"/>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17"/>
              <w:ind w:right="44"/>
              <w:jc w:val="center"/>
            </w:pPr>
            <w:r>
              <w:rPr>
                <w:rFonts w:ascii="Times New Roman" w:eastAsia="Times New Roman" w:hAnsi="Times New Roman" w:cs="Times New Roman"/>
                <w:i/>
                <w:sz w:val="20"/>
              </w:rPr>
              <w:t xml:space="preserve">11 </w:t>
            </w:r>
          </w:p>
          <w:p w:rsidR="00C9542F" w:rsidRDefault="00C603FB">
            <w:pPr>
              <w:spacing w:after="17"/>
              <w:ind w:right="44"/>
              <w:jc w:val="center"/>
            </w:pPr>
            <w:r>
              <w:rPr>
                <w:rFonts w:ascii="Times New Roman" w:eastAsia="Times New Roman" w:hAnsi="Times New Roman" w:cs="Times New Roman"/>
                <w:i/>
                <w:sz w:val="20"/>
              </w:rPr>
              <w:t xml:space="preserve">4 </w:t>
            </w:r>
          </w:p>
          <w:p w:rsidR="00C9542F" w:rsidRDefault="00C603FB">
            <w:pPr>
              <w:spacing w:after="0"/>
              <w:ind w:left="5"/>
              <w:jc w:val="both"/>
            </w:pPr>
            <w:r>
              <w:rPr>
                <w:rFonts w:ascii="Times New Roman" w:eastAsia="Times New Roman" w:hAnsi="Times New Roman" w:cs="Times New Roman"/>
                <w:i/>
                <w:sz w:val="20"/>
              </w:rPr>
              <w:t xml:space="preserve">12/05/2026 </w:t>
            </w:r>
          </w:p>
        </w:tc>
        <w:tc>
          <w:tcPr>
            <w:tcW w:w="3302" w:type="dxa"/>
            <w:tcBorders>
              <w:top w:val="single" w:sz="8" w:space="0" w:color="000000"/>
              <w:left w:val="single" w:sz="8" w:space="0" w:color="000000"/>
              <w:bottom w:val="single" w:sz="8" w:space="0" w:color="000000"/>
              <w:right w:val="single" w:sz="8" w:space="0" w:color="000000"/>
            </w:tcBorders>
          </w:tcPr>
          <w:p w:rsidR="00C9542F" w:rsidRDefault="00C603FB">
            <w:pPr>
              <w:spacing w:after="0"/>
              <w:ind w:left="1"/>
            </w:pPr>
            <w:r>
              <w:rPr>
                <w:rFonts w:ascii="Times New Roman" w:eastAsia="Times New Roman" w:hAnsi="Times New Roman" w:cs="Times New Roman"/>
                <w:i/>
                <w:sz w:val="20"/>
              </w:rPr>
              <w:t xml:space="preserve">Contenidos: </w:t>
            </w:r>
          </w:p>
          <w:p w:rsidR="00C9542F" w:rsidRDefault="00C603FB">
            <w:pPr>
              <w:spacing w:after="0" w:line="240" w:lineRule="auto"/>
              <w:ind w:left="3" w:hanging="2"/>
            </w:pPr>
            <w:r>
              <w:rPr>
                <w:rFonts w:ascii="Times New Roman" w:eastAsia="Times New Roman" w:hAnsi="Times New Roman" w:cs="Times New Roman"/>
                <w:i/>
                <w:sz w:val="20"/>
              </w:rPr>
              <w:t xml:space="preserve">Dimensión morfológica: tiempos verbales y clases de palabras. </w:t>
            </w:r>
          </w:p>
          <w:p w:rsidR="00C9542F" w:rsidRDefault="00C603FB">
            <w:pPr>
              <w:spacing w:after="0"/>
              <w:ind w:left="1"/>
            </w:pPr>
            <w:r>
              <w:rPr>
                <w:rFonts w:ascii="Times New Roman" w:eastAsia="Times New Roman" w:hAnsi="Times New Roman" w:cs="Times New Roman"/>
                <w:i/>
                <w:sz w:val="20"/>
              </w:rPr>
              <w:t xml:space="preserve"> </w:t>
            </w:r>
          </w:p>
          <w:p w:rsidR="00C9542F" w:rsidRDefault="00C603FB">
            <w:pPr>
              <w:spacing w:after="0"/>
              <w:ind w:left="1"/>
            </w:pPr>
            <w:r>
              <w:rPr>
                <w:rFonts w:ascii="Times New Roman" w:eastAsia="Times New Roman" w:hAnsi="Times New Roman" w:cs="Times New Roman"/>
                <w:i/>
                <w:sz w:val="20"/>
              </w:rPr>
              <w:t xml:space="preserve">Recursos tecnológicos: </w:t>
            </w:r>
          </w:p>
          <w:p w:rsidR="00C9542F" w:rsidRDefault="00C603FB">
            <w:pPr>
              <w:spacing w:after="0"/>
              <w:ind w:left="1"/>
            </w:pPr>
            <w:r>
              <w:rPr>
                <w:rFonts w:ascii="Times New Roman" w:eastAsia="Times New Roman" w:hAnsi="Times New Roman" w:cs="Times New Roman"/>
                <w:i/>
                <w:sz w:val="20"/>
              </w:rPr>
              <w:t xml:space="preserve">-Presentación audiovisual - Internet </w:t>
            </w:r>
          </w:p>
        </w:tc>
        <w:tc>
          <w:tcPr>
            <w:tcW w:w="87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pPr>
            <w:r>
              <w:rPr>
                <w:rFonts w:ascii="Times New Roman" w:eastAsia="Times New Roman" w:hAnsi="Times New Roman" w:cs="Times New Roman"/>
                <w:i/>
                <w:sz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11"/>
              <w:jc w:val="center"/>
            </w:pPr>
            <w:r>
              <w:rPr>
                <w:rFonts w:ascii="Times New Roman" w:eastAsia="Times New Roman" w:hAnsi="Times New Roman" w:cs="Times New Roman"/>
                <w:i/>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right="40"/>
              <w:jc w:val="center"/>
            </w:pPr>
            <w:r>
              <w:rPr>
                <w:rFonts w:ascii="Times New Roman" w:eastAsia="Times New Roman" w:hAnsi="Times New Roman" w:cs="Times New Roman"/>
                <w:i/>
                <w:sz w:val="20"/>
              </w:rPr>
              <w:t xml:space="preserve">obligatoria </w:t>
            </w:r>
          </w:p>
        </w:tc>
        <w:tc>
          <w:tcPr>
            <w:tcW w:w="1736"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right="34"/>
              <w:jc w:val="center"/>
            </w:pPr>
            <w:r>
              <w:rPr>
                <w:rFonts w:ascii="Times New Roman" w:eastAsia="Times New Roman" w:hAnsi="Times New Roman" w:cs="Times New Roman"/>
                <w:i/>
                <w:sz w:val="20"/>
              </w:rPr>
              <w:t xml:space="preserve">docente-alumnos </w:t>
            </w:r>
          </w:p>
        </w:tc>
      </w:tr>
      <w:tr w:rsidR="00C9542F">
        <w:trPr>
          <w:trHeight w:val="1858"/>
        </w:trPr>
        <w:tc>
          <w:tcPr>
            <w:tcW w:w="0" w:type="auto"/>
            <w:vMerge/>
            <w:tcBorders>
              <w:top w:val="nil"/>
              <w:left w:val="single" w:sz="8" w:space="0" w:color="000000"/>
              <w:bottom w:val="single" w:sz="8" w:space="0" w:color="000000"/>
              <w:right w:val="single" w:sz="8" w:space="0" w:color="000000"/>
            </w:tcBorders>
          </w:tcPr>
          <w:p w:rsidR="00C9542F" w:rsidRDefault="00C9542F"/>
        </w:tc>
        <w:tc>
          <w:tcPr>
            <w:tcW w:w="3302" w:type="dxa"/>
            <w:tcBorders>
              <w:top w:val="single" w:sz="8" w:space="0" w:color="000000"/>
              <w:left w:val="single" w:sz="8" w:space="0" w:color="000000"/>
              <w:bottom w:val="single" w:sz="8" w:space="0" w:color="000000"/>
              <w:right w:val="single" w:sz="8" w:space="0" w:color="000000"/>
            </w:tcBorders>
          </w:tcPr>
          <w:p w:rsidR="00C9542F" w:rsidRDefault="00C603FB">
            <w:pPr>
              <w:spacing w:after="15"/>
              <w:ind w:left="1"/>
            </w:pPr>
            <w:r>
              <w:rPr>
                <w:rFonts w:ascii="Times New Roman" w:eastAsia="Times New Roman" w:hAnsi="Times New Roman" w:cs="Times New Roman"/>
                <w:i/>
                <w:sz w:val="20"/>
              </w:rPr>
              <w:t xml:space="preserve">Práctica:  </w:t>
            </w:r>
          </w:p>
          <w:p w:rsidR="00C9542F" w:rsidRDefault="00C603FB">
            <w:pPr>
              <w:spacing w:after="18"/>
              <w:ind w:left="1"/>
            </w:pPr>
            <w:r>
              <w:rPr>
                <w:rFonts w:ascii="Times New Roman" w:eastAsia="Times New Roman" w:hAnsi="Times New Roman" w:cs="Times New Roman"/>
                <w:i/>
                <w:sz w:val="20"/>
              </w:rPr>
              <w:t xml:space="preserve">Actividad N° 4 parte 02: </w:t>
            </w:r>
          </w:p>
          <w:p w:rsidR="00C9542F" w:rsidRDefault="00C603FB">
            <w:pPr>
              <w:spacing w:after="17"/>
              <w:ind w:left="4"/>
            </w:pPr>
            <w:r>
              <w:rPr>
                <w:rFonts w:ascii="Times New Roman" w:eastAsia="Times New Roman" w:hAnsi="Times New Roman" w:cs="Times New Roman"/>
                <w:i/>
                <w:sz w:val="20"/>
              </w:rPr>
              <w:t xml:space="preserve">Transformación textual </w:t>
            </w:r>
          </w:p>
          <w:p w:rsidR="00C9542F" w:rsidRDefault="00C603FB">
            <w:pPr>
              <w:spacing w:after="15"/>
              <w:ind w:left="1"/>
            </w:pPr>
            <w:r>
              <w:rPr>
                <w:rFonts w:ascii="Times New Roman" w:eastAsia="Times New Roman" w:hAnsi="Times New Roman" w:cs="Times New Roman"/>
                <w:i/>
                <w:sz w:val="20"/>
              </w:rPr>
              <w:t xml:space="preserve"> </w:t>
            </w:r>
          </w:p>
          <w:p w:rsidR="00C9542F" w:rsidRDefault="00C603FB">
            <w:pPr>
              <w:spacing w:after="0"/>
              <w:ind w:left="1"/>
            </w:pPr>
            <w:r>
              <w:rPr>
                <w:rFonts w:ascii="Times New Roman" w:eastAsia="Times New Roman" w:hAnsi="Times New Roman" w:cs="Times New Roman"/>
                <w:i/>
                <w:sz w:val="20"/>
              </w:rPr>
              <w:t xml:space="preserve">Recursos tecnológicos: </w:t>
            </w:r>
          </w:p>
          <w:p w:rsidR="00C9542F" w:rsidRDefault="00C603FB">
            <w:pPr>
              <w:spacing w:after="0"/>
              <w:ind w:left="3" w:hanging="2"/>
            </w:pPr>
            <w:r>
              <w:rPr>
                <w:rFonts w:ascii="Times New Roman" w:eastAsia="Times New Roman" w:hAnsi="Times New Roman" w:cs="Times New Roman"/>
                <w:i/>
                <w:sz w:val="20"/>
              </w:rPr>
              <w:t xml:space="preserve">-Uso de IA  y  herramientas digitales de uso libre </w:t>
            </w:r>
          </w:p>
        </w:tc>
        <w:tc>
          <w:tcPr>
            <w:tcW w:w="87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pPr>
            <w:r>
              <w:rPr>
                <w:rFonts w:ascii="Times New Roman" w:eastAsia="Times New Roman" w:hAnsi="Times New Roman" w:cs="Times New Roman"/>
                <w:i/>
                <w:sz w:val="20"/>
              </w:rP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95"/>
            </w:pPr>
            <w:r>
              <w:rPr>
                <w:rFonts w:ascii="Times New Roman" w:eastAsia="Times New Roman" w:hAnsi="Times New Roman" w:cs="Times New Roman"/>
                <w:i/>
                <w:sz w:val="20"/>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112" w:right="57"/>
              <w:jc w:val="center"/>
            </w:pPr>
            <w:r>
              <w:rPr>
                <w:rFonts w:ascii="Times New Roman" w:eastAsia="Times New Roman" w:hAnsi="Times New Roman" w:cs="Times New Roman"/>
                <w:i/>
                <w:sz w:val="20"/>
              </w:rPr>
              <w:t xml:space="preserve">obligatoria  grupal </w:t>
            </w:r>
          </w:p>
        </w:tc>
        <w:tc>
          <w:tcPr>
            <w:tcW w:w="1736"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jc w:val="center"/>
            </w:pPr>
            <w:r>
              <w:rPr>
                <w:rFonts w:ascii="Times New Roman" w:eastAsia="Times New Roman" w:hAnsi="Times New Roman" w:cs="Times New Roman"/>
                <w:i/>
                <w:sz w:val="20"/>
              </w:rPr>
              <w:t xml:space="preserve">docente-alumnos alumnos-alumnos </w:t>
            </w:r>
          </w:p>
        </w:tc>
      </w:tr>
      <w:tr w:rsidR="00C9542F">
        <w:trPr>
          <w:trHeight w:val="1754"/>
        </w:trPr>
        <w:tc>
          <w:tcPr>
            <w:tcW w:w="1002" w:type="dxa"/>
            <w:vMerge w:val="restart"/>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17"/>
              <w:ind w:right="44"/>
              <w:jc w:val="center"/>
            </w:pPr>
            <w:r>
              <w:rPr>
                <w:rFonts w:ascii="Times New Roman" w:eastAsia="Times New Roman" w:hAnsi="Times New Roman" w:cs="Times New Roman"/>
                <w:i/>
                <w:sz w:val="20"/>
              </w:rPr>
              <w:t xml:space="preserve">12 </w:t>
            </w:r>
          </w:p>
          <w:p w:rsidR="00C9542F" w:rsidRDefault="00C603FB">
            <w:pPr>
              <w:spacing w:after="17"/>
              <w:ind w:right="44"/>
              <w:jc w:val="center"/>
            </w:pPr>
            <w:r>
              <w:rPr>
                <w:rFonts w:ascii="Times New Roman" w:eastAsia="Times New Roman" w:hAnsi="Times New Roman" w:cs="Times New Roman"/>
                <w:i/>
                <w:sz w:val="20"/>
              </w:rPr>
              <w:t xml:space="preserve">4 </w:t>
            </w:r>
          </w:p>
          <w:p w:rsidR="00C9542F" w:rsidRDefault="00C603FB">
            <w:pPr>
              <w:spacing w:after="0"/>
              <w:ind w:left="5"/>
              <w:jc w:val="both"/>
            </w:pPr>
            <w:r>
              <w:rPr>
                <w:rFonts w:ascii="Times New Roman" w:eastAsia="Times New Roman" w:hAnsi="Times New Roman" w:cs="Times New Roman"/>
                <w:i/>
                <w:sz w:val="20"/>
              </w:rPr>
              <w:t xml:space="preserve">19/05/2026 </w:t>
            </w:r>
          </w:p>
        </w:tc>
        <w:tc>
          <w:tcPr>
            <w:tcW w:w="3302" w:type="dxa"/>
            <w:tcBorders>
              <w:top w:val="single" w:sz="8" w:space="0" w:color="000000"/>
              <w:left w:val="single" w:sz="8" w:space="0" w:color="000000"/>
              <w:bottom w:val="single" w:sz="8" w:space="0" w:color="000000"/>
              <w:right w:val="single" w:sz="8" w:space="0" w:color="000000"/>
            </w:tcBorders>
          </w:tcPr>
          <w:p w:rsidR="00C9542F" w:rsidRDefault="00C603FB">
            <w:pPr>
              <w:spacing w:after="0"/>
              <w:ind w:left="1"/>
            </w:pPr>
            <w:r>
              <w:rPr>
                <w:rFonts w:ascii="Times New Roman" w:eastAsia="Times New Roman" w:hAnsi="Times New Roman" w:cs="Times New Roman"/>
                <w:i/>
                <w:sz w:val="20"/>
              </w:rPr>
              <w:t xml:space="preserve">Contenidos: </w:t>
            </w:r>
          </w:p>
          <w:p w:rsidR="00C9542F" w:rsidRDefault="00C603FB">
            <w:pPr>
              <w:spacing w:after="0" w:line="241" w:lineRule="auto"/>
              <w:ind w:left="3" w:hanging="2"/>
            </w:pPr>
            <w:r>
              <w:rPr>
                <w:rFonts w:ascii="Times New Roman" w:eastAsia="Times New Roman" w:hAnsi="Times New Roman" w:cs="Times New Roman"/>
                <w:i/>
                <w:sz w:val="20"/>
              </w:rPr>
              <w:t xml:space="preserve">Dimensión semántica y pragmática. Verdad y verosimilitud. Tipologías (expositivo, narrativo, argumentativo). </w:t>
            </w:r>
          </w:p>
          <w:p w:rsidR="00C9542F" w:rsidRDefault="00C603FB">
            <w:pPr>
              <w:spacing w:after="0"/>
              <w:ind w:left="1"/>
            </w:pPr>
            <w:r>
              <w:rPr>
                <w:rFonts w:ascii="Times New Roman" w:eastAsia="Times New Roman" w:hAnsi="Times New Roman" w:cs="Times New Roman"/>
                <w:i/>
                <w:sz w:val="20"/>
              </w:rPr>
              <w:t xml:space="preserve"> </w:t>
            </w:r>
          </w:p>
          <w:p w:rsidR="00C9542F" w:rsidRDefault="00C603FB">
            <w:pPr>
              <w:spacing w:after="0"/>
              <w:ind w:left="1"/>
            </w:pPr>
            <w:r>
              <w:rPr>
                <w:rFonts w:ascii="Times New Roman" w:eastAsia="Times New Roman" w:hAnsi="Times New Roman" w:cs="Times New Roman"/>
                <w:i/>
                <w:sz w:val="20"/>
              </w:rPr>
              <w:t xml:space="preserve"> Recursos tecnológicos: </w:t>
            </w:r>
          </w:p>
          <w:p w:rsidR="00C9542F" w:rsidRDefault="00C603FB">
            <w:pPr>
              <w:spacing w:after="0"/>
              <w:ind w:left="1"/>
            </w:pPr>
            <w:r>
              <w:rPr>
                <w:rFonts w:ascii="Times New Roman" w:eastAsia="Times New Roman" w:hAnsi="Times New Roman" w:cs="Times New Roman"/>
                <w:i/>
                <w:sz w:val="20"/>
              </w:rPr>
              <w:t xml:space="preserve">-Presentación audiovisual - Internet </w:t>
            </w:r>
          </w:p>
        </w:tc>
        <w:tc>
          <w:tcPr>
            <w:tcW w:w="87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pPr>
            <w:r>
              <w:rPr>
                <w:rFonts w:ascii="Times New Roman" w:eastAsia="Times New Roman" w:hAnsi="Times New Roman" w:cs="Times New Roman"/>
                <w:i/>
                <w:sz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11"/>
              <w:jc w:val="center"/>
            </w:pPr>
            <w:r>
              <w:rPr>
                <w:rFonts w:ascii="Times New Roman" w:eastAsia="Times New Roman" w:hAnsi="Times New Roman" w:cs="Times New Roman"/>
                <w:i/>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right="40"/>
              <w:jc w:val="center"/>
            </w:pPr>
            <w:r>
              <w:rPr>
                <w:rFonts w:ascii="Times New Roman" w:eastAsia="Times New Roman" w:hAnsi="Times New Roman" w:cs="Times New Roman"/>
                <w:i/>
                <w:sz w:val="20"/>
              </w:rPr>
              <w:t xml:space="preserve">obligatoria </w:t>
            </w:r>
          </w:p>
        </w:tc>
        <w:tc>
          <w:tcPr>
            <w:tcW w:w="1736"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right="34"/>
              <w:jc w:val="center"/>
            </w:pPr>
            <w:r>
              <w:rPr>
                <w:rFonts w:ascii="Times New Roman" w:eastAsia="Times New Roman" w:hAnsi="Times New Roman" w:cs="Times New Roman"/>
                <w:i/>
                <w:sz w:val="20"/>
              </w:rPr>
              <w:t xml:space="preserve">docente-alumnos </w:t>
            </w:r>
          </w:p>
        </w:tc>
      </w:tr>
      <w:tr w:rsidR="00C9542F">
        <w:trPr>
          <w:trHeight w:val="1876"/>
        </w:trPr>
        <w:tc>
          <w:tcPr>
            <w:tcW w:w="0" w:type="auto"/>
            <w:vMerge/>
            <w:tcBorders>
              <w:top w:val="nil"/>
              <w:left w:val="single" w:sz="8" w:space="0" w:color="000000"/>
              <w:bottom w:val="single" w:sz="8" w:space="0" w:color="000000"/>
              <w:right w:val="single" w:sz="8" w:space="0" w:color="000000"/>
            </w:tcBorders>
          </w:tcPr>
          <w:p w:rsidR="00C9542F" w:rsidRDefault="00C9542F"/>
        </w:tc>
        <w:tc>
          <w:tcPr>
            <w:tcW w:w="3302" w:type="dxa"/>
            <w:tcBorders>
              <w:top w:val="single" w:sz="8" w:space="0" w:color="000000"/>
              <w:left w:val="single" w:sz="8" w:space="0" w:color="000000"/>
              <w:bottom w:val="single" w:sz="8" w:space="0" w:color="000000"/>
              <w:right w:val="single" w:sz="8" w:space="0" w:color="000000"/>
            </w:tcBorders>
          </w:tcPr>
          <w:p w:rsidR="00C9542F" w:rsidRDefault="00C603FB">
            <w:pPr>
              <w:spacing w:after="17"/>
              <w:ind w:left="1"/>
            </w:pPr>
            <w:r>
              <w:rPr>
                <w:rFonts w:ascii="Times New Roman" w:eastAsia="Times New Roman" w:hAnsi="Times New Roman" w:cs="Times New Roman"/>
                <w:i/>
                <w:sz w:val="20"/>
              </w:rPr>
              <w:t xml:space="preserve">Práctica:  </w:t>
            </w:r>
          </w:p>
          <w:p w:rsidR="00C9542F" w:rsidRDefault="00C603FB">
            <w:pPr>
              <w:spacing w:after="2" w:line="275" w:lineRule="auto"/>
              <w:ind w:left="3" w:hanging="2"/>
            </w:pPr>
            <w:r>
              <w:rPr>
                <w:rFonts w:ascii="Times New Roman" w:eastAsia="Times New Roman" w:hAnsi="Times New Roman" w:cs="Times New Roman"/>
                <w:i/>
                <w:sz w:val="20"/>
              </w:rPr>
              <w:t xml:space="preserve">Actividad N° 4 </w:t>
            </w:r>
            <w:r>
              <w:rPr>
                <w:rFonts w:ascii="Times New Roman" w:eastAsia="Times New Roman" w:hAnsi="Times New Roman" w:cs="Times New Roman"/>
                <w:i/>
                <w:sz w:val="20"/>
              </w:rPr>
              <w:t xml:space="preserve">parte </w:t>
            </w:r>
            <w:proofErr w:type="gramStart"/>
            <w:r>
              <w:rPr>
                <w:rFonts w:ascii="Times New Roman" w:eastAsia="Times New Roman" w:hAnsi="Times New Roman" w:cs="Times New Roman"/>
                <w:i/>
                <w:sz w:val="20"/>
              </w:rPr>
              <w:t>03:Exposición</w:t>
            </w:r>
            <w:proofErr w:type="gramEnd"/>
            <w:r>
              <w:rPr>
                <w:rFonts w:ascii="Times New Roman" w:eastAsia="Times New Roman" w:hAnsi="Times New Roman" w:cs="Times New Roman"/>
                <w:i/>
                <w:sz w:val="20"/>
              </w:rPr>
              <w:t xml:space="preserve"> y cierre </w:t>
            </w:r>
          </w:p>
          <w:p w:rsidR="00C9542F" w:rsidRDefault="00C603FB">
            <w:pPr>
              <w:spacing w:after="15"/>
              <w:ind w:left="1"/>
            </w:pPr>
            <w:r>
              <w:rPr>
                <w:rFonts w:ascii="Times New Roman" w:eastAsia="Times New Roman" w:hAnsi="Times New Roman" w:cs="Times New Roman"/>
                <w:i/>
                <w:sz w:val="20"/>
              </w:rPr>
              <w:t xml:space="preserve"> </w:t>
            </w:r>
          </w:p>
          <w:p w:rsidR="00C9542F" w:rsidRDefault="00C603FB">
            <w:pPr>
              <w:spacing w:after="0"/>
              <w:ind w:left="1"/>
            </w:pPr>
            <w:r>
              <w:rPr>
                <w:rFonts w:ascii="Times New Roman" w:eastAsia="Times New Roman" w:hAnsi="Times New Roman" w:cs="Times New Roman"/>
                <w:i/>
                <w:sz w:val="20"/>
              </w:rPr>
              <w:t xml:space="preserve">Recursos tecnológicos: </w:t>
            </w:r>
          </w:p>
          <w:p w:rsidR="00C9542F" w:rsidRDefault="00C603FB">
            <w:pPr>
              <w:spacing w:after="0"/>
              <w:ind w:left="3" w:hanging="2"/>
            </w:pPr>
            <w:r>
              <w:rPr>
                <w:rFonts w:ascii="Times New Roman" w:eastAsia="Times New Roman" w:hAnsi="Times New Roman" w:cs="Times New Roman"/>
                <w:i/>
                <w:sz w:val="20"/>
              </w:rPr>
              <w:t xml:space="preserve">-Uso de IA  y  herramientas digitales de uso libre </w:t>
            </w:r>
          </w:p>
        </w:tc>
        <w:tc>
          <w:tcPr>
            <w:tcW w:w="871" w:type="dxa"/>
            <w:tcBorders>
              <w:top w:val="single" w:sz="8" w:space="0" w:color="000000"/>
              <w:left w:val="single" w:sz="8" w:space="0" w:color="000000"/>
              <w:bottom w:val="single" w:sz="16" w:space="0" w:color="FDE9D9"/>
              <w:right w:val="single" w:sz="8" w:space="0" w:color="000000"/>
            </w:tcBorders>
            <w:vAlign w:val="center"/>
          </w:tcPr>
          <w:p w:rsidR="00C9542F" w:rsidRDefault="00C603FB">
            <w:pPr>
              <w:spacing w:after="0"/>
            </w:pPr>
            <w:r>
              <w:rPr>
                <w:rFonts w:ascii="Times New Roman" w:eastAsia="Times New Roman" w:hAnsi="Times New Roman" w:cs="Times New Roman"/>
                <w:i/>
                <w:sz w:val="20"/>
              </w:rPr>
              <w:t xml:space="preserve"> </w:t>
            </w:r>
          </w:p>
        </w:tc>
        <w:tc>
          <w:tcPr>
            <w:tcW w:w="870" w:type="dxa"/>
            <w:tcBorders>
              <w:top w:val="single" w:sz="8" w:space="0" w:color="000000"/>
              <w:left w:val="single" w:sz="8" w:space="0" w:color="000000"/>
              <w:bottom w:val="single" w:sz="16" w:space="0" w:color="FDE9D9"/>
              <w:right w:val="single" w:sz="8" w:space="0" w:color="000000"/>
            </w:tcBorders>
            <w:vAlign w:val="center"/>
          </w:tcPr>
          <w:p w:rsidR="00C9542F" w:rsidRDefault="00C603FB">
            <w:pPr>
              <w:spacing w:after="0"/>
              <w:ind w:left="95"/>
            </w:pPr>
            <w:r>
              <w:rPr>
                <w:rFonts w:ascii="Times New Roman" w:eastAsia="Times New Roman" w:hAnsi="Times New Roman" w:cs="Times New Roman"/>
                <w:i/>
                <w:sz w:val="20"/>
              </w:rPr>
              <w:t xml:space="preserve">2 horas </w:t>
            </w:r>
          </w:p>
        </w:tc>
        <w:tc>
          <w:tcPr>
            <w:tcW w:w="1741" w:type="dxa"/>
            <w:tcBorders>
              <w:top w:val="single" w:sz="8" w:space="0" w:color="000000"/>
              <w:left w:val="single" w:sz="8" w:space="0" w:color="000000"/>
              <w:bottom w:val="single" w:sz="16" w:space="0" w:color="FDE9D9"/>
              <w:right w:val="single" w:sz="8" w:space="0" w:color="000000"/>
            </w:tcBorders>
            <w:vAlign w:val="center"/>
          </w:tcPr>
          <w:p w:rsidR="00C9542F" w:rsidRDefault="00C603FB">
            <w:pPr>
              <w:spacing w:after="0"/>
              <w:ind w:left="112" w:right="57"/>
              <w:jc w:val="center"/>
            </w:pPr>
            <w:r>
              <w:rPr>
                <w:rFonts w:ascii="Times New Roman" w:eastAsia="Times New Roman" w:hAnsi="Times New Roman" w:cs="Times New Roman"/>
                <w:i/>
                <w:sz w:val="20"/>
              </w:rPr>
              <w:t xml:space="preserve">obligatoria  grupal </w:t>
            </w:r>
          </w:p>
        </w:tc>
        <w:tc>
          <w:tcPr>
            <w:tcW w:w="1736" w:type="dxa"/>
            <w:tcBorders>
              <w:top w:val="single" w:sz="8" w:space="0" w:color="000000"/>
              <w:left w:val="single" w:sz="8" w:space="0" w:color="000000"/>
              <w:bottom w:val="single" w:sz="16" w:space="0" w:color="FDE9D9"/>
              <w:right w:val="single" w:sz="8" w:space="0" w:color="000000"/>
            </w:tcBorders>
            <w:vAlign w:val="center"/>
          </w:tcPr>
          <w:p w:rsidR="00C9542F" w:rsidRDefault="00C603FB">
            <w:pPr>
              <w:spacing w:after="0"/>
              <w:jc w:val="center"/>
            </w:pPr>
            <w:r>
              <w:rPr>
                <w:rFonts w:ascii="Times New Roman" w:eastAsia="Times New Roman" w:hAnsi="Times New Roman" w:cs="Times New Roman"/>
                <w:i/>
                <w:sz w:val="20"/>
              </w:rPr>
              <w:t xml:space="preserve">docente-alumnos alumnos-alumnos </w:t>
            </w:r>
          </w:p>
        </w:tc>
      </w:tr>
      <w:tr w:rsidR="00C9542F">
        <w:trPr>
          <w:trHeight w:val="1565"/>
        </w:trPr>
        <w:tc>
          <w:tcPr>
            <w:tcW w:w="1002" w:type="dxa"/>
            <w:tcBorders>
              <w:top w:val="single" w:sz="8" w:space="0" w:color="000000"/>
              <w:left w:val="single" w:sz="8" w:space="0" w:color="000000"/>
              <w:bottom w:val="single" w:sz="8" w:space="0" w:color="000000"/>
              <w:right w:val="single" w:sz="8" w:space="0" w:color="000000"/>
            </w:tcBorders>
            <w:shd w:val="clear" w:color="auto" w:fill="FDE9D9"/>
            <w:vAlign w:val="center"/>
          </w:tcPr>
          <w:p w:rsidR="00C9542F" w:rsidRDefault="00C603FB">
            <w:pPr>
              <w:spacing w:after="15"/>
              <w:ind w:right="44"/>
              <w:jc w:val="center"/>
            </w:pPr>
            <w:r>
              <w:rPr>
                <w:rFonts w:ascii="Times New Roman" w:eastAsia="Times New Roman" w:hAnsi="Times New Roman" w:cs="Times New Roman"/>
                <w:i/>
                <w:sz w:val="20"/>
              </w:rPr>
              <w:t xml:space="preserve">13 </w:t>
            </w:r>
          </w:p>
          <w:p w:rsidR="00C9542F" w:rsidRDefault="00C603FB">
            <w:pPr>
              <w:spacing w:after="17"/>
            </w:pPr>
            <w:r>
              <w:rPr>
                <w:rFonts w:ascii="Times New Roman" w:eastAsia="Times New Roman" w:hAnsi="Times New Roman" w:cs="Times New Roman"/>
                <w:i/>
                <w:sz w:val="20"/>
              </w:rPr>
              <w:t xml:space="preserve"> </w:t>
            </w:r>
          </w:p>
          <w:p w:rsidR="00C9542F" w:rsidRDefault="00C603FB">
            <w:pPr>
              <w:spacing w:after="0"/>
              <w:ind w:left="5"/>
              <w:jc w:val="both"/>
            </w:pPr>
            <w:r>
              <w:rPr>
                <w:rFonts w:ascii="Times New Roman" w:eastAsia="Times New Roman" w:hAnsi="Times New Roman" w:cs="Times New Roman"/>
                <w:i/>
                <w:sz w:val="20"/>
              </w:rPr>
              <w:t xml:space="preserve">26/05/2026 </w:t>
            </w:r>
          </w:p>
        </w:tc>
        <w:tc>
          <w:tcPr>
            <w:tcW w:w="3302" w:type="dxa"/>
            <w:tcBorders>
              <w:top w:val="single" w:sz="8" w:space="0" w:color="000000"/>
              <w:left w:val="single" w:sz="8" w:space="0" w:color="000000"/>
              <w:bottom w:val="single" w:sz="8" w:space="0" w:color="000000"/>
              <w:right w:val="single" w:sz="8" w:space="0" w:color="000000"/>
            </w:tcBorders>
            <w:shd w:val="clear" w:color="auto" w:fill="FDE9D9"/>
          </w:tcPr>
          <w:p w:rsidR="00C9542F" w:rsidRDefault="00C603FB">
            <w:pPr>
              <w:spacing w:after="17"/>
              <w:ind w:left="1"/>
            </w:pPr>
            <w:r>
              <w:rPr>
                <w:rFonts w:ascii="Times New Roman" w:eastAsia="Times New Roman" w:hAnsi="Times New Roman" w:cs="Times New Roman"/>
                <w:b/>
                <w:sz w:val="20"/>
              </w:rPr>
              <w:t xml:space="preserve">PRIMER PARCIAL </w:t>
            </w:r>
          </w:p>
          <w:p w:rsidR="00C9542F" w:rsidRDefault="00C603FB">
            <w:pPr>
              <w:spacing w:after="0"/>
              <w:ind w:left="1"/>
            </w:pPr>
            <w:r>
              <w:rPr>
                <w:rFonts w:ascii="Times New Roman" w:eastAsia="Times New Roman" w:hAnsi="Times New Roman" w:cs="Times New Roman"/>
                <w:sz w:val="24"/>
              </w:rPr>
              <w:t xml:space="preserve">Integración Unidades I–IV </w:t>
            </w:r>
          </w:p>
          <w:p w:rsidR="00C9542F" w:rsidRDefault="00C603FB">
            <w:pPr>
              <w:spacing w:after="0"/>
              <w:ind w:left="1"/>
            </w:pPr>
            <w:r>
              <w:rPr>
                <w:rFonts w:ascii="Times New Roman" w:eastAsia="Times New Roman" w:hAnsi="Times New Roman" w:cs="Times New Roman"/>
                <w:i/>
                <w:sz w:val="20"/>
              </w:rPr>
              <w:t xml:space="preserve"> </w:t>
            </w:r>
          </w:p>
          <w:p w:rsidR="00C9542F" w:rsidRDefault="00C603FB">
            <w:pPr>
              <w:spacing w:after="0"/>
              <w:ind w:left="1"/>
            </w:pPr>
            <w:r>
              <w:rPr>
                <w:rFonts w:ascii="Times New Roman" w:eastAsia="Times New Roman" w:hAnsi="Times New Roman" w:cs="Times New Roman"/>
                <w:i/>
                <w:sz w:val="20"/>
              </w:rPr>
              <w:t xml:space="preserve"> </w:t>
            </w:r>
            <w:r>
              <w:rPr>
                <w:rFonts w:ascii="Times New Roman" w:eastAsia="Times New Roman" w:hAnsi="Times New Roman" w:cs="Times New Roman"/>
                <w:i/>
                <w:sz w:val="20"/>
              </w:rPr>
              <w:t xml:space="preserve">Recursos tecnológicos: </w:t>
            </w:r>
          </w:p>
          <w:p w:rsidR="00C9542F" w:rsidRDefault="00C603FB">
            <w:pPr>
              <w:spacing w:after="0"/>
              <w:ind w:left="3" w:right="66" w:hanging="2"/>
            </w:pPr>
            <w:r>
              <w:rPr>
                <w:rFonts w:ascii="Times New Roman" w:eastAsia="Times New Roman" w:hAnsi="Times New Roman" w:cs="Times New Roman"/>
                <w:i/>
                <w:sz w:val="20"/>
              </w:rPr>
              <w:t xml:space="preserve">-Uso de IA  y  herramientas digitales de uso libre </w:t>
            </w:r>
          </w:p>
        </w:tc>
        <w:tc>
          <w:tcPr>
            <w:tcW w:w="871" w:type="dxa"/>
            <w:tcBorders>
              <w:top w:val="single" w:sz="16" w:space="0" w:color="FDE9D9"/>
              <w:left w:val="single" w:sz="8" w:space="0" w:color="000000"/>
              <w:bottom w:val="single" w:sz="8" w:space="0" w:color="000000"/>
              <w:right w:val="single" w:sz="8" w:space="0" w:color="000000"/>
            </w:tcBorders>
            <w:shd w:val="clear" w:color="auto" w:fill="FDE9D9"/>
            <w:vAlign w:val="center"/>
          </w:tcPr>
          <w:p w:rsidR="00C9542F" w:rsidRDefault="00C603FB">
            <w:pPr>
              <w:spacing w:after="0"/>
            </w:pPr>
            <w:r>
              <w:rPr>
                <w:rFonts w:ascii="Times New Roman" w:eastAsia="Times New Roman" w:hAnsi="Times New Roman" w:cs="Times New Roman"/>
                <w:i/>
                <w:sz w:val="20"/>
              </w:rPr>
              <w:t xml:space="preserve"> </w:t>
            </w:r>
          </w:p>
        </w:tc>
        <w:tc>
          <w:tcPr>
            <w:tcW w:w="870" w:type="dxa"/>
            <w:tcBorders>
              <w:top w:val="single" w:sz="16" w:space="0" w:color="FDE9D9"/>
              <w:left w:val="single" w:sz="8" w:space="0" w:color="000000"/>
              <w:bottom w:val="single" w:sz="8" w:space="0" w:color="000000"/>
              <w:right w:val="single" w:sz="8" w:space="0" w:color="000000"/>
            </w:tcBorders>
            <w:shd w:val="clear" w:color="auto" w:fill="FDE9D9"/>
            <w:vAlign w:val="center"/>
          </w:tcPr>
          <w:p w:rsidR="00C9542F" w:rsidRDefault="00C603FB">
            <w:pPr>
              <w:spacing w:after="0"/>
              <w:ind w:left="95"/>
            </w:pPr>
            <w:r>
              <w:rPr>
                <w:rFonts w:ascii="Times New Roman" w:eastAsia="Times New Roman" w:hAnsi="Times New Roman" w:cs="Times New Roman"/>
                <w:i/>
                <w:sz w:val="20"/>
              </w:rPr>
              <w:t xml:space="preserve">2 horas </w:t>
            </w:r>
          </w:p>
        </w:tc>
        <w:tc>
          <w:tcPr>
            <w:tcW w:w="1741" w:type="dxa"/>
            <w:tcBorders>
              <w:top w:val="single" w:sz="16" w:space="0" w:color="FDE9D9"/>
              <w:left w:val="single" w:sz="8" w:space="0" w:color="000000"/>
              <w:bottom w:val="single" w:sz="8" w:space="0" w:color="000000"/>
              <w:right w:val="single" w:sz="8" w:space="0" w:color="000000"/>
            </w:tcBorders>
            <w:shd w:val="clear" w:color="auto" w:fill="FDE9D9"/>
            <w:vAlign w:val="center"/>
          </w:tcPr>
          <w:p w:rsidR="00C9542F" w:rsidRDefault="00C603FB">
            <w:pPr>
              <w:spacing w:after="17"/>
              <w:ind w:right="45"/>
              <w:jc w:val="center"/>
            </w:pPr>
            <w:r>
              <w:rPr>
                <w:rFonts w:ascii="Times New Roman" w:eastAsia="Times New Roman" w:hAnsi="Times New Roman" w:cs="Times New Roman"/>
                <w:i/>
                <w:sz w:val="20"/>
              </w:rPr>
              <w:t xml:space="preserve">obligatorio </w:t>
            </w:r>
          </w:p>
          <w:p w:rsidR="00C9542F" w:rsidRDefault="00C603FB">
            <w:pPr>
              <w:spacing w:after="0"/>
              <w:ind w:right="36"/>
              <w:jc w:val="center"/>
            </w:pPr>
            <w:r>
              <w:rPr>
                <w:rFonts w:ascii="Times New Roman" w:eastAsia="Times New Roman" w:hAnsi="Times New Roman" w:cs="Times New Roman"/>
                <w:i/>
                <w:sz w:val="20"/>
              </w:rPr>
              <w:t xml:space="preserve">individual </w:t>
            </w:r>
          </w:p>
        </w:tc>
        <w:tc>
          <w:tcPr>
            <w:tcW w:w="1736" w:type="dxa"/>
            <w:tcBorders>
              <w:top w:val="single" w:sz="16" w:space="0" w:color="FDE9D9"/>
              <w:left w:val="single" w:sz="8" w:space="0" w:color="000000"/>
              <w:bottom w:val="single" w:sz="8" w:space="0" w:color="000000"/>
              <w:right w:val="single" w:sz="8" w:space="0" w:color="000000"/>
            </w:tcBorders>
            <w:shd w:val="clear" w:color="auto" w:fill="FDE9D9"/>
            <w:vAlign w:val="center"/>
          </w:tcPr>
          <w:p w:rsidR="00C9542F" w:rsidRDefault="00C603FB">
            <w:pPr>
              <w:spacing w:after="0"/>
              <w:ind w:right="34"/>
              <w:jc w:val="center"/>
            </w:pPr>
            <w:r>
              <w:rPr>
                <w:rFonts w:ascii="Times New Roman" w:eastAsia="Times New Roman" w:hAnsi="Times New Roman" w:cs="Times New Roman"/>
                <w:i/>
                <w:sz w:val="20"/>
              </w:rPr>
              <w:t xml:space="preserve">docente-alumnos </w:t>
            </w:r>
          </w:p>
        </w:tc>
      </w:tr>
      <w:tr w:rsidR="00C9542F">
        <w:trPr>
          <w:trHeight w:val="1542"/>
        </w:trPr>
        <w:tc>
          <w:tcPr>
            <w:tcW w:w="1002" w:type="dxa"/>
            <w:vMerge w:val="restart"/>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17"/>
              <w:ind w:right="44"/>
              <w:jc w:val="center"/>
            </w:pPr>
            <w:r>
              <w:rPr>
                <w:rFonts w:ascii="Times New Roman" w:eastAsia="Times New Roman" w:hAnsi="Times New Roman" w:cs="Times New Roman"/>
                <w:i/>
                <w:sz w:val="20"/>
              </w:rPr>
              <w:t xml:space="preserve">14 </w:t>
            </w:r>
          </w:p>
          <w:p w:rsidR="00C9542F" w:rsidRDefault="00C603FB">
            <w:pPr>
              <w:spacing w:after="17"/>
              <w:ind w:right="44"/>
              <w:jc w:val="center"/>
            </w:pPr>
            <w:r>
              <w:rPr>
                <w:rFonts w:ascii="Times New Roman" w:eastAsia="Times New Roman" w:hAnsi="Times New Roman" w:cs="Times New Roman"/>
                <w:i/>
                <w:sz w:val="20"/>
              </w:rPr>
              <w:t xml:space="preserve">5 </w:t>
            </w:r>
          </w:p>
          <w:p w:rsidR="00C9542F" w:rsidRDefault="00C603FB">
            <w:pPr>
              <w:spacing w:after="0"/>
              <w:ind w:left="5"/>
              <w:jc w:val="both"/>
            </w:pPr>
            <w:r>
              <w:rPr>
                <w:rFonts w:ascii="Times New Roman" w:eastAsia="Times New Roman" w:hAnsi="Times New Roman" w:cs="Times New Roman"/>
                <w:i/>
                <w:sz w:val="20"/>
              </w:rPr>
              <w:t xml:space="preserve">02/06/2026 </w:t>
            </w:r>
          </w:p>
        </w:tc>
        <w:tc>
          <w:tcPr>
            <w:tcW w:w="3302" w:type="dxa"/>
            <w:tcBorders>
              <w:top w:val="single" w:sz="8" w:space="0" w:color="000000"/>
              <w:left w:val="single" w:sz="8" w:space="0" w:color="000000"/>
              <w:bottom w:val="single" w:sz="8" w:space="0" w:color="000000"/>
              <w:right w:val="single" w:sz="8" w:space="0" w:color="000000"/>
            </w:tcBorders>
          </w:tcPr>
          <w:p w:rsidR="00C9542F" w:rsidRDefault="00C603FB">
            <w:pPr>
              <w:spacing w:after="0"/>
              <w:ind w:left="1"/>
            </w:pPr>
            <w:r>
              <w:rPr>
                <w:rFonts w:ascii="Times New Roman" w:eastAsia="Times New Roman" w:hAnsi="Times New Roman" w:cs="Times New Roman"/>
                <w:i/>
                <w:sz w:val="20"/>
              </w:rPr>
              <w:t xml:space="preserve">Contenidos: </w:t>
            </w:r>
          </w:p>
          <w:p w:rsidR="00C9542F" w:rsidRDefault="00C603FB">
            <w:pPr>
              <w:spacing w:after="3" w:line="240" w:lineRule="auto"/>
              <w:ind w:left="3" w:hanging="2"/>
            </w:pPr>
            <w:r>
              <w:rPr>
                <w:rFonts w:ascii="Times New Roman" w:eastAsia="Times New Roman" w:hAnsi="Times New Roman" w:cs="Times New Roman"/>
                <w:i/>
                <w:sz w:val="20"/>
              </w:rPr>
              <w:t xml:space="preserve">Características del discurso académico. Exposición y disposición. </w:t>
            </w:r>
          </w:p>
          <w:p w:rsidR="00C9542F" w:rsidRDefault="00C603FB">
            <w:pPr>
              <w:spacing w:after="0"/>
              <w:ind w:left="1"/>
            </w:pPr>
            <w:r>
              <w:rPr>
                <w:rFonts w:ascii="Times New Roman" w:eastAsia="Times New Roman" w:hAnsi="Times New Roman" w:cs="Times New Roman"/>
                <w:i/>
                <w:sz w:val="20"/>
              </w:rPr>
              <w:t xml:space="preserve"> </w:t>
            </w:r>
          </w:p>
          <w:p w:rsidR="00C9542F" w:rsidRDefault="00C603FB">
            <w:pPr>
              <w:spacing w:after="0"/>
              <w:ind w:left="1"/>
            </w:pPr>
            <w:r>
              <w:rPr>
                <w:rFonts w:ascii="Times New Roman" w:eastAsia="Times New Roman" w:hAnsi="Times New Roman" w:cs="Times New Roman"/>
                <w:i/>
                <w:sz w:val="20"/>
              </w:rPr>
              <w:t xml:space="preserve">Recursos tecnológicos: </w:t>
            </w:r>
          </w:p>
          <w:p w:rsidR="00C9542F" w:rsidRDefault="00C603FB">
            <w:pPr>
              <w:spacing w:after="0"/>
              <w:ind w:left="1"/>
            </w:pPr>
            <w:r>
              <w:rPr>
                <w:rFonts w:ascii="Times New Roman" w:eastAsia="Times New Roman" w:hAnsi="Times New Roman" w:cs="Times New Roman"/>
                <w:i/>
                <w:sz w:val="20"/>
              </w:rPr>
              <w:t>-</w:t>
            </w:r>
            <w:r>
              <w:rPr>
                <w:rFonts w:ascii="Times New Roman" w:eastAsia="Times New Roman" w:hAnsi="Times New Roman" w:cs="Times New Roman"/>
                <w:i/>
                <w:sz w:val="20"/>
              </w:rPr>
              <w:t xml:space="preserve">Presentación audiovisual - Internet </w:t>
            </w:r>
          </w:p>
        </w:tc>
        <w:tc>
          <w:tcPr>
            <w:tcW w:w="87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pPr>
            <w:r>
              <w:rPr>
                <w:rFonts w:ascii="Times New Roman" w:eastAsia="Times New Roman" w:hAnsi="Times New Roman" w:cs="Times New Roman"/>
                <w:i/>
                <w:sz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11"/>
              <w:jc w:val="center"/>
            </w:pPr>
            <w:r>
              <w:rPr>
                <w:rFonts w:ascii="Times New Roman" w:eastAsia="Times New Roman" w:hAnsi="Times New Roman" w:cs="Times New Roman"/>
                <w:i/>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right="40"/>
              <w:jc w:val="center"/>
            </w:pPr>
            <w:r>
              <w:rPr>
                <w:rFonts w:ascii="Times New Roman" w:eastAsia="Times New Roman" w:hAnsi="Times New Roman" w:cs="Times New Roman"/>
                <w:i/>
                <w:sz w:val="20"/>
              </w:rPr>
              <w:t xml:space="preserve">obligatoria </w:t>
            </w:r>
          </w:p>
        </w:tc>
        <w:tc>
          <w:tcPr>
            <w:tcW w:w="1736"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right="34"/>
              <w:jc w:val="center"/>
            </w:pPr>
            <w:r>
              <w:rPr>
                <w:rFonts w:ascii="Times New Roman" w:eastAsia="Times New Roman" w:hAnsi="Times New Roman" w:cs="Times New Roman"/>
                <w:i/>
                <w:sz w:val="20"/>
              </w:rPr>
              <w:t xml:space="preserve">docente-alumnos </w:t>
            </w:r>
          </w:p>
        </w:tc>
      </w:tr>
      <w:tr w:rsidR="00C9542F">
        <w:trPr>
          <w:trHeight w:val="1627"/>
        </w:trPr>
        <w:tc>
          <w:tcPr>
            <w:tcW w:w="0" w:type="auto"/>
            <w:vMerge/>
            <w:tcBorders>
              <w:top w:val="nil"/>
              <w:left w:val="single" w:sz="8" w:space="0" w:color="000000"/>
              <w:bottom w:val="single" w:sz="8" w:space="0" w:color="000000"/>
              <w:right w:val="single" w:sz="8" w:space="0" w:color="000000"/>
            </w:tcBorders>
          </w:tcPr>
          <w:p w:rsidR="00C9542F" w:rsidRDefault="00C9542F"/>
        </w:tc>
        <w:tc>
          <w:tcPr>
            <w:tcW w:w="3302" w:type="dxa"/>
            <w:tcBorders>
              <w:top w:val="single" w:sz="8" w:space="0" w:color="000000"/>
              <w:left w:val="single" w:sz="8" w:space="0" w:color="000000"/>
              <w:bottom w:val="single" w:sz="8" w:space="0" w:color="000000"/>
              <w:right w:val="single" w:sz="8" w:space="0" w:color="000000"/>
            </w:tcBorders>
          </w:tcPr>
          <w:p w:rsidR="00C9542F" w:rsidRDefault="00C603FB">
            <w:pPr>
              <w:spacing w:after="17"/>
              <w:ind w:left="1"/>
            </w:pPr>
            <w:r>
              <w:rPr>
                <w:rFonts w:ascii="Times New Roman" w:eastAsia="Times New Roman" w:hAnsi="Times New Roman" w:cs="Times New Roman"/>
                <w:i/>
                <w:sz w:val="20"/>
              </w:rPr>
              <w:t xml:space="preserve">Práctica:  </w:t>
            </w:r>
          </w:p>
          <w:p w:rsidR="00C9542F" w:rsidRDefault="00C603FB">
            <w:pPr>
              <w:spacing w:after="2" w:line="275" w:lineRule="auto"/>
              <w:ind w:left="3" w:hanging="2"/>
            </w:pPr>
            <w:r>
              <w:rPr>
                <w:rFonts w:ascii="Times New Roman" w:eastAsia="Times New Roman" w:hAnsi="Times New Roman" w:cs="Times New Roman"/>
                <w:i/>
                <w:sz w:val="20"/>
              </w:rPr>
              <w:t xml:space="preserve">Actividad N° 5 parte </w:t>
            </w:r>
            <w:proofErr w:type="gramStart"/>
            <w:r>
              <w:rPr>
                <w:rFonts w:ascii="Times New Roman" w:eastAsia="Times New Roman" w:hAnsi="Times New Roman" w:cs="Times New Roman"/>
                <w:i/>
                <w:sz w:val="20"/>
              </w:rPr>
              <w:t>01:Análisis</w:t>
            </w:r>
            <w:proofErr w:type="gramEnd"/>
            <w:r>
              <w:rPr>
                <w:rFonts w:ascii="Times New Roman" w:eastAsia="Times New Roman" w:hAnsi="Times New Roman" w:cs="Times New Roman"/>
                <w:i/>
                <w:sz w:val="20"/>
              </w:rPr>
              <w:t xml:space="preserve"> y planificación de reseña </w:t>
            </w:r>
          </w:p>
          <w:p w:rsidR="00C9542F" w:rsidRDefault="00C603FB">
            <w:pPr>
              <w:spacing w:after="15"/>
              <w:ind w:left="1"/>
            </w:pPr>
            <w:r>
              <w:rPr>
                <w:rFonts w:ascii="Times New Roman" w:eastAsia="Times New Roman" w:hAnsi="Times New Roman" w:cs="Times New Roman"/>
                <w:i/>
                <w:sz w:val="20"/>
              </w:rPr>
              <w:t xml:space="preserve"> </w:t>
            </w:r>
          </w:p>
          <w:p w:rsidR="00C9542F" w:rsidRDefault="00C603FB">
            <w:pPr>
              <w:spacing w:after="0"/>
              <w:ind w:left="1"/>
            </w:pPr>
            <w:r>
              <w:rPr>
                <w:rFonts w:ascii="Times New Roman" w:eastAsia="Times New Roman" w:hAnsi="Times New Roman" w:cs="Times New Roman"/>
                <w:i/>
                <w:sz w:val="20"/>
              </w:rPr>
              <w:t xml:space="preserve">Recursos tecnológicos: </w:t>
            </w:r>
          </w:p>
          <w:p w:rsidR="00C9542F" w:rsidRDefault="00C603FB">
            <w:pPr>
              <w:spacing w:after="0"/>
              <w:ind w:left="1"/>
            </w:pPr>
            <w:r>
              <w:rPr>
                <w:rFonts w:ascii="Times New Roman" w:eastAsia="Times New Roman" w:hAnsi="Times New Roman" w:cs="Times New Roman"/>
                <w:i/>
                <w:sz w:val="20"/>
              </w:rPr>
              <w:t xml:space="preserve">-Presentación audiovisual - Internet </w:t>
            </w:r>
          </w:p>
        </w:tc>
        <w:tc>
          <w:tcPr>
            <w:tcW w:w="87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pPr>
            <w:r>
              <w:rPr>
                <w:rFonts w:ascii="Times New Roman" w:eastAsia="Times New Roman" w:hAnsi="Times New Roman" w:cs="Times New Roman"/>
                <w:i/>
                <w:sz w:val="20"/>
              </w:rP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95"/>
            </w:pPr>
            <w:r>
              <w:rPr>
                <w:rFonts w:ascii="Times New Roman" w:eastAsia="Times New Roman" w:hAnsi="Times New Roman" w:cs="Times New Roman"/>
                <w:i/>
                <w:sz w:val="20"/>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112" w:right="57"/>
              <w:jc w:val="center"/>
            </w:pPr>
            <w:r>
              <w:rPr>
                <w:rFonts w:ascii="Times New Roman" w:eastAsia="Times New Roman" w:hAnsi="Times New Roman" w:cs="Times New Roman"/>
                <w:i/>
                <w:sz w:val="20"/>
              </w:rPr>
              <w:t xml:space="preserve">obligatoria  grupal </w:t>
            </w:r>
          </w:p>
        </w:tc>
        <w:tc>
          <w:tcPr>
            <w:tcW w:w="1736"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jc w:val="center"/>
            </w:pPr>
            <w:r>
              <w:rPr>
                <w:rFonts w:ascii="Times New Roman" w:eastAsia="Times New Roman" w:hAnsi="Times New Roman" w:cs="Times New Roman"/>
                <w:i/>
                <w:sz w:val="20"/>
              </w:rPr>
              <w:t>docente-</w:t>
            </w:r>
            <w:r>
              <w:rPr>
                <w:rFonts w:ascii="Times New Roman" w:eastAsia="Times New Roman" w:hAnsi="Times New Roman" w:cs="Times New Roman"/>
                <w:i/>
                <w:sz w:val="20"/>
              </w:rPr>
              <w:t xml:space="preserve">alumnos alumnos-alumnos </w:t>
            </w:r>
          </w:p>
        </w:tc>
      </w:tr>
      <w:tr w:rsidR="00C9542F">
        <w:trPr>
          <w:trHeight w:val="415"/>
        </w:trPr>
        <w:tc>
          <w:tcPr>
            <w:tcW w:w="1002"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right="44"/>
              <w:jc w:val="center"/>
            </w:pPr>
            <w:r>
              <w:rPr>
                <w:rFonts w:ascii="Times New Roman" w:eastAsia="Times New Roman" w:hAnsi="Times New Roman" w:cs="Times New Roman"/>
                <w:i/>
                <w:sz w:val="20"/>
              </w:rPr>
              <w:t xml:space="preserve">15 </w:t>
            </w:r>
          </w:p>
        </w:tc>
        <w:tc>
          <w:tcPr>
            <w:tcW w:w="3302" w:type="dxa"/>
            <w:tcBorders>
              <w:top w:val="single" w:sz="8" w:space="0" w:color="000000"/>
              <w:left w:val="single" w:sz="8" w:space="0" w:color="000000"/>
              <w:bottom w:val="single" w:sz="8" w:space="0" w:color="000000"/>
              <w:right w:val="single" w:sz="8" w:space="0" w:color="000000"/>
            </w:tcBorders>
          </w:tcPr>
          <w:p w:rsidR="00C9542F" w:rsidRDefault="00C603FB">
            <w:pPr>
              <w:spacing w:after="0"/>
              <w:ind w:left="1"/>
            </w:pPr>
            <w:r>
              <w:rPr>
                <w:rFonts w:ascii="Times New Roman" w:eastAsia="Times New Roman" w:hAnsi="Times New Roman" w:cs="Times New Roman"/>
                <w:i/>
                <w:sz w:val="20"/>
              </w:rPr>
              <w:t xml:space="preserve">Contenidos: </w:t>
            </w:r>
          </w:p>
        </w:tc>
        <w:tc>
          <w:tcPr>
            <w:tcW w:w="87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pPr>
            <w:r>
              <w:rPr>
                <w:rFonts w:ascii="Times New Roman" w:eastAsia="Times New Roman" w:hAnsi="Times New Roman" w:cs="Times New Roman"/>
                <w:i/>
                <w:sz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1"/>
            </w:pPr>
            <w:r>
              <w:rPr>
                <w:rFonts w:ascii="Times New Roman" w:eastAsia="Times New Roman" w:hAnsi="Times New Roman" w:cs="Times New Roman"/>
                <w:i/>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right="40"/>
              <w:jc w:val="center"/>
            </w:pPr>
            <w:r>
              <w:rPr>
                <w:rFonts w:ascii="Times New Roman" w:eastAsia="Times New Roman" w:hAnsi="Times New Roman" w:cs="Times New Roman"/>
                <w:i/>
                <w:sz w:val="20"/>
              </w:rPr>
              <w:t xml:space="preserve">obligatoria </w:t>
            </w:r>
          </w:p>
        </w:tc>
        <w:tc>
          <w:tcPr>
            <w:tcW w:w="1736"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right="34"/>
              <w:jc w:val="center"/>
            </w:pPr>
            <w:r>
              <w:rPr>
                <w:rFonts w:ascii="Times New Roman" w:eastAsia="Times New Roman" w:hAnsi="Times New Roman" w:cs="Times New Roman"/>
                <w:i/>
                <w:sz w:val="20"/>
              </w:rPr>
              <w:t xml:space="preserve">docente-alumnos </w:t>
            </w:r>
          </w:p>
        </w:tc>
      </w:tr>
    </w:tbl>
    <w:p w:rsidR="00C9542F" w:rsidRDefault="00C9542F">
      <w:pPr>
        <w:spacing w:after="0"/>
        <w:ind w:left="-1128" w:right="951"/>
      </w:pPr>
    </w:p>
    <w:tbl>
      <w:tblPr>
        <w:tblStyle w:val="TableGrid"/>
        <w:tblW w:w="9521" w:type="dxa"/>
        <w:tblInd w:w="138" w:type="dxa"/>
        <w:tblCellMar>
          <w:top w:w="79" w:type="dxa"/>
          <w:left w:w="37" w:type="dxa"/>
          <w:bottom w:w="0" w:type="dxa"/>
          <w:right w:w="0" w:type="dxa"/>
        </w:tblCellMar>
        <w:tblLook w:val="04A0" w:firstRow="1" w:lastRow="0" w:firstColumn="1" w:lastColumn="0" w:noHBand="0" w:noVBand="1"/>
      </w:tblPr>
      <w:tblGrid>
        <w:gridCol w:w="1001"/>
        <w:gridCol w:w="3302"/>
        <w:gridCol w:w="871"/>
        <w:gridCol w:w="870"/>
        <w:gridCol w:w="1741"/>
        <w:gridCol w:w="1736"/>
      </w:tblGrid>
      <w:tr w:rsidR="00C9542F">
        <w:trPr>
          <w:trHeight w:val="1292"/>
        </w:trPr>
        <w:tc>
          <w:tcPr>
            <w:tcW w:w="1002" w:type="dxa"/>
            <w:vMerge w:val="restart"/>
            <w:tcBorders>
              <w:top w:val="single" w:sz="8" w:space="0" w:color="000000"/>
              <w:left w:val="single" w:sz="8" w:space="0" w:color="000000"/>
              <w:bottom w:val="single" w:sz="8" w:space="0" w:color="000000"/>
              <w:right w:val="single" w:sz="8" w:space="0" w:color="000000"/>
            </w:tcBorders>
          </w:tcPr>
          <w:p w:rsidR="00C9542F" w:rsidRDefault="00C603FB">
            <w:pPr>
              <w:spacing w:after="0"/>
              <w:jc w:val="center"/>
            </w:pPr>
            <w:r>
              <w:rPr>
                <w:rFonts w:ascii="Times New Roman" w:eastAsia="Times New Roman" w:hAnsi="Times New Roman" w:cs="Times New Roman"/>
                <w:i/>
                <w:sz w:val="20"/>
              </w:rPr>
              <w:t xml:space="preserve">5 09/06/2026 </w:t>
            </w:r>
          </w:p>
        </w:tc>
        <w:tc>
          <w:tcPr>
            <w:tcW w:w="3302" w:type="dxa"/>
            <w:tcBorders>
              <w:top w:val="single" w:sz="8" w:space="0" w:color="000000"/>
              <w:left w:val="single" w:sz="8" w:space="0" w:color="000000"/>
              <w:bottom w:val="single" w:sz="8" w:space="0" w:color="000000"/>
              <w:right w:val="single" w:sz="8" w:space="0" w:color="000000"/>
            </w:tcBorders>
          </w:tcPr>
          <w:p w:rsidR="00C9542F" w:rsidRDefault="00C603FB">
            <w:pPr>
              <w:spacing w:after="2" w:line="240" w:lineRule="auto"/>
              <w:ind w:left="3" w:hanging="2"/>
            </w:pPr>
            <w:r>
              <w:rPr>
                <w:rFonts w:ascii="Times New Roman" w:eastAsia="Times New Roman" w:hAnsi="Times New Roman" w:cs="Times New Roman"/>
                <w:i/>
                <w:sz w:val="20"/>
              </w:rPr>
              <w:t xml:space="preserve">Citas directas e indirectas. Formas de atribución. Plagio. </w:t>
            </w:r>
          </w:p>
          <w:p w:rsidR="00C9542F" w:rsidRDefault="00C603FB">
            <w:pPr>
              <w:spacing w:after="0"/>
              <w:ind w:left="1"/>
            </w:pPr>
            <w:r>
              <w:rPr>
                <w:rFonts w:ascii="Times New Roman" w:eastAsia="Times New Roman" w:hAnsi="Times New Roman" w:cs="Times New Roman"/>
                <w:i/>
                <w:sz w:val="20"/>
              </w:rPr>
              <w:t xml:space="preserve"> </w:t>
            </w:r>
          </w:p>
          <w:p w:rsidR="00C9542F" w:rsidRDefault="00C603FB">
            <w:pPr>
              <w:spacing w:after="0"/>
              <w:ind w:left="1"/>
            </w:pPr>
            <w:r>
              <w:rPr>
                <w:rFonts w:ascii="Times New Roman" w:eastAsia="Times New Roman" w:hAnsi="Times New Roman" w:cs="Times New Roman"/>
                <w:i/>
                <w:sz w:val="20"/>
              </w:rPr>
              <w:t xml:space="preserve"> Recursos tecnológicos: </w:t>
            </w:r>
          </w:p>
          <w:p w:rsidR="00C9542F" w:rsidRDefault="00C603FB">
            <w:pPr>
              <w:spacing w:after="0"/>
              <w:ind w:left="1"/>
            </w:pPr>
            <w:r>
              <w:rPr>
                <w:rFonts w:ascii="Times New Roman" w:eastAsia="Times New Roman" w:hAnsi="Times New Roman" w:cs="Times New Roman"/>
                <w:i/>
                <w:sz w:val="20"/>
              </w:rPr>
              <w:t xml:space="preserve">-Presentación audiovisual - Internet </w:t>
            </w:r>
          </w:p>
        </w:tc>
        <w:tc>
          <w:tcPr>
            <w:tcW w:w="871" w:type="dxa"/>
            <w:tcBorders>
              <w:top w:val="single" w:sz="8" w:space="0" w:color="000000"/>
              <w:left w:val="single" w:sz="8" w:space="0" w:color="000000"/>
              <w:bottom w:val="single" w:sz="8" w:space="0" w:color="000000"/>
              <w:right w:val="single" w:sz="8" w:space="0" w:color="000000"/>
            </w:tcBorders>
          </w:tcPr>
          <w:p w:rsidR="00C9542F" w:rsidRDefault="00C9542F"/>
        </w:tc>
        <w:tc>
          <w:tcPr>
            <w:tcW w:w="870" w:type="dxa"/>
            <w:tcBorders>
              <w:top w:val="single" w:sz="8" w:space="0" w:color="000000"/>
              <w:left w:val="single" w:sz="8" w:space="0" w:color="000000"/>
              <w:bottom w:val="single" w:sz="8" w:space="0" w:color="000000"/>
              <w:right w:val="single" w:sz="8" w:space="0" w:color="000000"/>
            </w:tcBorders>
          </w:tcPr>
          <w:p w:rsidR="00C9542F" w:rsidRDefault="00C9542F"/>
        </w:tc>
        <w:tc>
          <w:tcPr>
            <w:tcW w:w="1741" w:type="dxa"/>
            <w:tcBorders>
              <w:top w:val="single" w:sz="8" w:space="0" w:color="000000"/>
              <w:left w:val="single" w:sz="8" w:space="0" w:color="000000"/>
              <w:bottom w:val="single" w:sz="8" w:space="0" w:color="000000"/>
              <w:right w:val="single" w:sz="8" w:space="0" w:color="000000"/>
            </w:tcBorders>
          </w:tcPr>
          <w:p w:rsidR="00C9542F" w:rsidRDefault="00C9542F"/>
        </w:tc>
        <w:tc>
          <w:tcPr>
            <w:tcW w:w="1736" w:type="dxa"/>
            <w:tcBorders>
              <w:top w:val="single" w:sz="8" w:space="0" w:color="000000"/>
              <w:left w:val="single" w:sz="8" w:space="0" w:color="000000"/>
              <w:bottom w:val="single" w:sz="8" w:space="0" w:color="000000"/>
              <w:right w:val="single" w:sz="8" w:space="0" w:color="000000"/>
            </w:tcBorders>
          </w:tcPr>
          <w:p w:rsidR="00C9542F" w:rsidRDefault="00C9542F"/>
        </w:tc>
      </w:tr>
      <w:tr w:rsidR="00C9542F">
        <w:trPr>
          <w:trHeight w:val="1945"/>
        </w:trPr>
        <w:tc>
          <w:tcPr>
            <w:tcW w:w="0" w:type="auto"/>
            <w:vMerge/>
            <w:tcBorders>
              <w:top w:val="nil"/>
              <w:left w:val="single" w:sz="8" w:space="0" w:color="000000"/>
              <w:bottom w:val="single" w:sz="8" w:space="0" w:color="000000"/>
              <w:right w:val="single" w:sz="8" w:space="0" w:color="000000"/>
            </w:tcBorders>
          </w:tcPr>
          <w:p w:rsidR="00C9542F" w:rsidRDefault="00C9542F"/>
        </w:tc>
        <w:tc>
          <w:tcPr>
            <w:tcW w:w="3302" w:type="dxa"/>
            <w:tcBorders>
              <w:top w:val="single" w:sz="8" w:space="0" w:color="000000"/>
              <w:left w:val="single" w:sz="8" w:space="0" w:color="000000"/>
              <w:bottom w:val="single" w:sz="8" w:space="0" w:color="000000"/>
              <w:right w:val="single" w:sz="8" w:space="0" w:color="000000"/>
            </w:tcBorders>
          </w:tcPr>
          <w:p w:rsidR="00C9542F" w:rsidRDefault="00C603FB">
            <w:pPr>
              <w:spacing w:after="17"/>
              <w:ind w:left="1"/>
            </w:pPr>
            <w:r>
              <w:rPr>
                <w:rFonts w:ascii="Times New Roman" w:eastAsia="Times New Roman" w:hAnsi="Times New Roman" w:cs="Times New Roman"/>
                <w:i/>
                <w:sz w:val="20"/>
              </w:rPr>
              <w:t xml:space="preserve">Práctica:  </w:t>
            </w:r>
          </w:p>
          <w:p w:rsidR="00C9542F" w:rsidRDefault="00C603FB">
            <w:pPr>
              <w:spacing w:after="2" w:line="275" w:lineRule="auto"/>
              <w:ind w:left="3" w:hanging="2"/>
            </w:pPr>
            <w:r>
              <w:rPr>
                <w:rFonts w:ascii="Times New Roman" w:eastAsia="Times New Roman" w:hAnsi="Times New Roman" w:cs="Times New Roman"/>
                <w:i/>
                <w:sz w:val="20"/>
              </w:rPr>
              <w:t>Actividad N°5</w:t>
            </w:r>
            <w:r>
              <w:rPr>
                <w:rFonts w:ascii="Times New Roman" w:eastAsia="Times New Roman" w:hAnsi="Times New Roman" w:cs="Times New Roman"/>
                <w:i/>
                <w:sz w:val="20"/>
              </w:rPr>
              <w:t xml:space="preserve"> parte </w:t>
            </w:r>
            <w:proofErr w:type="gramStart"/>
            <w:r>
              <w:rPr>
                <w:rFonts w:ascii="Times New Roman" w:eastAsia="Times New Roman" w:hAnsi="Times New Roman" w:cs="Times New Roman"/>
                <w:i/>
                <w:sz w:val="20"/>
              </w:rPr>
              <w:t>02:Producción</w:t>
            </w:r>
            <w:proofErr w:type="gramEnd"/>
            <w:r>
              <w:rPr>
                <w:rFonts w:ascii="Times New Roman" w:eastAsia="Times New Roman" w:hAnsi="Times New Roman" w:cs="Times New Roman"/>
                <w:i/>
                <w:sz w:val="20"/>
              </w:rPr>
              <w:t xml:space="preserve"> académica </w:t>
            </w:r>
          </w:p>
          <w:p w:rsidR="00C9542F" w:rsidRDefault="00C603FB">
            <w:pPr>
              <w:spacing w:after="15"/>
              <w:ind w:left="1"/>
            </w:pPr>
            <w:r>
              <w:rPr>
                <w:rFonts w:ascii="Times New Roman" w:eastAsia="Times New Roman" w:hAnsi="Times New Roman" w:cs="Times New Roman"/>
                <w:i/>
                <w:sz w:val="20"/>
              </w:rPr>
              <w:t xml:space="preserve"> </w:t>
            </w:r>
          </w:p>
          <w:p w:rsidR="00C9542F" w:rsidRDefault="00C603FB">
            <w:pPr>
              <w:spacing w:after="0"/>
              <w:ind w:left="1"/>
            </w:pPr>
            <w:r>
              <w:rPr>
                <w:rFonts w:ascii="Times New Roman" w:eastAsia="Times New Roman" w:hAnsi="Times New Roman" w:cs="Times New Roman"/>
                <w:i/>
                <w:sz w:val="20"/>
              </w:rPr>
              <w:t xml:space="preserve">Recursos tecnológicos: </w:t>
            </w:r>
          </w:p>
          <w:p w:rsidR="00C9542F" w:rsidRDefault="00C603FB">
            <w:pPr>
              <w:spacing w:after="0"/>
              <w:ind w:left="3" w:right="66" w:hanging="2"/>
            </w:pPr>
            <w:r>
              <w:rPr>
                <w:rFonts w:ascii="Times New Roman" w:eastAsia="Times New Roman" w:hAnsi="Times New Roman" w:cs="Times New Roman"/>
                <w:i/>
                <w:sz w:val="20"/>
              </w:rPr>
              <w:t xml:space="preserve">-Uso de IA  y  herramientas digitales de uso libre </w:t>
            </w:r>
          </w:p>
        </w:tc>
        <w:tc>
          <w:tcPr>
            <w:tcW w:w="871" w:type="dxa"/>
            <w:tcBorders>
              <w:top w:val="single" w:sz="8" w:space="0" w:color="000000"/>
              <w:left w:val="single" w:sz="8" w:space="0" w:color="000000"/>
              <w:bottom w:val="single" w:sz="16" w:space="0" w:color="EAF1DD"/>
              <w:right w:val="single" w:sz="8" w:space="0" w:color="000000"/>
            </w:tcBorders>
            <w:vAlign w:val="center"/>
          </w:tcPr>
          <w:p w:rsidR="00C9542F" w:rsidRDefault="00C603FB">
            <w:pPr>
              <w:spacing w:after="0"/>
            </w:pPr>
            <w:r>
              <w:rPr>
                <w:rFonts w:ascii="Times New Roman" w:eastAsia="Times New Roman" w:hAnsi="Times New Roman" w:cs="Times New Roman"/>
                <w:i/>
                <w:sz w:val="20"/>
              </w:rPr>
              <w:t xml:space="preserve"> </w:t>
            </w:r>
          </w:p>
        </w:tc>
        <w:tc>
          <w:tcPr>
            <w:tcW w:w="870" w:type="dxa"/>
            <w:tcBorders>
              <w:top w:val="single" w:sz="8" w:space="0" w:color="000000"/>
              <w:left w:val="single" w:sz="8" w:space="0" w:color="000000"/>
              <w:bottom w:val="single" w:sz="16" w:space="0" w:color="EAF1DD"/>
              <w:right w:val="single" w:sz="8" w:space="0" w:color="000000"/>
            </w:tcBorders>
            <w:vAlign w:val="center"/>
          </w:tcPr>
          <w:p w:rsidR="00C9542F" w:rsidRDefault="00C603FB">
            <w:pPr>
              <w:spacing w:after="0"/>
              <w:ind w:left="1"/>
            </w:pPr>
            <w:r>
              <w:rPr>
                <w:rFonts w:ascii="Times New Roman" w:eastAsia="Times New Roman" w:hAnsi="Times New Roman" w:cs="Times New Roman"/>
                <w:i/>
                <w:sz w:val="20"/>
              </w:rPr>
              <w:t xml:space="preserve">2 horas  </w:t>
            </w:r>
          </w:p>
        </w:tc>
        <w:tc>
          <w:tcPr>
            <w:tcW w:w="1741" w:type="dxa"/>
            <w:tcBorders>
              <w:top w:val="single" w:sz="8" w:space="0" w:color="000000"/>
              <w:left w:val="single" w:sz="8" w:space="0" w:color="000000"/>
              <w:bottom w:val="single" w:sz="16" w:space="0" w:color="EAF1DD"/>
              <w:right w:val="single" w:sz="8" w:space="0" w:color="000000"/>
            </w:tcBorders>
            <w:vAlign w:val="center"/>
          </w:tcPr>
          <w:p w:rsidR="00C9542F" w:rsidRDefault="00C603FB">
            <w:pPr>
              <w:spacing w:after="0"/>
              <w:ind w:left="112" w:right="57"/>
              <w:jc w:val="center"/>
            </w:pPr>
            <w:r>
              <w:rPr>
                <w:rFonts w:ascii="Times New Roman" w:eastAsia="Times New Roman" w:hAnsi="Times New Roman" w:cs="Times New Roman"/>
                <w:i/>
                <w:sz w:val="20"/>
              </w:rPr>
              <w:t xml:space="preserve">obligatoria  grupal </w:t>
            </w:r>
          </w:p>
        </w:tc>
        <w:tc>
          <w:tcPr>
            <w:tcW w:w="1736" w:type="dxa"/>
            <w:tcBorders>
              <w:top w:val="single" w:sz="8" w:space="0" w:color="000000"/>
              <w:left w:val="single" w:sz="8" w:space="0" w:color="000000"/>
              <w:bottom w:val="single" w:sz="16" w:space="0" w:color="EAF1DD"/>
              <w:right w:val="single" w:sz="8" w:space="0" w:color="000000"/>
            </w:tcBorders>
            <w:vAlign w:val="center"/>
          </w:tcPr>
          <w:p w:rsidR="00C9542F" w:rsidRDefault="00C603FB">
            <w:pPr>
              <w:spacing w:after="0"/>
              <w:jc w:val="center"/>
            </w:pPr>
            <w:r>
              <w:rPr>
                <w:rFonts w:ascii="Times New Roman" w:eastAsia="Times New Roman" w:hAnsi="Times New Roman" w:cs="Times New Roman"/>
                <w:i/>
                <w:sz w:val="20"/>
              </w:rPr>
              <w:t xml:space="preserve">docente-alumnos alumnos-alumnos </w:t>
            </w:r>
          </w:p>
        </w:tc>
      </w:tr>
      <w:tr w:rsidR="00C9542F">
        <w:trPr>
          <w:trHeight w:val="1771"/>
        </w:trPr>
        <w:tc>
          <w:tcPr>
            <w:tcW w:w="1002" w:type="dxa"/>
            <w:vMerge w:val="restart"/>
            <w:tcBorders>
              <w:top w:val="single" w:sz="8" w:space="0" w:color="000000"/>
              <w:left w:val="single" w:sz="8" w:space="0" w:color="000000"/>
              <w:bottom w:val="single" w:sz="8" w:space="0" w:color="000000"/>
              <w:right w:val="single" w:sz="8" w:space="0" w:color="000000"/>
            </w:tcBorders>
            <w:shd w:val="clear" w:color="auto" w:fill="EAF1DD"/>
            <w:vAlign w:val="center"/>
          </w:tcPr>
          <w:p w:rsidR="00C9542F" w:rsidRDefault="00C603FB">
            <w:pPr>
              <w:spacing w:after="17"/>
              <w:ind w:right="44"/>
              <w:jc w:val="center"/>
            </w:pPr>
            <w:r>
              <w:rPr>
                <w:rFonts w:ascii="Times New Roman" w:eastAsia="Times New Roman" w:hAnsi="Times New Roman" w:cs="Times New Roman"/>
                <w:i/>
                <w:sz w:val="20"/>
              </w:rPr>
              <w:t xml:space="preserve">16 </w:t>
            </w:r>
          </w:p>
          <w:p w:rsidR="00C9542F" w:rsidRDefault="00C603FB">
            <w:pPr>
              <w:spacing w:after="17"/>
              <w:ind w:right="44"/>
              <w:jc w:val="center"/>
            </w:pPr>
            <w:r>
              <w:rPr>
                <w:rFonts w:ascii="Times New Roman" w:eastAsia="Times New Roman" w:hAnsi="Times New Roman" w:cs="Times New Roman"/>
                <w:i/>
                <w:sz w:val="20"/>
              </w:rPr>
              <w:t xml:space="preserve">5 </w:t>
            </w:r>
          </w:p>
          <w:p w:rsidR="00C9542F" w:rsidRDefault="00C603FB">
            <w:pPr>
              <w:spacing w:after="0"/>
              <w:ind w:left="5"/>
              <w:jc w:val="both"/>
            </w:pPr>
            <w:r>
              <w:rPr>
                <w:rFonts w:ascii="Times New Roman" w:eastAsia="Times New Roman" w:hAnsi="Times New Roman" w:cs="Times New Roman"/>
                <w:i/>
                <w:sz w:val="20"/>
              </w:rPr>
              <w:t xml:space="preserve">16/06/2026 </w:t>
            </w:r>
          </w:p>
        </w:tc>
        <w:tc>
          <w:tcPr>
            <w:tcW w:w="3302" w:type="dxa"/>
            <w:tcBorders>
              <w:top w:val="single" w:sz="8" w:space="0" w:color="000000"/>
              <w:left w:val="single" w:sz="8" w:space="0" w:color="000000"/>
              <w:bottom w:val="single" w:sz="8" w:space="0" w:color="000000"/>
              <w:right w:val="single" w:sz="8" w:space="0" w:color="000000"/>
            </w:tcBorders>
            <w:shd w:val="clear" w:color="auto" w:fill="EAF1DD"/>
          </w:tcPr>
          <w:p w:rsidR="00C9542F" w:rsidRDefault="00C603FB">
            <w:pPr>
              <w:spacing w:after="0"/>
              <w:ind w:left="1"/>
            </w:pPr>
            <w:r>
              <w:rPr>
                <w:rFonts w:ascii="Times New Roman" w:eastAsia="Times New Roman" w:hAnsi="Times New Roman" w:cs="Times New Roman"/>
                <w:i/>
                <w:sz w:val="20"/>
              </w:rPr>
              <w:t xml:space="preserve">Contenidos: </w:t>
            </w:r>
          </w:p>
          <w:p w:rsidR="00C9542F" w:rsidRDefault="00C603FB">
            <w:pPr>
              <w:spacing w:after="0"/>
              <w:ind w:left="1"/>
            </w:pPr>
            <w:r>
              <w:rPr>
                <w:rFonts w:ascii="Times New Roman" w:eastAsia="Times New Roman" w:hAnsi="Times New Roman" w:cs="Times New Roman"/>
                <w:sz w:val="20"/>
              </w:rPr>
              <w:t xml:space="preserve">Reseña vs informe. Ensayo. </w:t>
            </w:r>
          </w:p>
          <w:p w:rsidR="00C9542F" w:rsidRDefault="00C603FB">
            <w:pPr>
              <w:spacing w:after="0"/>
              <w:ind w:left="3"/>
            </w:pPr>
            <w:r>
              <w:rPr>
                <w:rFonts w:ascii="Times New Roman" w:eastAsia="Times New Roman" w:hAnsi="Times New Roman" w:cs="Times New Roman"/>
                <w:sz w:val="20"/>
              </w:rPr>
              <w:t xml:space="preserve">Introducción a la monografía. </w:t>
            </w:r>
          </w:p>
          <w:p w:rsidR="00C9542F" w:rsidRDefault="00C603FB">
            <w:pPr>
              <w:spacing w:after="0"/>
              <w:ind w:left="1"/>
            </w:pPr>
            <w:r>
              <w:rPr>
                <w:rFonts w:ascii="Times New Roman" w:eastAsia="Times New Roman" w:hAnsi="Times New Roman" w:cs="Times New Roman"/>
                <w:i/>
                <w:sz w:val="20"/>
              </w:rPr>
              <w:t xml:space="preserve"> </w:t>
            </w:r>
          </w:p>
          <w:p w:rsidR="00C9542F" w:rsidRDefault="00C603FB">
            <w:pPr>
              <w:spacing w:after="0"/>
              <w:ind w:left="1"/>
            </w:pPr>
            <w:r>
              <w:rPr>
                <w:rFonts w:ascii="Times New Roman" w:eastAsia="Times New Roman" w:hAnsi="Times New Roman" w:cs="Times New Roman"/>
                <w:i/>
                <w:sz w:val="20"/>
              </w:rPr>
              <w:t xml:space="preserve"> Recursos tecnológicos: </w:t>
            </w:r>
          </w:p>
          <w:p w:rsidR="00C9542F" w:rsidRDefault="00C603FB">
            <w:pPr>
              <w:spacing w:after="0"/>
              <w:ind w:left="3" w:right="66" w:hanging="2"/>
            </w:pPr>
            <w:r>
              <w:rPr>
                <w:rFonts w:ascii="Times New Roman" w:eastAsia="Times New Roman" w:hAnsi="Times New Roman" w:cs="Times New Roman"/>
                <w:i/>
                <w:sz w:val="20"/>
              </w:rPr>
              <w:t xml:space="preserve">-Uso de IA  y  herramientas digitales de uso libre </w:t>
            </w:r>
          </w:p>
        </w:tc>
        <w:tc>
          <w:tcPr>
            <w:tcW w:w="871" w:type="dxa"/>
            <w:tcBorders>
              <w:top w:val="single" w:sz="16" w:space="0" w:color="EAF1DD"/>
              <w:left w:val="single" w:sz="8" w:space="0" w:color="000000"/>
              <w:bottom w:val="double" w:sz="16" w:space="0" w:color="EAF1DD"/>
              <w:right w:val="single" w:sz="8" w:space="0" w:color="000000"/>
            </w:tcBorders>
            <w:shd w:val="clear" w:color="auto" w:fill="EAF1DD"/>
            <w:vAlign w:val="center"/>
          </w:tcPr>
          <w:p w:rsidR="00C9542F" w:rsidRDefault="00C603FB">
            <w:pPr>
              <w:spacing w:after="0"/>
            </w:pPr>
            <w:r>
              <w:rPr>
                <w:rFonts w:ascii="Times New Roman" w:eastAsia="Times New Roman" w:hAnsi="Times New Roman" w:cs="Times New Roman"/>
                <w:i/>
                <w:sz w:val="20"/>
              </w:rPr>
              <w:t xml:space="preserve">2 horas </w:t>
            </w:r>
          </w:p>
        </w:tc>
        <w:tc>
          <w:tcPr>
            <w:tcW w:w="870" w:type="dxa"/>
            <w:tcBorders>
              <w:top w:val="single" w:sz="16" w:space="0" w:color="EAF1DD"/>
              <w:left w:val="single" w:sz="8" w:space="0" w:color="000000"/>
              <w:bottom w:val="double" w:sz="16" w:space="0" w:color="EAF1DD"/>
              <w:right w:val="single" w:sz="8" w:space="0" w:color="000000"/>
            </w:tcBorders>
            <w:shd w:val="clear" w:color="auto" w:fill="EAF1DD"/>
            <w:vAlign w:val="center"/>
          </w:tcPr>
          <w:p w:rsidR="00C9542F" w:rsidRDefault="00C603FB">
            <w:pPr>
              <w:spacing w:after="0"/>
              <w:ind w:left="1"/>
            </w:pPr>
            <w:r>
              <w:rPr>
                <w:rFonts w:ascii="Times New Roman" w:eastAsia="Times New Roman" w:hAnsi="Times New Roman" w:cs="Times New Roman"/>
                <w:i/>
                <w:sz w:val="20"/>
              </w:rPr>
              <w:t xml:space="preserve"> </w:t>
            </w:r>
          </w:p>
        </w:tc>
        <w:tc>
          <w:tcPr>
            <w:tcW w:w="1741" w:type="dxa"/>
            <w:tcBorders>
              <w:top w:val="single" w:sz="16" w:space="0" w:color="EAF1DD"/>
              <w:left w:val="single" w:sz="8" w:space="0" w:color="000000"/>
              <w:bottom w:val="double" w:sz="16" w:space="0" w:color="EAF1DD"/>
              <w:right w:val="single" w:sz="8" w:space="0" w:color="000000"/>
            </w:tcBorders>
            <w:shd w:val="clear" w:color="auto" w:fill="EAF1DD"/>
            <w:vAlign w:val="center"/>
          </w:tcPr>
          <w:p w:rsidR="00C9542F" w:rsidRDefault="00C603FB">
            <w:pPr>
              <w:spacing w:after="0"/>
              <w:ind w:right="40"/>
              <w:jc w:val="center"/>
            </w:pPr>
            <w:r>
              <w:rPr>
                <w:rFonts w:ascii="Times New Roman" w:eastAsia="Times New Roman" w:hAnsi="Times New Roman" w:cs="Times New Roman"/>
                <w:i/>
                <w:sz w:val="20"/>
              </w:rPr>
              <w:t xml:space="preserve">obligatoria </w:t>
            </w:r>
          </w:p>
        </w:tc>
        <w:tc>
          <w:tcPr>
            <w:tcW w:w="1736" w:type="dxa"/>
            <w:tcBorders>
              <w:top w:val="single" w:sz="16" w:space="0" w:color="EAF1DD"/>
              <w:left w:val="single" w:sz="8" w:space="0" w:color="000000"/>
              <w:bottom w:val="double" w:sz="16" w:space="0" w:color="EAF1DD"/>
              <w:right w:val="single" w:sz="8" w:space="0" w:color="000000"/>
            </w:tcBorders>
            <w:shd w:val="clear" w:color="auto" w:fill="EAF1DD"/>
            <w:vAlign w:val="center"/>
          </w:tcPr>
          <w:p w:rsidR="00C9542F" w:rsidRDefault="00C603FB">
            <w:pPr>
              <w:spacing w:after="0"/>
              <w:ind w:right="34"/>
              <w:jc w:val="center"/>
            </w:pPr>
            <w:r>
              <w:rPr>
                <w:rFonts w:ascii="Times New Roman" w:eastAsia="Times New Roman" w:hAnsi="Times New Roman" w:cs="Times New Roman"/>
                <w:i/>
                <w:sz w:val="20"/>
              </w:rPr>
              <w:t xml:space="preserve">docente-alumnos </w:t>
            </w:r>
          </w:p>
        </w:tc>
      </w:tr>
      <w:tr w:rsidR="00C9542F">
        <w:trPr>
          <w:trHeight w:val="613"/>
        </w:trPr>
        <w:tc>
          <w:tcPr>
            <w:tcW w:w="0" w:type="auto"/>
            <w:vMerge/>
            <w:tcBorders>
              <w:top w:val="nil"/>
              <w:left w:val="single" w:sz="8" w:space="0" w:color="000000"/>
              <w:bottom w:val="single" w:sz="8" w:space="0" w:color="000000"/>
              <w:right w:val="single" w:sz="8" w:space="0" w:color="000000"/>
            </w:tcBorders>
          </w:tcPr>
          <w:p w:rsidR="00C9542F" w:rsidRDefault="00C9542F"/>
        </w:tc>
        <w:tc>
          <w:tcPr>
            <w:tcW w:w="3302" w:type="dxa"/>
            <w:tcBorders>
              <w:top w:val="single" w:sz="8" w:space="0" w:color="000000"/>
              <w:left w:val="single" w:sz="8" w:space="0" w:color="000000"/>
              <w:bottom w:val="single" w:sz="8" w:space="0" w:color="000000"/>
              <w:right w:val="single" w:sz="8" w:space="0" w:color="000000"/>
            </w:tcBorders>
            <w:shd w:val="clear" w:color="auto" w:fill="EAF1DD"/>
          </w:tcPr>
          <w:p w:rsidR="00C9542F" w:rsidRDefault="00C603FB">
            <w:pPr>
              <w:spacing w:after="0"/>
              <w:ind w:left="1"/>
            </w:pPr>
            <w:r>
              <w:rPr>
                <w:rFonts w:ascii="Times New Roman" w:eastAsia="Times New Roman" w:hAnsi="Times New Roman" w:cs="Times New Roman"/>
                <w:b/>
                <w:sz w:val="20"/>
              </w:rPr>
              <w:t xml:space="preserve">RECUPERATORIO </w:t>
            </w:r>
          </w:p>
          <w:p w:rsidR="00C9542F" w:rsidRDefault="00C603FB">
            <w:pPr>
              <w:spacing w:after="0"/>
              <w:ind w:left="1"/>
            </w:pPr>
            <w:r>
              <w:rPr>
                <w:rFonts w:ascii="Times New Roman" w:eastAsia="Times New Roman" w:hAnsi="Times New Roman" w:cs="Times New Roman"/>
                <w:sz w:val="20"/>
              </w:rPr>
              <w:t>TP 5 – Revisión y cierre</w:t>
            </w:r>
            <w:r>
              <w:rPr>
                <w:rFonts w:ascii="Times New Roman" w:eastAsia="Times New Roman" w:hAnsi="Times New Roman" w:cs="Times New Roman"/>
                <w:b/>
                <w:sz w:val="20"/>
              </w:rPr>
              <w:t xml:space="preserve"> </w:t>
            </w:r>
          </w:p>
        </w:tc>
        <w:tc>
          <w:tcPr>
            <w:tcW w:w="871" w:type="dxa"/>
            <w:tcBorders>
              <w:top w:val="double" w:sz="16" w:space="0" w:color="EAF1DD"/>
              <w:left w:val="single" w:sz="8" w:space="0" w:color="000000"/>
              <w:bottom w:val="single" w:sz="8" w:space="0" w:color="000000"/>
              <w:right w:val="single" w:sz="8" w:space="0" w:color="000000"/>
            </w:tcBorders>
            <w:shd w:val="clear" w:color="auto" w:fill="EAF1DD"/>
            <w:vAlign w:val="center"/>
          </w:tcPr>
          <w:p w:rsidR="00C9542F" w:rsidRDefault="00C603FB">
            <w:pPr>
              <w:spacing w:after="0"/>
            </w:pPr>
            <w:r>
              <w:rPr>
                <w:rFonts w:ascii="Times New Roman" w:eastAsia="Times New Roman" w:hAnsi="Times New Roman" w:cs="Times New Roman"/>
                <w:i/>
                <w:sz w:val="20"/>
              </w:rPr>
              <w:t xml:space="preserve"> </w:t>
            </w:r>
          </w:p>
        </w:tc>
        <w:tc>
          <w:tcPr>
            <w:tcW w:w="870" w:type="dxa"/>
            <w:tcBorders>
              <w:top w:val="double" w:sz="16" w:space="0" w:color="EAF1DD"/>
              <w:left w:val="single" w:sz="8" w:space="0" w:color="000000"/>
              <w:bottom w:val="single" w:sz="8" w:space="0" w:color="000000"/>
              <w:right w:val="single" w:sz="8" w:space="0" w:color="000000"/>
            </w:tcBorders>
            <w:shd w:val="clear" w:color="auto" w:fill="EAF1DD"/>
            <w:vAlign w:val="center"/>
          </w:tcPr>
          <w:p w:rsidR="00C9542F" w:rsidRDefault="00C603FB">
            <w:pPr>
              <w:spacing w:after="0"/>
              <w:ind w:left="1"/>
            </w:pPr>
            <w:r>
              <w:rPr>
                <w:rFonts w:ascii="Times New Roman" w:eastAsia="Times New Roman" w:hAnsi="Times New Roman" w:cs="Times New Roman"/>
                <w:i/>
                <w:sz w:val="20"/>
              </w:rPr>
              <w:t xml:space="preserve">2 horas  </w:t>
            </w:r>
          </w:p>
        </w:tc>
        <w:tc>
          <w:tcPr>
            <w:tcW w:w="1741" w:type="dxa"/>
            <w:tcBorders>
              <w:top w:val="double" w:sz="16" w:space="0" w:color="EAF1DD"/>
              <w:left w:val="single" w:sz="8" w:space="0" w:color="000000"/>
              <w:bottom w:val="single" w:sz="8" w:space="0" w:color="000000"/>
              <w:right w:val="single" w:sz="8" w:space="0" w:color="000000"/>
            </w:tcBorders>
            <w:shd w:val="clear" w:color="auto" w:fill="EAF1DD"/>
          </w:tcPr>
          <w:p w:rsidR="00C9542F" w:rsidRDefault="00C603FB">
            <w:pPr>
              <w:spacing w:after="17"/>
              <w:ind w:right="45"/>
              <w:jc w:val="center"/>
            </w:pPr>
            <w:r>
              <w:rPr>
                <w:rFonts w:ascii="Times New Roman" w:eastAsia="Times New Roman" w:hAnsi="Times New Roman" w:cs="Times New Roman"/>
                <w:i/>
                <w:sz w:val="20"/>
              </w:rPr>
              <w:t xml:space="preserve">obligatoria  </w:t>
            </w:r>
          </w:p>
          <w:p w:rsidR="00C9542F" w:rsidRDefault="00C603FB">
            <w:pPr>
              <w:spacing w:after="0"/>
              <w:ind w:right="41"/>
              <w:jc w:val="center"/>
            </w:pPr>
            <w:r>
              <w:rPr>
                <w:rFonts w:ascii="Times New Roman" w:eastAsia="Times New Roman" w:hAnsi="Times New Roman" w:cs="Times New Roman"/>
                <w:i/>
                <w:sz w:val="20"/>
              </w:rPr>
              <w:t xml:space="preserve">individual </w:t>
            </w:r>
          </w:p>
        </w:tc>
        <w:tc>
          <w:tcPr>
            <w:tcW w:w="1736" w:type="dxa"/>
            <w:tcBorders>
              <w:top w:val="double" w:sz="16" w:space="0" w:color="EAF1DD"/>
              <w:left w:val="single" w:sz="8" w:space="0" w:color="000000"/>
              <w:bottom w:val="single" w:sz="8" w:space="0" w:color="000000"/>
              <w:right w:val="single" w:sz="8" w:space="0" w:color="000000"/>
            </w:tcBorders>
            <w:shd w:val="clear" w:color="auto" w:fill="EAF1DD"/>
          </w:tcPr>
          <w:p w:rsidR="00C9542F" w:rsidRDefault="00C603FB">
            <w:pPr>
              <w:spacing w:after="0"/>
              <w:jc w:val="center"/>
            </w:pPr>
            <w:r>
              <w:rPr>
                <w:rFonts w:ascii="Times New Roman" w:eastAsia="Times New Roman" w:hAnsi="Times New Roman" w:cs="Times New Roman"/>
                <w:i/>
                <w:sz w:val="20"/>
              </w:rPr>
              <w:t>docente-alumnos alumnos-</w:t>
            </w:r>
            <w:r>
              <w:rPr>
                <w:rFonts w:ascii="Times New Roman" w:eastAsia="Times New Roman" w:hAnsi="Times New Roman" w:cs="Times New Roman"/>
                <w:i/>
                <w:sz w:val="20"/>
              </w:rPr>
              <w:t xml:space="preserve">alumnos </w:t>
            </w:r>
          </w:p>
        </w:tc>
      </w:tr>
      <w:tr w:rsidR="00C9542F">
        <w:trPr>
          <w:trHeight w:val="1542"/>
        </w:trPr>
        <w:tc>
          <w:tcPr>
            <w:tcW w:w="1002" w:type="dxa"/>
            <w:vMerge w:val="restart"/>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15"/>
              <w:ind w:right="44"/>
              <w:jc w:val="center"/>
            </w:pPr>
            <w:r>
              <w:rPr>
                <w:rFonts w:ascii="Times New Roman" w:eastAsia="Times New Roman" w:hAnsi="Times New Roman" w:cs="Times New Roman"/>
                <w:i/>
                <w:sz w:val="20"/>
              </w:rPr>
              <w:t xml:space="preserve">17 </w:t>
            </w:r>
          </w:p>
          <w:p w:rsidR="00C9542F" w:rsidRDefault="00C603FB">
            <w:pPr>
              <w:spacing w:after="17"/>
              <w:ind w:right="44"/>
              <w:jc w:val="center"/>
            </w:pPr>
            <w:r>
              <w:rPr>
                <w:rFonts w:ascii="Times New Roman" w:eastAsia="Times New Roman" w:hAnsi="Times New Roman" w:cs="Times New Roman"/>
                <w:i/>
                <w:sz w:val="20"/>
              </w:rPr>
              <w:t xml:space="preserve">5 </w:t>
            </w:r>
          </w:p>
          <w:p w:rsidR="00C9542F" w:rsidRDefault="00C603FB">
            <w:pPr>
              <w:spacing w:after="0"/>
              <w:ind w:left="5"/>
              <w:jc w:val="both"/>
            </w:pPr>
            <w:r>
              <w:rPr>
                <w:rFonts w:ascii="Times New Roman" w:eastAsia="Times New Roman" w:hAnsi="Times New Roman" w:cs="Times New Roman"/>
                <w:i/>
                <w:sz w:val="20"/>
              </w:rPr>
              <w:t xml:space="preserve">23/06/2026 </w:t>
            </w:r>
          </w:p>
        </w:tc>
        <w:tc>
          <w:tcPr>
            <w:tcW w:w="3302" w:type="dxa"/>
            <w:tcBorders>
              <w:top w:val="single" w:sz="8" w:space="0" w:color="000000"/>
              <w:left w:val="single" w:sz="8" w:space="0" w:color="000000"/>
              <w:bottom w:val="single" w:sz="8" w:space="0" w:color="000000"/>
              <w:right w:val="single" w:sz="8" w:space="0" w:color="000000"/>
            </w:tcBorders>
          </w:tcPr>
          <w:p w:rsidR="00C9542F" w:rsidRDefault="00C603FB">
            <w:pPr>
              <w:spacing w:after="0"/>
              <w:ind w:left="1"/>
            </w:pPr>
            <w:r>
              <w:rPr>
                <w:rFonts w:ascii="Times New Roman" w:eastAsia="Times New Roman" w:hAnsi="Times New Roman" w:cs="Times New Roman"/>
                <w:i/>
                <w:sz w:val="20"/>
              </w:rPr>
              <w:t xml:space="preserve">Contenidos: </w:t>
            </w:r>
          </w:p>
          <w:p w:rsidR="00C9542F" w:rsidRDefault="00C603FB">
            <w:pPr>
              <w:spacing w:after="0"/>
              <w:ind w:left="1"/>
              <w:jc w:val="both"/>
            </w:pPr>
            <w:r>
              <w:rPr>
                <w:rFonts w:ascii="Times New Roman" w:eastAsia="Times New Roman" w:hAnsi="Times New Roman" w:cs="Times New Roman"/>
                <w:sz w:val="20"/>
              </w:rPr>
              <w:t xml:space="preserve">Escritura periodística: noticia y crónica. </w:t>
            </w:r>
          </w:p>
          <w:p w:rsidR="00C9542F" w:rsidRDefault="00C603FB">
            <w:pPr>
              <w:spacing w:after="0"/>
              <w:ind w:left="3"/>
            </w:pPr>
            <w:r>
              <w:rPr>
                <w:rFonts w:ascii="Times New Roman" w:eastAsia="Times New Roman" w:hAnsi="Times New Roman" w:cs="Times New Roman"/>
                <w:sz w:val="20"/>
              </w:rPr>
              <w:t xml:space="preserve">Atribución de información. </w:t>
            </w:r>
          </w:p>
          <w:p w:rsidR="00C9542F" w:rsidRDefault="00C603FB">
            <w:pPr>
              <w:spacing w:after="0"/>
              <w:ind w:left="1"/>
            </w:pPr>
            <w:r>
              <w:rPr>
                <w:rFonts w:ascii="Times New Roman" w:eastAsia="Times New Roman" w:hAnsi="Times New Roman" w:cs="Times New Roman"/>
                <w:i/>
                <w:sz w:val="20"/>
              </w:rPr>
              <w:t xml:space="preserve"> </w:t>
            </w:r>
          </w:p>
          <w:p w:rsidR="00C9542F" w:rsidRDefault="00C603FB">
            <w:pPr>
              <w:spacing w:after="0"/>
              <w:ind w:left="1"/>
            </w:pPr>
            <w:r>
              <w:rPr>
                <w:rFonts w:ascii="Times New Roman" w:eastAsia="Times New Roman" w:hAnsi="Times New Roman" w:cs="Times New Roman"/>
                <w:i/>
                <w:sz w:val="20"/>
              </w:rPr>
              <w:t xml:space="preserve"> Recursos tecnológicos: </w:t>
            </w:r>
          </w:p>
          <w:p w:rsidR="00C9542F" w:rsidRDefault="00C603FB">
            <w:pPr>
              <w:spacing w:after="0"/>
              <w:ind w:left="1"/>
            </w:pPr>
            <w:r>
              <w:rPr>
                <w:rFonts w:ascii="Times New Roman" w:eastAsia="Times New Roman" w:hAnsi="Times New Roman" w:cs="Times New Roman"/>
                <w:i/>
                <w:sz w:val="20"/>
              </w:rPr>
              <w:t xml:space="preserve">-Presentación audiovisual - Internet </w:t>
            </w:r>
          </w:p>
        </w:tc>
        <w:tc>
          <w:tcPr>
            <w:tcW w:w="87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pPr>
            <w:r>
              <w:rPr>
                <w:rFonts w:ascii="Times New Roman" w:eastAsia="Times New Roman" w:hAnsi="Times New Roman" w:cs="Times New Roman"/>
                <w:i/>
                <w:sz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1"/>
            </w:pPr>
            <w:r>
              <w:rPr>
                <w:rFonts w:ascii="Times New Roman" w:eastAsia="Times New Roman" w:hAnsi="Times New Roman" w:cs="Times New Roman"/>
                <w:i/>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112" w:right="57"/>
              <w:jc w:val="center"/>
            </w:pPr>
            <w:r>
              <w:rPr>
                <w:rFonts w:ascii="Times New Roman" w:eastAsia="Times New Roman" w:hAnsi="Times New Roman" w:cs="Times New Roman"/>
                <w:i/>
                <w:sz w:val="20"/>
              </w:rPr>
              <w:t xml:space="preserve">obligatoria  grupal </w:t>
            </w:r>
          </w:p>
        </w:tc>
        <w:tc>
          <w:tcPr>
            <w:tcW w:w="1736"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right="34"/>
              <w:jc w:val="center"/>
            </w:pPr>
            <w:r>
              <w:rPr>
                <w:rFonts w:ascii="Times New Roman" w:eastAsia="Times New Roman" w:hAnsi="Times New Roman" w:cs="Times New Roman"/>
                <w:i/>
                <w:sz w:val="20"/>
              </w:rPr>
              <w:t xml:space="preserve">docente-alumnos </w:t>
            </w:r>
          </w:p>
        </w:tc>
      </w:tr>
      <w:tr w:rsidR="00C9542F">
        <w:trPr>
          <w:trHeight w:val="1858"/>
        </w:trPr>
        <w:tc>
          <w:tcPr>
            <w:tcW w:w="0" w:type="auto"/>
            <w:vMerge/>
            <w:tcBorders>
              <w:top w:val="nil"/>
              <w:left w:val="single" w:sz="8" w:space="0" w:color="000000"/>
              <w:bottom w:val="single" w:sz="8" w:space="0" w:color="000000"/>
              <w:right w:val="single" w:sz="8" w:space="0" w:color="000000"/>
            </w:tcBorders>
          </w:tcPr>
          <w:p w:rsidR="00C9542F" w:rsidRDefault="00C9542F"/>
        </w:tc>
        <w:tc>
          <w:tcPr>
            <w:tcW w:w="3302" w:type="dxa"/>
            <w:tcBorders>
              <w:top w:val="single" w:sz="8" w:space="0" w:color="000000"/>
              <w:left w:val="single" w:sz="8" w:space="0" w:color="000000"/>
              <w:bottom w:val="single" w:sz="8" w:space="0" w:color="000000"/>
              <w:right w:val="single" w:sz="8" w:space="0" w:color="000000"/>
            </w:tcBorders>
          </w:tcPr>
          <w:p w:rsidR="00C9542F" w:rsidRDefault="00C603FB">
            <w:pPr>
              <w:spacing w:after="17"/>
              <w:ind w:left="1"/>
            </w:pPr>
            <w:r>
              <w:rPr>
                <w:rFonts w:ascii="Times New Roman" w:eastAsia="Times New Roman" w:hAnsi="Times New Roman" w:cs="Times New Roman"/>
                <w:i/>
                <w:sz w:val="20"/>
              </w:rPr>
              <w:t xml:space="preserve">Práctica:  </w:t>
            </w:r>
          </w:p>
          <w:p w:rsidR="00C9542F" w:rsidRDefault="00C603FB">
            <w:pPr>
              <w:spacing w:after="2" w:line="275" w:lineRule="auto"/>
              <w:ind w:left="3" w:hanging="2"/>
            </w:pPr>
            <w:r>
              <w:rPr>
                <w:rFonts w:ascii="Times New Roman" w:eastAsia="Times New Roman" w:hAnsi="Times New Roman" w:cs="Times New Roman"/>
                <w:i/>
                <w:sz w:val="20"/>
              </w:rPr>
              <w:t>Actividad N° 6</w:t>
            </w:r>
            <w:r>
              <w:rPr>
                <w:rFonts w:ascii="Times New Roman" w:eastAsia="Times New Roman" w:hAnsi="Times New Roman" w:cs="Times New Roman"/>
                <w:i/>
                <w:sz w:val="20"/>
              </w:rPr>
              <w:t xml:space="preserve"> parte </w:t>
            </w:r>
            <w:proofErr w:type="gramStart"/>
            <w:r>
              <w:rPr>
                <w:rFonts w:ascii="Times New Roman" w:eastAsia="Times New Roman" w:hAnsi="Times New Roman" w:cs="Times New Roman"/>
                <w:i/>
                <w:sz w:val="20"/>
              </w:rPr>
              <w:t>01:</w:t>
            </w:r>
            <w:r>
              <w:rPr>
                <w:rFonts w:ascii="Times New Roman" w:eastAsia="Times New Roman" w:hAnsi="Times New Roman" w:cs="Times New Roman"/>
                <w:sz w:val="20"/>
              </w:rPr>
              <w:t>Producción</w:t>
            </w:r>
            <w:proofErr w:type="gramEnd"/>
            <w:r>
              <w:rPr>
                <w:rFonts w:ascii="Times New Roman" w:eastAsia="Times New Roman" w:hAnsi="Times New Roman" w:cs="Times New Roman"/>
                <w:sz w:val="20"/>
              </w:rPr>
              <w:t xml:space="preserve"> periodística </w:t>
            </w:r>
          </w:p>
          <w:p w:rsidR="00C9542F" w:rsidRDefault="00C603FB">
            <w:pPr>
              <w:spacing w:after="15"/>
              <w:ind w:left="1"/>
            </w:pPr>
            <w:r>
              <w:rPr>
                <w:rFonts w:ascii="Times New Roman" w:eastAsia="Times New Roman" w:hAnsi="Times New Roman" w:cs="Times New Roman"/>
                <w:i/>
                <w:sz w:val="20"/>
              </w:rPr>
              <w:t xml:space="preserve"> </w:t>
            </w:r>
          </w:p>
          <w:p w:rsidR="00C9542F" w:rsidRDefault="00C603FB">
            <w:pPr>
              <w:spacing w:after="0"/>
              <w:ind w:left="1"/>
            </w:pPr>
            <w:r>
              <w:rPr>
                <w:rFonts w:ascii="Times New Roman" w:eastAsia="Times New Roman" w:hAnsi="Times New Roman" w:cs="Times New Roman"/>
                <w:i/>
                <w:sz w:val="20"/>
              </w:rPr>
              <w:t xml:space="preserve">Recursos tecnológicos: </w:t>
            </w:r>
          </w:p>
          <w:p w:rsidR="00C9542F" w:rsidRDefault="00C603FB">
            <w:pPr>
              <w:spacing w:after="0"/>
              <w:ind w:left="3" w:hanging="2"/>
            </w:pPr>
            <w:r>
              <w:rPr>
                <w:rFonts w:ascii="Times New Roman" w:eastAsia="Times New Roman" w:hAnsi="Times New Roman" w:cs="Times New Roman"/>
                <w:i/>
                <w:sz w:val="20"/>
              </w:rPr>
              <w:t xml:space="preserve">-Uso de IA  y  herramientas digitales de uso libre </w:t>
            </w:r>
          </w:p>
        </w:tc>
        <w:tc>
          <w:tcPr>
            <w:tcW w:w="87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pPr>
            <w:r>
              <w:rPr>
                <w:rFonts w:ascii="Times New Roman" w:eastAsia="Times New Roman" w:hAnsi="Times New Roman" w:cs="Times New Roman"/>
                <w:i/>
                <w:sz w:val="20"/>
              </w:rP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1"/>
            </w:pPr>
            <w:r>
              <w:rPr>
                <w:rFonts w:ascii="Times New Roman" w:eastAsia="Times New Roman" w:hAnsi="Times New Roman" w:cs="Times New Roman"/>
                <w:i/>
                <w:sz w:val="20"/>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112" w:right="57"/>
              <w:jc w:val="center"/>
            </w:pPr>
            <w:r>
              <w:rPr>
                <w:rFonts w:ascii="Times New Roman" w:eastAsia="Times New Roman" w:hAnsi="Times New Roman" w:cs="Times New Roman"/>
                <w:i/>
                <w:sz w:val="20"/>
              </w:rPr>
              <w:t xml:space="preserve">obligatoria  grupal </w:t>
            </w:r>
          </w:p>
        </w:tc>
        <w:tc>
          <w:tcPr>
            <w:tcW w:w="1736"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jc w:val="center"/>
            </w:pPr>
            <w:r>
              <w:rPr>
                <w:rFonts w:ascii="Times New Roman" w:eastAsia="Times New Roman" w:hAnsi="Times New Roman" w:cs="Times New Roman"/>
                <w:i/>
                <w:sz w:val="20"/>
              </w:rPr>
              <w:t xml:space="preserve">docente-alumnos alumnos-alumnos </w:t>
            </w:r>
          </w:p>
        </w:tc>
      </w:tr>
      <w:tr w:rsidR="00C9542F">
        <w:trPr>
          <w:trHeight w:val="1522"/>
        </w:trPr>
        <w:tc>
          <w:tcPr>
            <w:tcW w:w="1002" w:type="dxa"/>
            <w:vMerge w:val="restart"/>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17"/>
              <w:ind w:right="44"/>
              <w:jc w:val="center"/>
            </w:pPr>
            <w:r>
              <w:rPr>
                <w:rFonts w:ascii="Times New Roman" w:eastAsia="Times New Roman" w:hAnsi="Times New Roman" w:cs="Times New Roman"/>
                <w:i/>
                <w:sz w:val="20"/>
              </w:rPr>
              <w:t xml:space="preserve">18 </w:t>
            </w:r>
          </w:p>
          <w:p w:rsidR="00C9542F" w:rsidRDefault="00C603FB">
            <w:pPr>
              <w:spacing w:after="18"/>
              <w:ind w:right="44"/>
              <w:jc w:val="center"/>
            </w:pPr>
            <w:r>
              <w:rPr>
                <w:rFonts w:ascii="Times New Roman" w:eastAsia="Times New Roman" w:hAnsi="Times New Roman" w:cs="Times New Roman"/>
                <w:i/>
                <w:sz w:val="20"/>
              </w:rPr>
              <w:t xml:space="preserve">5 </w:t>
            </w:r>
          </w:p>
          <w:p w:rsidR="00C9542F" w:rsidRDefault="00C603FB">
            <w:pPr>
              <w:spacing w:after="0"/>
              <w:ind w:left="5"/>
              <w:jc w:val="both"/>
            </w:pPr>
            <w:r>
              <w:rPr>
                <w:rFonts w:ascii="Times New Roman" w:eastAsia="Times New Roman" w:hAnsi="Times New Roman" w:cs="Times New Roman"/>
                <w:i/>
                <w:sz w:val="20"/>
              </w:rPr>
              <w:t xml:space="preserve">30/06/2026 </w:t>
            </w:r>
          </w:p>
        </w:tc>
        <w:tc>
          <w:tcPr>
            <w:tcW w:w="3302" w:type="dxa"/>
            <w:tcBorders>
              <w:top w:val="single" w:sz="8" w:space="0" w:color="000000"/>
              <w:left w:val="single" w:sz="8" w:space="0" w:color="000000"/>
              <w:bottom w:val="single" w:sz="8" w:space="0" w:color="000000"/>
              <w:right w:val="single" w:sz="8" w:space="0" w:color="000000"/>
            </w:tcBorders>
          </w:tcPr>
          <w:p w:rsidR="00C9542F" w:rsidRDefault="00C603FB">
            <w:pPr>
              <w:spacing w:after="0"/>
              <w:ind w:left="1"/>
            </w:pPr>
            <w:r>
              <w:rPr>
                <w:rFonts w:ascii="Times New Roman" w:eastAsia="Times New Roman" w:hAnsi="Times New Roman" w:cs="Times New Roman"/>
                <w:i/>
                <w:sz w:val="20"/>
              </w:rPr>
              <w:t xml:space="preserve">Contenidos: </w:t>
            </w:r>
          </w:p>
          <w:p w:rsidR="00C9542F" w:rsidRDefault="00C603FB">
            <w:pPr>
              <w:spacing w:after="0" w:line="242" w:lineRule="auto"/>
              <w:ind w:left="3" w:hanging="2"/>
            </w:pPr>
            <w:r>
              <w:rPr>
                <w:rFonts w:ascii="Times New Roman" w:eastAsia="Times New Roman" w:hAnsi="Times New Roman" w:cs="Times New Roman"/>
                <w:sz w:val="20"/>
              </w:rPr>
              <w:t xml:space="preserve">Escritura publicitaria y de RRPP: avisos y gacetillas. Estrategias persuasivas. </w:t>
            </w:r>
          </w:p>
          <w:p w:rsidR="00C9542F" w:rsidRDefault="00C603FB">
            <w:pPr>
              <w:spacing w:after="0"/>
              <w:ind w:left="1"/>
            </w:pPr>
            <w:r>
              <w:rPr>
                <w:rFonts w:ascii="Times New Roman" w:eastAsia="Times New Roman" w:hAnsi="Times New Roman" w:cs="Times New Roman"/>
                <w:i/>
                <w:sz w:val="20"/>
              </w:rPr>
              <w:t xml:space="preserve"> </w:t>
            </w:r>
          </w:p>
          <w:p w:rsidR="00C9542F" w:rsidRDefault="00C603FB">
            <w:pPr>
              <w:spacing w:after="0"/>
              <w:ind w:left="1"/>
            </w:pPr>
            <w:r>
              <w:rPr>
                <w:rFonts w:ascii="Times New Roman" w:eastAsia="Times New Roman" w:hAnsi="Times New Roman" w:cs="Times New Roman"/>
                <w:i/>
                <w:sz w:val="20"/>
              </w:rPr>
              <w:t xml:space="preserve"> Recursos tecnológicos: </w:t>
            </w:r>
          </w:p>
          <w:p w:rsidR="00C9542F" w:rsidRDefault="00C603FB">
            <w:pPr>
              <w:spacing w:after="0"/>
              <w:ind w:left="1"/>
            </w:pPr>
            <w:r>
              <w:rPr>
                <w:rFonts w:ascii="Times New Roman" w:eastAsia="Times New Roman" w:hAnsi="Times New Roman" w:cs="Times New Roman"/>
                <w:i/>
                <w:sz w:val="20"/>
              </w:rPr>
              <w:t xml:space="preserve">-Presentación audiovisual - Internet </w:t>
            </w:r>
          </w:p>
        </w:tc>
        <w:tc>
          <w:tcPr>
            <w:tcW w:w="87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pPr>
            <w:r>
              <w:rPr>
                <w:rFonts w:ascii="Times New Roman" w:eastAsia="Times New Roman" w:hAnsi="Times New Roman" w:cs="Times New Roman"/>
                <w:i/>
                <w:sz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1"/>
            </w:pPr>
            <w:r>
              <w:rPr>
                <w:rFonts w:ascii="Times New Roman" w:eastAsia="Times New Roman" w:hAnsi="Times New Roman" w:cs="Times New Roman"/>
                <w:i/>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left="112" w:right="57"/>
              <w:jc w:val="center"/>
            </w:pPr>
            <w:r>
              <w:rPr>
                <w:rFonts w:ascii="Times New Roman" w:eastAsia="Times New Roman" w:hAnsi="Times New Roman" w:cs="Times New Roman"/>
                <w:i/>
                <w:sz w:val="20"/>
              </w:rPr>
              <w:t xml:space="preserve">obligatoria  grupal </w:t>
            </w:r>
          </w:p>
        </w:tc>
        <w:tc>
          <w:tcPr>
            <w:tcW w:w="1736" w:type="dxa"/>
            <w:tcBorders>
              <w:top w:val="single" w:sz="8" w:space="0" w:color="000000"/>
              <w:left w:val="single" w:sz="8" w:space="0" w:color="000000"/>
              <w:bottom w:val="single" w:sz="8" w:space="0" w:color="000000"/>
              <w:right w:val="single" w:sz="8" w:space="0" w:color="000000"/>
            </w:tcBorders>
            <w:vAlign w:val="center"/>
          </w:tcPr>
          <w:p w:rsidR="00C9542F" w:rsidRDefault="00C603FB">
            <w:pPr>
              <w:spacing w:after="0"/>
              <w:ind w:right="34"/>
              <w:jc w:val="center"/>
            </w:pPr>
            <w:r>
              <w:rPr>
                <w:rFonts w:ascii="Times New Roman" w:eastAsia="Times New Roman" w:hAnsi="Times New Roman" w:cs="Times New Roman"/>
                <w:i/>
                <w:sz w:val="20"/>
              </w:rPr>
              <w:t xml:space="preserve">docente-alumnos </w:t>
            </w:r>
          </w:p>
        </w:tc>
      </w:tr>
      <w:tr w:rsidR="00C9542F">
        <w:trPr>
          <w:trHeight w:val="1878"/>
        </w:trPr>
        <w:tc>
          <w:tcPr>
            <w:tcW w:w="0" w:type="auto"/>
            <w:vMerge/>
            <w:tcBorders>
              <w:top w:val="nil"/>
              <w:left w:val="single" w:sz="8" w:space="0" w:color="000000"/>
              <w:bottom w:val="single" w:sz="8" w:space="0" w:color="000000"/>
              <w:right w:val="single" w:sz="8" w:space="0" w:color="000000"/>
            </w:tcBorders>
          </w:tcPr>
          <w:p w:rsidR="00C9542F" w:rsidRDefault="00C9542F"/>
        </w:tc>
        <w:tc>
          <w:tcPr>
            <w:tcW w:w="3302" w:type="dxa"/>
            <w:tcBorders>
              <w:top w:val="single" w:sz="8" w:space="0" w:color="000000"/>
              <w:left w:val="single" w:sz="8" w:space="0" w:color="000000"/>
              <w:bottom w:val="single" w:sz="8" w:space="0" w:color="000000"/>
              <w:right w:val="single" w:sz="8" w:space="0" w:color="000000"/>
            </w:tcBorders>
          </w:tcPr>
          <w:p w:rsidR="00C9542F" w:rsidRDefault="00C603FB">
            <w:pPr>
              <w:spacing w:after="18"/>
              <w:ind w:left="1"/>
            </w:pPr>
            <w:r>
              <w:rPr>
                <w:rFonts w:ascii="Times New Roman" w:eastAsia="Times New Roman" w:hAnsi="Times New Roman" w:cs="Times New Roman"/>
                <w:i/>
                <w:sz w:val="20"/>
              </w:rPr>
              <w:t xml:space="preserve">Práctica:  </w:t>
            </w:r>
          </w:p>
          <w:p w:rsidR="00C9542F" w:rsidRDefault="00C603FB">
            <w:pPr>
              <w:spacing w:after="0" w:line="277" w:lineRule="auto"/>
              <w:ind w:left="3" w:hanging="2"/>
            </w:pPr>
            <w:r>
              <w:rPr>
                <w:rFonts w:ascii="Times New Roman" w:eastAsia="Times New Roman" w:hAnsi="Times New Roman" w:cs="Times New Roman"/>
                <w:i/>
                <w:sz w:val="20"/>
              </w:rPr>
              <w:t>Actividad N°6 parte 02:</w:t>
            </w: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Presentación comparativa </w:t>
            </w:r>
          </w:p>
          <w:p w:rsidR="00C9542F" w:rsidRDefault="00C603FB">
            <w:pPr>
              <w:spacing w:after="15"/>
              <w:ind w:left="1"/>
            </w:pPr>
            <w:r>
              <w:rPr>
                <w:rFonts w:ascii="Times New Roman" w:eastAsia="Times New Roman" w:hAnsi="Times New Roman" w:cs="Times New Roman"/>
                <w:i/>
                <w:sz w:val="20"/>
              </w:rPr>
              <w:t xml:space="preserve"> </w:t>
            </w:r>
          </w:p>
          <w:p w:rsidR="00C9542F" w:rsidRDefault="00C603FB">
            <w:pPr>
              <w:spacing w:after="0"/>
              <w:ind w:left="1"/>
            </w:pPr>
            <w:r>
              <w:rPr>
                <w:rFonts w:ascii="Times New Roman" w:eastAsia="Times New Roman" w:hAnsi="Times New Roman" w:cs="Times New Roman"/>
                <w:i/>
                <w:sz w:val="20"/>
              </w:rPr>
              <w:t xml:space="preserve">Recursos tecnológicos: </w:t>
            </w:r>
          </w:p>
          <w:p w:rsidR="00C9542F" w:rsidRDefault="00C603FB">
            <w:pPr>
              <w:spacing w:after="0"/>
              <w:ind w:left="3" w:hanging="2"/>
            </w:pPr>
            <w:r>
              <w:rPr>
                <w:rFonts w:ascii="Times New Roman" w:eastAsia="Times New Roman" w:hAnsi="Times New Roman" w:cs="Times New Roman"/>
                <w:i/>
                <w:sz w:val="20"/>
              </w:rPr>
              <w:t xml:space="preserve">-Uso de IA  y  herramientas digitales de uso libre </w:t>
            </w:r>
          </w:p>
        </w:tc>
        <w:tc>
          <w:tcPr>
            <w:tcW w:w="871" w:type="dxa"/>
            <w:tcBorders>
              <w:top w:val="single" w:sz="8" w:space="0" w:color="000000"/>
              <w:left w:val="single" w:sz="8" w:space="0" w:color="000000"/>
              <w:bottom w:val="single" w:sz="16" w:space="0" w:color="DBE5F1"/>
              <w:right w:val="single" w:sz="8" w:space="0" w:color="000000"/>
            </w:tcBorders>
            <w:vAlign w:val="center"/>
          </w:tcPr>
          <w:p w:rsidR="00C9542F" w:rsidRDefault="00C603FB">
            <w:pPr>
              <w:spacing w:after="0"/>
            </w:pPr>
            <w:r>
              <w:rPr>
                <w:rFonts w:ascii="Times New Roman" w:eastAsia="Times New Roman" w:hAnsi="Times New Roman" w:cs="Times New Roman"/>
                <w:i/>
                <w:sz w:val="20"/>
              </w:rPr>
              <w:t xml:space="preserve"> </w:t>
            </w:r>
          </w:p>
        </w:tc>
        <w:tc>
          <w:tcPr>
            <w:tcW w:w="870" w:type="dxa"/>
            <w:tcBorders>
              <w:top w:val="single" w:sz="8" w:space="0" w:color="000000"/>
              <w:left w:val="single" w:sz="8" w:space="0" w:color="000000"/>
              <w:bottom w:val="single" w:sz="16" w:space="0" w:color="DBE5F1"/>
              <w:right w:val="single" w:sz="8" w:space="0" w:color="000000"/>
            </w:tcBorders>
            <w:vAlign w:val="center"/>
          </w:tcPr>
          <w:p w:rsidR="00C9542F" w:rsidRDefault="00C603FB">
            <w:pPr>
              <w:spacing w:after="0"/>
              <w:ind w:left="1"/>
            </w:pPr>
            <w:r>
              <w:rPr>
                <w:rFonts w:ascii="Times New Roman" w:eastAsia="Times New Roman" w:hAnsi="Times New Roman" w:cs="Times New Roman"/>
                <w:i/>
                <w:sz w:val="20"/>
              </w:rPr>
              <w:t xml:space="preserve">2 horas  </w:t>
            </w:r>
          </w:p>
        </w:tc>
        <w:tc>
          <w:tcPr>
            <w:tcW w:w="1741" w:type="dxa"/>
            <w:tcBorders>
              <w:top w:val="single" w:sz="8" w:space="0" w:color="000000"/>
              <w:left w:val="single" w:sz="8" w:space="0" w:color="000000"/>
              <w:bottom w:val="single" w:sz="16" w:space="0" w:color="DBE5F1"/>
              <w:right w:val="single" w:sz="8" w:space="0" w:color="000000"/>
            </w:tcBorders>
            <w:vAlign w:val="center"/>
          </w:tcPr>
          <w:p w:rsidR="00C9542F" w:rsidRDefault="00C603FB">
            <w:pPr>
              <w:spacing w:after="0"/>
              <w:ind w:left="112" w:right="57"/>
              <w:jc w:val="center"/>
            </w:pPr>
            <w:r>
              <w:rPr>
                <w:rFonts w:ascii="Times New Roman" w:eastAsia="Times New Roman" w:hAnsi="Times New Roman" w:cs="Times New Roman"/>
                <w:i/>
                <w:sz w:val="20"/>
              </w:rPr>
              <w:t xml:space="preserve">obligatoria  grupal </w:t>
            </w:r>
          </w:p>
        </w:tc>
        <w:tc>
          <w:tcPr>
            <w:tcW w:w="1736" w:type="dxa"/>
            <w:tcBorders>
              <w:top w:val="single" w:sz="8" w:space="0" w:color="000000"/>
              <w:left w:val="single" w:sz="8" w:space="0" w:color="000000"/>
              <w:bottom w:val="single" w:sz="16" w:space="0" w:color="DBE5F1"/>
              <w:right w:val="single" w:sz="8" w:space="0" w:color="000000"/>
            </w:tcBorders>
            <w:vAlign w:val="center"/>
          </w:tcPr>
          <w:p w:rsidR="00C9542F" w:rsidRDefault="00C603FB">
            <w:pPr>
              <w:spacing w:after="0"/>
              <w:jc w:val="center"/>
            </w:pPr>
            <w:r>
              <w:rPr>
                <w:rFonts w:ascii="Times New Roman" w:eastAsia="Times New Roman" w:hAnsi="Times New Roman" w:cs="Times New Roman"/>
                <w:i/>
                <w:sz w:val="20"/>
              </w:rPr>
              <w:t xml:space="preserve">docente-alumnos alumnos-alumnos </w:t>
            </w:r>
          </w:p>
        </w:tc>
      </w:tr>
      <w:tr w:rsidR="00C9542F">
        <w:trPr>
          <w:trHeight w:val="1486"/>
        </w:trPr>
        <w:tc>
          <w:tcPr>
            <w:tcW w:w="1002" w:type="dxa"/>
            <w:tcBorders>
              <w:top w:val="single" w:sz="8" w:space="0" w:color="000000"/>
              <w:left w:val="single" w:sz="8" w:space="0" w:color="000000"/>
              <w:bottom w:val="single" w:sz="8" w:space="0" w:color="000000"/>
              <w:right w:val="single" w:sz="8" w:space="0" w:color="000000"/>
            </w:tcBorders>
            <w:shd w:val="clear" w:color="auto" w:fill="DBE5F1"/>
            <w:vAlign w:val="center"/>
          </w:tcPr>
          <w:p w:rsidR="00C9542F" w:rsidRDefault="00C603FB">
            <w:pPr>
              <w:spacing w:after="17"/>
              <w:ind w:right="44"/>
              <w:jc w:val="center"/>
            </w:pPr>
            <w:r>
              <w:rPr>
                <w:rFonts w:ascii="Times New Roman" w:eastAsia="Times New Roman" w:hAnsi="Times New Roman" w:cs="Times New Roman"/>
                <w:i/>
                <w:sz w:val="20"/>
              </w:rPr>
              <w:t xml:space="preserve">19 </w:t>
            </w:r>
          </w:p>
          <w:p w:rsidR="00C9542F" w:rsidRDefault="00C603FB">
            <w:pPr>
              <w:spacing w:after="15"/>
              <w:ind w:right="44"/>
              <w:jc w:val="center"/>
            </w:pPr>
            <w:r>
              <w:rPr>
                <w:rFonts w:ascii="Times New Roman" w:eastAsia="Times New Roman" w:hAnsi="Times New Roman" w:cs="Times New Roman"/>
                <w:i/>
                <w:sz w:val="20"/>
              </w:rPr>
              <w:t xml:space="preserve">5 </w:t>
            </w:r>
          </w:p>
          <w:p w:rsidR="00C9542F" w:rsidRDefault="00C603FB">
            <w:pPr>
              <w:spacing w:after="0"/>
              <w:ind w:left="5"/>
              <w:jc w:val="both"/>
            </w:pPr>
            <w:r>
              <w:rPr>
                <w:rFonts w:ascii="Times New Roman" w:eastAsia="Times New Roman" w:hAnsi="Times New Roman" w:cs="Times New Roman"/>
                <w:i/>
                <w:sz w:val="20"/>
              </w:rPr>
              <w:t xml:space="preserve">07/07/2026 </w:t>
            </w:r>
          </w:p>
        </w:tc>
        <w:tc>
          <w:tcPr>
            <w:tcW w:w="3302" w:type="dxa"/>
            <w:tcBorders>
              <w:top w:val="single" w:sz="8" w:space="0" w:color="000000"/>
              <w:left w:val="single" w:sz="8" w:space="0" w:color="000000"/>
              <w:bottom w:val="single" w:sz="8" w:space="0" w:color="000000"/>
              <w:right w:val="single" w:sz="8" w:space="0" w:color="000000"/>
            </w:tcBorders>
            <w:shd w:val="clear" w:color="auto" w:fill="DBE5F1"/>
          </w:tcPr>
          <w:p w:rsidR="00C9542F" w:rsidRDefault="00C603FB">
            <w:pPr>
              <w:spacing w:after="0"/>
              <w:ind w:left="1"/>
            </w:pPr>
            <w:r>
              <w:rPr>
                <w:rFonts w:ascii="Times New Roman" w:eastAsia="Times New Roman" w:hAnsi="Times New Roman" w:cs="Times New Roman"/>
                <w:i/>
                <w:sz w:val="20"/>
              </w:rPr>
              <w:t xml:space="preserve">Contenidos: </w:t>
            </w:r>
          </w:p>
          <w:p w:rsidR="00C9542F" w:rsidRDefault="00C603FB">
            <w:pPr>
              <w:spacing w:after="2" w:line="240" w:lineRule="auto"/>
              <w:ind w:left="3" w:right="22" w:hanging="2"/>
            </w:pPr>
            <w:r>
              <w:rPr>
                <w:rFonts w:ascii="Times New Roman" w:eastAsia="Times New Roman" w:hAnsi="Times New Roman" w:cs="Times New Roman"/>
                <w:sz w:val="20"/>
              </w:rPr>
              <w:t xml:space="preserve">Síntesis conceptual de todo el programa. Integración teoría-práctica. </w:t>
            </w:r>
          </w:p>
          <w:p w:rsidR="00C9542F" w:rsidRDefault="00C603FB">
            <w:pPr>
              <w:spacing w:after="0"/>
              <w:ind w:left="1"/>
            </w:pPr>
            <w:r>
              <w:rPr>
                <w:rFonts w:ascii="Times New Roman" w:eastAsia="Times New Roman" w:hAnsi="Times New Roman" w:cs="Times New Roman"/>
                <w:i/>
                <w:sz w:val="20"/>
              </w:rPr>
              <w:t xml:space="preserve"> </w:t>
            </w:r>
          </w:p>
          <w:p w:rsidR="00C9542F" w:rsidRDefault="00C603FB">
            <w:pPr>
              <w:spacing w:after="0"/>
              <w:ind w:left="1"/>
            </w:pPr>
            <w:r>
              <w:rPr>
                <w:rFonts w:ascii="Times New Roman" w:eastAsia="Times New Roman" w:hAnsi="Times New Roman" w:cs="Times New Roman"/>
                <w:i/>
                <w:sz w:val="20"/>
              </w:rPr>
              <w:t xml:space="preserve"> Recursos tecnológicos: </w:t>
            </w:r>
          </w:p>
          <w:p w:rsidR="00C9542F" w:rsidRDefault="00C603FB">
            <w:pPr>
              <w:spacing w:after="0"/>
              <w:ind w:left="1"/>
            </w:pPr>
            <w:r>
              <w:rPr>
                <w:rFonts w:ascii="Times New Roman" w:eastAsia="Times New Roman" w:hAnsi="Times New Roman" w:cs="Times New Roman"/>
                <w:i/>
                <w:sz w:val="20"/>
              </w:rPr>
              <w:t xml:space="preserve">-Presentación audiovisual - Internet </w:t>
            </w:r>
          </w:p>
        </w:tc>
        <w:tc>
          <w:tcPr>
            <w:tcW w:w="871" w:type="dxa"/>
            <w:tcBorders>
              <w:top w:val="single" w:sz="16" w:space="0" w:color="DBE5F1"/>
              <w:left w:val="single" w:sz="8" w:space="0" w:color="000000"/>
              <w:bottom w:val="single" w:sz="8" w:space="0" w:color="000000"/>
              <w:right w:val="single" w:sz="8" w:space="0" w:color="000000"/>
            </w:tcBorders>
            <w:shd w:val="clear" w:color="auto" w:fill="DBE5F1"/>
            <w:vAlign w:val="center"/>
          </w:tcPr>
          <w:p w:rsidR="00C9542F" w:rsidRDefault="00C603FB">
            <w:pPr>
              <w:spacing w:after="0"/>
            </w:pPr>
            <w:r>
              <w:rPr>
                <w:rFonts w:ascii="Times New Roman" w:eastAsia="Times New Roman" w:hAnsi="Times New Roman" w:cs="Times New Roman"/>
                <w:i/>
                <w:sz w:val="20"/>
              </w:rPr>
              <w:t xml:space="preserve">2 horas </w:t>
            </w:r>
          </w:p>
        </w:tc>
        <w:tc>
          <w:tcPr>
            <w:tcW w:w="870" w:type="dxa"/>
            <w:tcBorders>
              <w:top w:val="single" w:sz="16" w:space="0" w:color="DBE5F1"/>
              <w:left w:val="single" w:sz="8" w:space="0" w:color="000000"/>
              <w:bottom w:val="single" w:sz="8" w:space="0" w:color="000000"/>
              <w:right w:val="single" w:sz="8" w:space="0" w:color="000000"/>
            </w:tcBorders>
            <w:shd w:val="clear" w:color="auto" w:fill="DBE5F1"/>
            <w:vAlign w:val="center"/>
          </w:tcPr>
          <w:p w:rsidR="00C9542F" w:rsidRDefault="00C603FB">
            <w:pPr>
              <w:spacing w:after="0"/>
              <w:ind w:left="1"/>
            </w:pPr>
            <w:r>
              <w:rPr>
                <w:rFonts w:ascii="Times New Roman" w:eastAsia="Times New Roman" w:hAnsi="Times New Roman" w:cs="Times New Roman"/>
                <w:i/>
                <w:sz w:val="20"/>
              </w:rPr>
              <w:t xml:space="preserve"> </w:t>
            </w:r>
          </w:p>
        </w:tc>
        <w:tc>
          <w:tcPr>
            <w:tcW w:w="1741" w:type="dxa"/>
            <w:tcBorders>
              <w:top w:val="single" w:sz="16" w:space="0" w:color="DBE5F1"/>
              <w:left w:val="single" w:sz="8" w:space="0" w:color="000000"/>
              <w:bottom w:val="single" w:sz="8" w:space="0" w:color="000000"/>
              <w:right w:val="single" w:sz="8" w:space="0" w:color="000000"/>
            </w:tcBorders>
            <w:shd w:val="clear" w:color="auto" w:fill="DBE5F1"/>
            <w:vAlign w:val="center"/>
          </w:tcPr>
          <w:p w:rsidR="00C9542F" w:rsidRDefault="00C603FB">
            <w:pPr>
              <w:spacing w:after="0"/>
              <w:ind w:left="112" w:right="57"/>
              <w:jc w:val="center"/>
            </w:pPr>
            <w:r>
              <w:rPr>
                <w:rFonts w:ascii="Times New Roman" w:eastAsia="Times New Roman" w:hAnsi="Times New Roman" w:cs="Times New Roman"/>
                <w:i/>
                <w:sz w:val="20"/>
              </w:rPr>
              <w:t xml:space="preserve">obligatoria  grupal </w:t>
            </w:r>
          </w:p>
        </w:tc>
        <w:tc>
          <w:tcPr>
            <w:tcW w:w="1736" w:type="dxa"/>
            <w:tcBorders>
              <w:top w:val="single" w:sz="16" w:space="0" w:color="DBE5F1"/>
              <w:left w:val="single" w:sz="8" w:space="0" w:color="000000"/>
              <w:bottom w:val="single" w:sz="8" w:space="0" w:color="000000"/>
              <w:right w:val="single" w:sz="8" w:space="0" w:color="000000"/>
            </w:tcBorders>
            <w:shd w:val="clear" w:color="auto" w:fill="DBE5F1"/>
            <w:vAlign w:val="center"/>
          </w:tcPr>
          <w:p w:rsidR="00C9542F" w:rsidRDefault="00C603FB">
            <w:pPr>
              <w:spacing w:after="0"/>
              <w:ind w:right="34"/>
              <w:jc w:val="center"/>
            </w:pPr>
            <w:r>
              <w:rPr>
                <w:rFonts w:ascii="Times New Roman" w:eastAsia="Times New Roman" w:hAnsi="Times New Roman" w:cs="Times New Roman"/>
                <w:i/>
                <w:sz w:val="20"/>
              </w:rPr>
              <w:t xml:space="preserve">docente-alumnos </w:t>
            </w:r>
          </w:p>
        </w:tc>
      </w:tr>
      <w:tr w:rsidR="00C9542F">
        <w:trPr>
          <w:trHeight w:val="1223"/>
        </w:trPr>
        <w:tc>
          <w:tcPr>
            <w:tcW w:w="1002" w:type="dxa"/>
            <w:tcBorders>
              <w:top w:val="single" w:sz="8" w:space="0" w:color="000000"/>
              <w:left w:val="single" w:sz="8" w:space="0" w:color="000000"/>
              <w:bottom w:val="single" w:sz="8" w:space="0" w:color="000000"/>
              <w:right w:val="single" w:sz="8" w:space="0" w:color="000000"/>
            </w:tcBorders>
            <w:shd w:val="clear" w:color="auto" w:fill="DBE5F1"/>
          </w:tcPr>
          <w:p w:rsidR="00C9542F" w:rsidRDefault="00C9542F"/>
        </w:tc>
        <w:tc>
          <w:tcPr>
            <w:tcW w:w="3302" w:type="dxa"/>
            <w:tcBorders>
              <w:top w:val="single" w:sz="8" w:space="0" w:color="000000"/>
              <w:left w:val="single" w:sz="8" w:space="0" w:color="000000"/>
              <w:bottom w:val="single" w:sz="8" w:space="0" w:color="000000"/>
              <w:right w:val="single" w:sz="8" w:space="0" w:color="000000"/>
            </w:tcBorders>
            <w:shd w:val="clear" w:color="auto" w:fill="DBE5F1"/>
          </w:tcPr>
          <w:p w:rsidR="00C9542F" w:rsidRDefault="00C603FB">
            <w:pPr>
              <w:spacing w:after="0"/>
              <w:ind w:left="1"/>
            </w:pPr>
            <w:r>
              <w:rPr>
                <w:rFonts w:ascii="Times New Roman" w:eastAsia="Times New Roman" w:hAnsi="Times New Roman" w:cs="Times New Roman"/>
                <w:b/>
                <w:sz w:val="20"/>
              </w:rPr>
              <w:t xml:space="preserve">Presentación Trabajo final Grupal </w:t>
            </w:r>
          </w:p>
          <w:p w:rsidR="00C9542F" w:rsidRDefault="00C603FB">
            <w:pPr>
              <w:spacing w:after="0"/>
              <w:ind w:left="1"/>
            </w:pPr>
            <w:r>
              <w:rPr>
                <w:rFonts w:ascii="Times New Roman" w:eastAsia="Times New Roman" w:hAnsi="Times New Roman" w:cs="Times New Roman"/>
                <w:b/>
                <w:sz w:val="20"/>
              </w:rPr>
              <w:t xml:space="preserve"> </w:t>
            </w:r>
          </w:p>
          <w:p w:rsidR="00C9542F" w:rsidRDefault="00C603FB">
            <w:pPr>
              <w:spacing w:after="0"/>
              <w:ind w:left="3" w:right="461"/>
              <w:jc w:val="both"/>
            </w:pPr>
            <w:r>
              <w:rPr>
                <w:rFonts w:ascii="Times New Roman" w:eastAsia="Times New Roman" w:hAnsi="Times New Roman" w:cs="Times New Roman"/>
                <w:b/>
                <w:sz w:val="20"/>
              </w:rPr>
              <w:t>Entrega  Trabajo  Individual</w:t>
            </w:r>
            <w:r>
              <w:rPr>
                <w:rFonts w:ascii="Times New Roman" w:eastAsia="Times New Roman" w:hAnsi="Times New Roman" w:cs="Times New Roman"/>
                <w:sz w:val="20"/>
              </w:rPr>
              <w:t xml:space="preserve"> </w:t>
            </w:r>
            <w:r>
              <w:rPr>
                <w:rFonts w:ascii="Times New Roman" w:eastAsia="Times New Roman" w:hAnsi="Times New Roman" w:cs="Times New Roman"/>
                <w:sz w:val="20"/>
              </w:rPr>
              <w:t>Actividad 7 – Análisis integral de cuento</w:t>
            </w:r>
            <w:r>
              <w:rPr>
                <w:rFonts w:ascii="Times New Roman" w:eastAsia="Times New Roman" w:hAnsi="Times New Roman" w:cs="Times New Roman"/>
                <w:b/>
                <w:sz w:val="20"/>
              </w:rPr>
              <w:t xml:space="preserve"> </w:t>
            </w:r>
          </w:p>
        </w:tc>
        <w:tc>
          <w:tcPr>
            <w:tcW w:w="871" w:type="dxa"/>
            <w:tcBorders>
              <w:top w:val="single" w:sz="8" w:space="0" w:color="000000"/>
              <w:left w:val="single" w:sz="8" w:space="0" w:color="000000"/>
              <w:bottom w:val="single" w:sz="8" w:space="0" w:color="000000"/>
              <w:right w:val="single" w:sz="8" w:space="0" w:color="000000"/>
            </w:tcBorders>
            <w:shd w:val="clear" w:color="auto" w:fill="DBE5F1"/>
            <w:vAlign w:val="center"/>
          </w:tcPr>
          <w:p w:rsidR="00C9542F" w:rsidRDefault="00C603FB">
            <w:pPr>
              <w:spacing w:after="0"/>
            </w:pPr>
            <w:r>
              <w:rPr>
                <w:rFonts w:ascii="Times New Roman" w:eastAsia="Times New Roman" w:hAnsi="Times New Roman" w:cs="Times New Roman"/>
                <w:i/>
                <w:sz w:val="20"/>
              </w:rPr>
              <w:t xml:space="preserve"> </w:t>
            </w:r>
          </w:p>
        </w:tc>
        <w:tc>
          <w:tcPr>
            <w:tcW w:w="870" w:type="dxa"/>
            <w:tcBorders>
              <w:top w:val="single" w:sz="8" w:space="0" w:color="000000"/>
              <w:left w:val="single" w:sz="8" w:space="0" w:color="000000"/>
              <w:bottom w:val="single" w:sz="8" w:space="0" w:color="000000"/>
              <w:right w:val="single" w:sz="8" w:space="0" w:color="000000"/>
            </w:tcBorders>
            <w:shd w:val="clear" w:color="auto" w:fill="DBE5F1"/>
            <w:vAlign w:val="center"/>
          </w:tcPr>
          <w:p w:rsidR="00C9542F" w:rsidRDefault="00C603FB">
            <w:pPr>
              <w:spacing w:after="0"/>
              <w:ind w:left="1"/>
            </w:pPr>
            <w:r>
              <w:rPr>
                <w:rFonts w:ascii="Times New Roman" w:eastAsia="Times New Roman" w:hAnsi="Times New Roman" w:cs="Times New Roman"/>
                <w:i/>
                <w:sz w:val="20"/>
              </w:rPr>
              <w:t xml:space="preserve">2 horas  </w:t>
            </w:r>
          </w:p>
        </w:tc>
        <w:tc>
          <w:tcPr>
            <w:tcW w:w="1741" w:type="dxa"/>
            <w:tcBorders>
              <w:top w:val="single" w:sz="8" w:space="0" w:color="000000"/>
              <w:left w:val="single" w:sz="8" w:space="0" w:color="000000"/>
              <w:bottom w:val="single" w:sz="8" w:space="0" w:color="000000"/>
              <w:right w:val="single" w:sz="8" w:space="0" w:color="000000"/>
            </w:tcBorders>
            <w:shd w:val="clear" w:color="auto" w:fill="DBE5F1"/>
            <w:vAlign w:val="center"/>
          </w:tcPr>
          <w:p w:rsidR="00C9542F" w:rsidRDefault="00C603FB">
            <w:pPr>
              <w:spacing w:after="17"/>
              <w:ind w:left="62"/>
              <w:jc w:val="center"/>
            </w:pPr>
            <w:r>
              <w:rPr>
                <w:rFonts w:ascii="Times New Roman" w:eastAsia="Times New Roman" w:hAnsi="Times New Roman" w:cs="Times New Roman"/>
                <w:i/>
                <w:sz w:val="20"/>
              </w:rPr>
              <w:t xml:space="preserve">obligatoria  </w:t>
            </w:r>
          </w:p>
          <w:p w:rsidR="00C9542F" w:rsidRDefault="00C603FB">
            <w:pPr>
              <w:spacing w:after="0"/>
              <w:ind w:left="65"/>
              <w:jc w:val="center"/>
            </w:pPr>
            <w:r>
              <w:rPr>
                <w:rFonts w:ascii="Times New Roman" w:eastAsia="Times New Roman" w:hAnsi="Times New Roman" w:cs="Times New Roman"/>
                <w:i/>
                <w:sz w:val="20"/>
              </w:rPr>
              <w:t xml:space="preserve">individual </w:t>
            </w:r>
          </w:p>
        </w:tc>
        <w:tc>
          <w:tcPr>
            <w:tcW w:w="1736" w:type="dxa"/>
            <w:tcBorders>
              <w:top w:val="single" w:sz="8" w:space="0" w:color="000000"/>
              <w:left w:val="single" w:sz="8" w:space="0" w:color="000000"/>
              <w:bottom w:val="single" w:sz="8" w:space="0" w:color="000000"/>
              <w:right w:val="single" w:sz="8" w:space="0" w:color="000000"/>
            </w:tcBorders>
            <w:shd w:val="clear" w:color="auto" w:fill="DBE5F1"/>
            <w:vAlign w:val="center"/>
          </w:tcPr>
          <w:p w:rsidR="00C9542F" w:rsidRDefault="00C603FB">
            <w:pPr>
              <w:spacing w:after="0"/>
              <w:jc w:val="center"/>
            </w:pPr>
            <w:r>
              <w:rPr>
                <w:rFonts w:ascii="Times New Roman" w:eastAsia="Times New Roman" w:hAnsi="Times New Roman" w:cs="Times New Roman"/>
                <w:i/>
                <w:sz w:val="20"/>
              </w:rPr>
              <w:t xml:space="preserve">docente-alumnos alumnos-alumnos </w:t>
            </w:r>
          </w:p>
        </w:tc>
      </w:tr>
    </w:tbl>
    <w:p w:rsidR="00C9542F" w:rsidRDefault="00C603FB">
      <w:pPr>
        <w:spacing w:after="0"/>
        <w:ind w:left="2"/>
      </w:pPr>
      <w:r>
        <w:rPr>
          <w:rFonts w:ascii="Times New Roman" w:eastAsia="Times New Roman" w:hAnsi="Times New Roman" w:cs="Times New Roman"/>
        </w:rPr>
        <w:t xml:space="preserve"> </w:t>
      </w:r>
    </w:p>
    <w:p w:rsidR="00C9542F" w:rsidRDefault="00C603FB">
      <w:pPr>
        <w:spacing w:after="0"/>
        <w:ind w:left="2"/>
      </w:pPr>
      <w:r>
        <w:rPr>
          <w:rFonts w:ascii="Times New Roman" w:eastAsia="Times New Roman" w:hAnsi="Times New Roman" w:cs="Times New Roman"/>
        </w:rPr>
        <w:t xml:space="preserve">  </w:t>
      </w:r>
    </w:p>
    <w:p w:rsidR="00C9542F" w:rsidRDefault="00C603FB">
      <w:pPr>
        <w:spacing w:after="7"/>
        <w:ind w:left="2"/>
      </w:pPr>
      <w:r>
        <w:rPr>
          <w:rFonts w:ascii="Times New Roman" w:eastAsia="Times New Roman" w:hAnsi="Times New Roman" w:cs="Times New Roman"/>
        </w:rPr>
        <w:t xml:space="preserve"> </w:t>
      </w:r>
    </w:p>
    <w:p w:rsidR="00C9542F" w:rsidRDefault="00C603FB">
      <w:pPr>
        <w:numPr>
          <w:ilvl w:val="1"/>
          <w:numId w:val="3"/>
        </w:numPr>
        <w:spacing w:after="12" w:line="249" w:lineRule="auto"/>
        <w:ind w:hanging="723"/>
      </w:pPr>
      <w:r>
        <w:rPr>
          <w:rFonts w:ascii="Times New Roman" w:eastAsia="Times New Roman" w:hAnsi="Times New Roman" w:cs="Times New Roman"/>
          <w:b/>
        </w:rPr>
        <w:t xml:space="preserve">DETALLE DE ACTIVIDADES DE FORMACIÓN PRÁCTICA  </w:t>
      </w:r>
      <w:r>
        <w:rPr>
          <w:rFonts w:ascii="Times New Roman" w:eastAsia="Times New Roman" w:hAnsi="Times New Roman" w:cs="Times New Roman"/>
        </w:rPr>
        <w:t xml:space="preserve"> </w:t>
      </w:r>
    </w:p>
    <w:p w:rsidR="00C9542F" w:rsidRDefault="00C603FB">
      <w:pPr>
        <w:spacing w:after="0"/>
        <w:ind w:left="5"/>
      </w:pPr>
      <w:r>
        <w:rPr>
          <w:rFonts w:ascii="Times New Roman" w:eastAsia="Times New Roman" w:hAnsi="Times New Roman" w:cs="Times New Roman"/>
        </w:rPr>
        <w:t xml:space="preserve"> </w:t>
      </w:r>
    </w:p>
    <w:p w:rsidR="00C9542F" w:rsidRDefault="00C603FB">
      <w:pPr>
        <w:spacing w:after="8" w:line="249" w:lineRule="auto"/>
        <w:ind w:right="5024" w:hanging="10"/>
      </w:pPr>
      <w:r>
        <w:rPr>
          <w:rFonts w:ascii="Times New Roman" w:eastAsia="Times New Roman" w:hAnsi="Times New Roman" w:cs="Times New Roman"/>
          <w:b/>
        </w:rPr>
        <w:t>9.2.1.</w:t>
      </w:r>
      <w:r>
        <w:rPr>
          <w:rFonts w:ascii="Arial" w:eastAsia="Arial" w:hAnsi="Arial" w:cs="Arial"/>
          <w:b/>
        </w:rPr>
        <w:t xml:space="preserve"> </w:t>
      </w:r>
      <w:r>
        <w:rPr>
          <w:rFonts w:ascii="Times New Roman" w:eastAsia="Times New Roman" w:hAnsi="Times New Roman" w:cs="Times New Roman"/>
          <w:b/>
          <w:sz w:val="20"/>
        </w:rPr>
        <w:t>UNIDAD I</w:t>
      </w:r>
      <w:r>
        <w:rPr>
          <w:rFonts w:ascii="Times New Roman" w:eastAsia="Times New Roman" w:hAnsi="Times New Roman" w:cs="Times New Roman"/>
        </w:rPr>
        <w:t xml:space="preserve"> </w:t>
      </w:r>
    </w:p>
    <w:p w:rsidR="00C9542F" w:rsidRDefault="00C603FB">
      <w:pPr>
        <w:spacing w:after="0" w:line="249" w:lineRule="auto"/>
        <w:ind w:right="5024" w:hanging="10"/>
      </w:pPr>
      <w:r>
        <w:rPr>
          <w:rFonts w:ascii="Times New Roman" w:eastAsia="Times New Roman" w:hAnsi="Times New Roman" w:cs="Times New Roman"/>
          <w:b/>
          <w:sz w:val="20"/>
        </w:rPr>
        <w:t>Actividad 1: Competencia comunicativa y cohesión textual Consigna:</w:t>
      </w:r>
      <w:r>
        <w:rPr>
          <w:rFonts w:ascii="Times New Roman" w:eastAsia="Times New Roman" w:hAnsi="Times New Roman" w:cs="Times New Roman"/>
          <w:sz w:val="20"/>
        </w:rPr>
        <w:t xml:space="preserve"> </w:t>
      </w:r>
    </w:p>
    <w:p w:rsidR="00C9542F" w:rsidRDefault="00C603FB">
      <w:pPr>
        <w:spacing w:line="249" w:lineRule="auto"/>
        <w:ind w:left="17" w:right="960" w:hanging="10"/>
        <w:jc w:val="both"/>
      </w:pPr>
      <w:r>
        <w:rPr>
          <w:rFonts w:ascii="Times New Roman" w:eastAsia="Times New Roman" w:hAnsi="Times New Roman" w:cs="Times New Roman"/>
          <w:sz w:val="20"/>
        </w:rPr>
        <w:t xml:space="preserve">A partir de los textos del Cuadernillo sobre competencia comunicativa y propiedades del texto, realizar: </w:t>
      </w:r>
    </w:p>
    <w:p w:rsidR="00C9542F" w:rsidRDefault="00C603FB">
      <w:pPr>
        <w:numPr>
          <w:ilvl w:val="0"/>
          <w:numId w:val="5"/>
        </w:numPr>
        <w:spacing w:after="5" w:line="249" w:lineRule="auto"/>
        <w:ind w:right="960" w:hanging="360"/>
        <w:jc w:val="both"/>
      </w:pPr>
      <w:r>
        <w:rPr>
          <w:rFonts w:ascii="Times New Roman" w:eastAsia="Times New Roman" w:hAnsi="Times New Roman" w:cs="Times New Roman"/>
          <w:sz w:val="20"/>
        </w:rPr>
        <w:t xml:space="preserve">Toma de notas estructurada. </w:t>
      </w:r>
    </w:p>
    <w:p w:rsidR="00C9542F" w:rsidRDefault="00C603FB">
      <w:pPr>
        <w:numPr>
          <w:ilvl w:val="0"/>
          <w:numId w:val="5"/>
        </w:numPr>
        <w:spacing w:after="5" w:line="249" w:lineRule="auto"/>
        <w:ind w:right="960" w:hanging="360"/>
        <w:jc w:val="both"/>
      </w:pPr>
      <w:r>
        <w:rPr>
          <w:rFonts w:ascii="Times New Roman" w:eastAsia="Times New Roman" w:hAnsi="Times New Roman" w:cs="Times New Roman"/>
          <w:sz w:val="20"/>
        </w:rPr>
        <w:t xml:space="preserve">Redacción de un texto expositivo breve que incorpore conectores y referencias. </w:t>
      </w:r>
    </w:p>
    <w:p w:rsidR="00C9542F" w:rsidRDefault="00C603FB">
      <w:pPr>
        <w:numPr>
          <w:ilvl w:val="0"/>
          <w:numId w:val="5"/>
        </w:numPr>
        <w:spacing w:after="150" w:line="249" w:lineRule="auto"/>
        <w:ind w:right="960" w:hanging="360"/>
        <w:jc w:val="both"/>
      </w:pPr>
      <w:r>
        <w:rPr>
          <w:rFonts w:ascii="Times New Roman" w:eastAsia="Times New Roman" w:hAnsi="Times New Roman" w:cs="Times New Roman"/>
          <w:sz w:val="20"/>
        </w:rPr>
        <w:t xml:space="preserve">Revisión y reescritura fundamentada. </w:t>
      </w:r>
    </w:p>
    <w:p w:rsidR="00C9542F" w:rsidRDefault="00C603FB">
      <w:pPr>
        <w:spacing w:after="190" w:line="249" w:lineRule="auto"/>
        <w:ind w:left="15" w:right="960" w:hanging="10"/>
        <w:jc w:val="both"/>
      </w:pPr>
      <w:r>
        <w:rPr>
          <w:rFonts w:ascii="Times New Roman" w:eastAsia="Times New Roman" w:hAnsi="Times New Roman" w:cs="Times New Roman"/>
          <w:sz w:val="20"/>
        </w:rPr>
        <w:t>Du</w:t>
      </w:r>
      <w:r>
        <w:rPr>
          <w:rFonts w:ascii="Times New Roman" w:eastAsia="Times New Roman" w:hAnsi="Times New Roman" w:cs="Times New Roman"/>
          <w:sz w:val="20"/>
        </w:rPr>
        <w:t xml:space="preserve">rante el proceso se podrá utilizar </w:t>
      </w:r>
      <w:proofErr w:type="spellStart"/>
      <w:r>
        <w:rPr>
          <w:rFonts w:ascii="Times New Roman" w:eastAsia="Times New Roman" w:hAnsi="Times New Roman" w:cs="Times New Roman"/>
          <w:b/>
          <w:sz w:val="20"/>
        </w:rPr>
        <w:t>ChatGPT</w:t>
      </w:r>
      <w:proofErr w:type="spellEnd"/>
      <w:r>
        <w:rPr>
          <w:rFonts w:ascii="Times New Roman" w:eastAsia="Times New Roman" w:hAnsi="Times New Roman" w:cs="Times New Roman"/>
          <w:b/>
          <w:sz w:val="20"/>
        </w:rPr>
        <w:t xml:space="preserve">, </w:t>
      </w:r>
      <w:proofErr w:type="spellStart"/>
      <w:r>
        <w:rPr>
          <w:rFonts w:ascii="Times New Roman" w:eastAsia="Times New Roman" w:hAnsi="Times New Roman" w:cs="Times New Roman"/>
          <w:b/>
          <w:sz w:val="20"/>
        </w:rPr>
        <w:t>Gemini</w:t>
      </w:r>
      <w:proofErr w:type="spellEnd"/>
      <w:r>
        <w:rPr>
          <w:rFonts w:ascii="Times New Roman" w:eastAsia="Times New Roman" w:hAnsi="Times New Roman" w:cs="Times New Roman"/>
          <w:b/>
          <w:sz w:val="20"/>
        </w:rPr>
        <w:t xml:space="preserve"> o Claude</w:t>
      </w:r>
      <w:r>
        <w:rPr>
          <w:rFonts w:ascii="Times New Roman" w:eastAsia="Times New Roman" w:hAnsi="Times New Roman" w:cs="Times New Roman"/>
          <w:sz w:val="20"/>
        </w:rPr>
        <w:t xml:space="preserve"> para: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solicitar ejemplos de conectores;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comparar definiciones; </w:t>
      </w:r>
    </w:p>
    <w:p w:rsidR="00C9542F" w:rsidRDefault="00C603FB">
      <w:pPr>
        <w:numPr>
          <w:ilvl w:val="0"/>
          <w:numId w:val="4"/>
        </w:numPr>
        <w:spacing w:after="116" w:line="249" w:lineRule="auto"/>
        <w:ind w:right="960" w:hanging="360"/>
        <w:jc w:val="both"/>
      </w:pPr>
      <w:r>
        <w:rPr>
          <w:rFonts w:ascii="Times New Roman" w:eastAsia="Times New Roman" w:hAnsi="Times New Roman" w:cs="Times New Roman"/>
          <w:sz w:val="20"/>
        </w:rPr>
        <w:t xml:space="preserve">verificar claridad expositiva. </w:t>
      </w:r>
    </w:p>
    <w:p w:rsidR="00C9542F" w:rsidRDefault="00C603FB">
      <w:pPr>
        <w:spacing w:after="157" w:line="249" w:lineRule="auto"/>
        <w:ind w:left="15" w:right="960" w:hanging="10"/>
        <w:jc w:val="both"/>
      </w:pPr>
      <w:r>
        <w:rPr>
          <w:rFonts w:ascii="Times New Roman" w:eastAsia="Times New Roman" w:hAnsi="Times New Roman" w:cs="Times New Roman"/>
          <w:sz w:val="20"/>
        </w:rPr>
        <w:t xml:space="preserve">La versión final deberá ser producción propia y declarar el uso de herramientas digitales. </w:t>
      </w:r>
    </w:p>
    <w:p w:rsidR="00C9542F" w:rsidRDefault="00C603FB">
      <w:pPr>
        <w:spacing w:after="29" w:line="249" w:lineRule="auto"/>
        <w:ind w:right="5024" w:hanging="10"/>
      </w:pPr>
      <w:r>
        <w:rPr>
          <w:rFonts w:ascii="Times New Roman" w:eastAsia="Times New Roman" w:hAnsi="Times New Roman" w:cs="Times New Roman"/>
          <w:b/>
          <w:sz w:val="20"/>
        </w:rPr>
        <w:t>Objetivos:</w:t>
      </w:r>
      <w:r>
        <w:rPr>
          <w:rFonts w:ascii="Times New Roman" w:eastAsia="Times New Roman" w:hAnsi="Times New Roman" w:cs="Times New Roman"/>
          <w:sz w:val="20"/>
        </w:rPr>
        <w:t xml:space="preserve">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Comprender el concepto de competencia comunicativa.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Aplicar recursos de cohesión. </w:t>
      </w:r>
    </w:p>
    <w:p w:rsidR="00C9542F" w:rsidRDefault="00C603FB">
      <w:pPr>
        <w:numPr>
          <w:ilvl w:val="0"/>
          <w:numId w:val="4"/>
        </w:numPr>
        <w:spacing w:after="115" w:line="249" w:lineRule="auto"/>
        <w:ind w:right="960" w:hanging="360"/>
        <w:jc w:val="both"/>
      </w:pPr>
      <w:r>
        <w:rPr>
          <w:rFonts w:ascii="Times New Roman" w:eastAsia="Times New Roman" w:hAnsi="Times New Roman" w:cs="Times New Roman"/>
          <w:sz w:val="20"/>
        </w:rPr>
        <w:t xml:space="preserve">Desarrollar revisión crítica con apoyo tecnológico. </w:t>
      </w:r>
    </w:p>
    <w:p w:rsidR="00C9542F" w:rsidRDefault="00C603FB">
      <w:pPr>
        <w:spacing w:after="154" w:line="249" w:lineRule="auto"/>
        <w:ind w:left="15" w:right="960" w:hanging="10"/>
        <w:jc w:val="both"/>
      </w:pPr>
      <w:r>
        <w:rPr>
          <w:rFonts w:ascii="Times New Roman" w:eastAsia="Times New Roman" w:hAnsi="Times New Roman" w:cs="Times New Roman"/>
          <w:b/>
          <w:sz w:val="20"/>
        </w:rPr>
        <w:t>Modalidad:</w:t>
      </w:r>
      <w:r>
        <w:rPr>
          <w:rFonts w:ascii="Times New Roman" w:eastAsia="Times New Roman" w:hAnsi="Times New Roman" w:cs="Times New Roman"/>
          <w:sz w:val="20"/>
        </w:rPr>
        <w:t xml:space="preserve"> individual obligatoria presencial con instancia de reescritura (3 clases). </w:t>
      </w:r>
    </w:p>
    <w:p w:rsidR="00C9542F" w:rsidRDefault="00C603FB">
      <w:pPr>
        <w:spacing w:after="153" w:line="249" w:lineRule="auto"/>
        <w:ind w:left="15" w:right="960" w:hanging="10"/>
        <w:jc w:val="both"/>
      </w:pPr>
      <w:r>
        <w:rPr>
          <w:rFonts w:ascii="Times New Roman" w:eastAsia="Times New Roman" w:hAnsi="Times New Roman" w:cs="Times New Roman"/>
          <w:b/>
          <w:sz w:val="20"/>
        </w:rPr>
        <w:t>Herramienta virtual:</w:t>
      </w:r>
      <w:r>
        <w:rPr>
          <w:rFonts w:ascii="Times New Roman" w:eastAsia="Times New Roman" w:hAnsi="Times New Roman" w:cs="Times New Roman"/>
          <w:sz w:val="20"/>
        </w:rPr>
        <w:t xml:space="preserve"> Google </w:t>
      </w:r>
      <w:proofErr w:type="spellStart"/>
      <w:r>
        <w:rPr>
          <w:rFonts w:ascii="Times New Roman" w:eastAsia="Times New Roman" w:hAnsi="Times New Roman" w:cs="Times New Roman"/>
          <w:sz w:val="20"/>
        </w:rPr>
        <w:t>Docs</w:t>
      </w:r>
      <w:proofErr w:type="spellEnd"/>
      <w:r>
        <w:rPr>
          <w:rFonts w:ascii="Times New Roman" w:eastAsia="Times New Roman" w:hAnsi="Times New Roman" w:cs="Times New Roman"/>
          <w:sz w:val="20"/>
        </w:rPr>
        <w:t xml:space="preserve"> (historial de versiones). </w:t>
      </w:r>
    </w:p>
    <w:p w:rsidR="00C9542F" w:rsidRDefault="00C603FB">
      <w:pPr>
        <w:spacing w:after="157" w:line="249" w:lineRule="auto"/>
        <w:ind w:left="15" w:right="960" w:hanging="10"/>
        <w:jc w:val="both"/>
      </w:pPr>
      <w:r>
        <w:rPr>
          <w:rFonts w:ascii="Times New Roman" w:eastAsia="Times New Roman" w:hAnsi="Times New Roman" w:cs="Times New Roman"/>
          <w:b/>
          <w:sz w:val="20"/>
        </w:rPr>
        <w:t>Evaluación:</w:t>
      </w:r>
      <w:r>
        <w:rPr>
          <w:rFonts w:ascii="Times New Roman" w:eastAsia="Times New Roman" w:hAnsi="Times New Roman" w:cs="Times New Roman"/>
          <w:sz w:val="20"/>
        </w:rPr>
        <w:t xml:space="preserve"> individual, conceptual y procedimental. </w:t>
      </w:r>
    </w:p>
    <w:p w:rsidR="00C9542F" w:rsidRDefault="00C603FB">
      <w:pPr>
        <w:spacing w:after="179" w:line="249" w:lineRule="auto"/>
        <w:ind w:right="5024" w:hanging="10"/>
      </w:pPr>
      <w:r>
        <w:rPr>
          <w:rFonts w:ascii="Times New Roman" w:eastAsia="Times New Roman" w:hAnsi="Times New Roman" w:cs="Times New Roman"/>
          <w:b/>
          <w:sz w:val="20"/>
        </w:rPr>
        <w:t>Criterios de evaluación:</w:t>
      </w:r>
      <w:r>
        <w:rPr>
          <w:rFonts w:ascii="Times New Roman" w:eastAsia="Times New Roman" w:hAnsi="Times New Roman" w:cs="Times New Roman"/>
          <w:sz w:val="20"/>
        </w:rPr>
        <w:t xml:space="preserve">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Evidencia de lectura y comprensión.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Uso adecuado de conectores.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Coherencia y corrección lingüística. </w:t>
      </w:r>
    </w:p>
    <w:p w:rsidR="00C9542F" w:rsidRDefault="00C603FB">
      <w:pPr>
        <w:numPr>
          <w:ilvl w:val="0"/>
          <w:numId w:val="4"/>
        </w:numPr>
        <w:spacing w:after="116" w:line="249" w:lineRule="auto"/>
        <w:ind w:right="960" w:hanging="360"/>
        <w:jc w:val="both"/>
      </w:pPr>
      <w:r>
        <w:rPr>
          <w:rFonts w:ascii="Times New Roman" w:eastAsia="Times New Roman" w:hAnsi="Times New Roman" w:cs="Times New Roman"/>
          <w:sz w:val="20"/>
        </w:rPr>
        <w:t xml:space="preserve">Uso reflexivo y declarado de herramientas digitales. </w:t>
      </w:r>
    </w:p>
    <w:p w:rsidR="00C9542F" w:rsidRDefault="00C603FB">
      <w:pPr>
        <w:spacing w:after="21"/>
        <w:ind w:left="2"/>
      </w:pPr>
      <w:r>
        <w:rPr>
          <w:rFonts w:ascii="Times New Roman" w:eastAsia="Times New Roman" w:hAnsi="Times New Roman" w:cs="Times New Roman"/>
          <w:i/>
          <w:color w:val="434343"/>
          <w:sz w:val="20"/>
        </w:rPr>
        <w:t xml:space="preserve"> </w:t>
      </w:r>
    </w:p>
    <w:p w:rsidR="00C9542F" w:rsidRDefault="00C603FB">
      <w:pPr>
        <w:tabs>
          <w:tab w:val="center" w:pos="9566"/>
        </w:tabs>
        <w:spacing w:after="8" w:line="249" w:lineRule="auto"/>
        <w:ind w:left="-10"/>
      </w:pPr>
      <w:r>
        <w:rPr>
          <w:rFonts w:ascii="Times New Roman" w:eastAsia="Times New Roman" w:hAnsi="Times New Roman" w:cs="Times New Roman"/>
          <w:b/>
        </w:rPr>
        <w:t>9.2.2.</w:t>
      </w:r>
      <w:r>
        <w:rPr>
          <w:rFonts w:ascii="Arial" w:eastAsia="Arial" w:hAnsi="Arial" w:cs="Arial"/>
          <w:b/>
        </w:rPr>
        <w:t xml:space="preserve"> </w:t>
      </w:r>
      <w:r>
        <w:rPr>
          <w:rFonts w:ascii="Times New Roman" w:eastAsia="Times New Roman" w:hAnsi="Times New Roman" w:cs="Times New Roman"/>
          <w:b/>
          <w:sz w:val="20"/>
        </w:rPr>
        <w:t xml:space="preserve">UNIDAD </w:t>
      </w:r>
      <w:r>
        <w:rPr>
          <w:rFonts w:ascii="Times New Roman" w:eastAsia="Times New Roman" w:hAnsi="Times New Roman" w:cs="Times New Roman"/>
          <w:b/>
          <w:sz w:val="20"/>
        </w:rPr>
        <w:tab/>
        <w:t xml:space="preserve">II </w:t>
      </w:r>
    </w:p>
    <w:p w:rsidR="00C9542F" w:rsidRDefault="00C603FB">
      <w:pPr>
        <w:spacing w:after="0"/>
        <w:ind w:left="720"/>
      </w:pPr>
      <w:r>
        <w:rPr>
          <w:rFonts w:ascii="Times New Roman" w:eastAsia="Times New Roman" w:hAnsi="Times New Roman" w:cs="Times New Roman"/>
        </w:rPr>
        <w:t xml:space="preserve"> </w:t>
      </w:r>
    </w:p>
    <w:p w:rsidR="00C9542F" w:rsidRDefault="00C603FB">
      <w:pPr>
        <w:spacing w:after="0" w:line="249" w:lineRule="auto"/>
        <w:ind w:right="5024" w:hanging="10"/>
      </w:pPr>
      <w:r>
        <w:rPr>
          <w:rFonts w:ascii="Times New Roman" w:eastAsia="Times New Roman" w:hAnsi="Times New Roman" w:cs="Times New Roman"/>
          <w:b/>
          <w:sz w:val="20"/>
        </w:rPr>
        <w:t>Actividad 2: Construcción y reorganización del párrafo Consigna:</w:t>
      </w:r>
      <w:r>
        <w:rPr>
          <w:rFonts w:ascii="Times New Roman" w:eastAsia="Times New Roman" w:hAnsi="Times New Roman" w:cs="Times New Roman"/>
          <w:sz w:val="20"/>
        </w:rPr>
        <w:t xml:space="preserve"> </w:t>
      </w:r>
    </w:p>
    <w:p w:rsidR="00C9542F" w:rsidRDefault="00C603FB">
      <w:pPr>
        <w:spacing w:after="5" w:line="249" w:lineRule="auto"/>
        <w:ind w:left="15" w:right="960" w:hanging="10"/>
        <w:jc w:val="both"/>
      </w:pPr>
      <w:r>
        <w:rPr>
          <w:rFonts w:ascii="Times New Roman" w:eastAsia="Times New Roman" w:hAnsi="Times New Roman" w:cs="Times New Roman"/>
          <w:sz w:val="20"/>
        </w:rPr>
        <w:t xml:space="preserve">Construir un párrafo con orden cronológico y otro con reordenamiento jerárquico a partir de oraciones desordenadas. </w:t>
      </w:r>
    </w:p>
    <w:p w:rsidR="00C9542F" w:rsidRDefault="00C603FB">
      <w:pPr>
        <w:spacing w:after="150" w:line="249" w:lineRule="auto"/>
        <w:ind w:left="15" w:right="960" w:hanging="10"/>
        <w:jc w:val="both"/>
      </w:pPr>
      <w:r>
        <w:rPr>
          <w:rFonts w:ascii="Times New Roman" w:eastAsia="Times New Roman" w:hAnsi="Times New Roman" w:cs="Times New Roman"/>
          <w:sz w:val="20"/>
        </w:rPr>
        <w:t xml:space="preserve">Justificar las decisiones estructurales. </w:t>
      </w:r>
    </w:p>
    <w:p w:rsidR="00C9542F" w:rsidRDefault="00C603FB">
      <w:pPr>
        <w:spacing w:after="192" w:line="249" w:lineRule="auto"/>
        <w:ind w:left="12" w:right="960" w:hanging="10"/>
        <w:jc w:val="both"/>
      </w:pPr>
      <w:r>
        <w:rPr>
          <w:rFonts w:ascii="Times New Roman" w:eastAsia="Times New Roman" w:hAnsi="Times New Roman" w:cs="Times New Roman"/>
          <w:sz w:val="20"/>
        </w:rPr>
        <w:t xml:space="preserve">Se podrá utilizar: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b/>
          <w:sz w:val="20"/>
        </w:rPr>
        <w:t xml:space="preserve">Claude o </w:t>
      </w:r>
      <w:proofErr w:type="spellStart"/>
      <w:r>
        <w:rPr>
          <w:rFonts w:ascii="Times New Roman" w:eastAsia="Times New Roman" w:hAnsi="Times New Roman" w:cs="Times New Roman"/>
          <w:b/>
          <w:sz w:val="20"/>
        </w:rPr>
        <w:t>ChatGPT</w:t>
      </w:r>
      <w:proofErr w:type="spellEnd"/>
      <w:r>
        <w:rPr>
          <w:rFonts w:ascii="Times New Roman" w:eastAsia="Times New Roman" w:hAnsi="Times New Roman" w:cs="Times New Roman"/>
          <w:sz w:val="20"/>
        </w:rPr>
        <w:t xml:space="preserve"> para solicitar sugerencias de reorganización (no redacción a</w:t>
      </w:r>
      <w:r>
        <w:rPr>
          <w:rFonts w:ascii="Times New Roman" w:eastAsia="Times New Roman" w:hAnsi="Times New Roman" w:cs="Times New Roman"/>
          <w:sz w:val="20"/>
        </w:rPr>
        <w:t xml:space="preserve">utomática). </w:t>
      </w:r>
    </w:p>
    <w:p w:rsidR="00C9542F" w:rsidRDefault="00C603FB">
      <w:pPr>
        <w:numPr>
          <w:ilvl w:val="0"/>
          <w:numId w:val="4"/>
        </w:numPr>
        <w:spacing w:after="120" w:line="249" w:lineRule="auto"/>
        <w:ind w:right="960" w:hanging="360"/>
        <w:jc w:val="both"/>
      </w:pPr>
      <w:proofErr w:type="spellStart"/>
      <w:r>
        <w:rPr>
          <w:rFonts w:ascii="Times New Roman" w:eastAsia="Times New Roman" w:hAnsi="Times New Roman" w:cs="Times New Roman"/>
          <w:b/>
          <w:sz w:val="20"/>
        </w:rPr>
        <w:t>Napkin</w:t>
      </w:r>
      <w:proofErr w:type="spellEnd"/>
      <w:r>
        <w:rPr>
          <w:rFonts w:ascii="Times New Roman" w:eastAsia="Times New Roman" w:hAnsi="Times New Roman" w:cs="Times New Roman"/>
          <w:sz w:val="20"/>
        </w:rPr>
        <w:t xml:space="preserve"> para visualizar la estructura jerárquica del párrafo. </w:t>
      </w:r>
    </w:p>
    <w:p w:rsidR="00C9542F" w:rsidRDefault="00C603FB">
      <w:pPr>
        <w:spacing w:after="179" w:line="249" w:lineRule="auto"/>
        <w:ind w:right="5024" w:hanging="10"/>
      </w:pPr>
      <w:r>
        <w:rPr>
          <w:rFonts w:ascii="Times New Roman" w:eastAsia="Times New Roman" w:hAnsi="Times New Roman" w:cs="Times New Roman"/>
          <w:b/>
          <w:sz w:val="20"/>
        </w:rPr>
        <w:t>Objetivos:</w:t>
      </w:r>
      <w:r>
        <w:rPr>
          <w:rFonts w:ascii="Times New Roman" w:eastAsia="Times New Roman" w:hAnsi="Times New Roman" w:cs="Times New Roman"/>
          <w:sz w:val="20"/>
        </w:rPr>
        <w:t xml:space="preserve">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Diferenciar estructuras simples y complejas.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Aplicar ordenamiento estratégico.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Visualizar la organización textual mediante herramientas digitales. </w:t>
      </w:r>
    </w:p>
    <w:p w:rsidR="00C9542F" w:rsidRDefault="00C603FB">
      <w:pPr>
        <w:spacing w:after="154" w:line="249" w:lineRule="auto"/>
        <w:ind w:left="12" w:right="960" w:hanging="10"/>
        <w:jc w:val="both"/>
      </w:pPr>
      <w:r>
        <w:rPr>
          <w:rFonts w:ascii="Times New Roman" w:eastAsia="Times New Roman" w:hAnsi="Times New Roman" w:cs="Times New Roman"/>
          <w:b/>
          <w:sz w:val="20"/>
        </w:rPr>
        <w:t>Modalidad:</w:t>
      </w: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grupal obligatoria presencial (3 clases). </w:t>
      </w:r>
    </w:p>
    <w:p w:rsidR="00C9542F" w:rsidRDefault="00C603FB">
      <w:pPr>
        <w:spacing w:after="153" w:line="249" w:lineRule="auto"/>
        <w:ind w:left="12" w:right="960" w:hanging="10"/>
        <w:jc w:val="both"/>
      </w:pPr>
      <w:r>
        <w:rPr>
          <w:rFonts w:ascii="Times New Roman" w:eastAsia="Times New Roman" w:hAnsi="Times New Roman" w:cs="Times New Roman"/>
          <w:b/>
          <w:sz w:val="20"/>
        </w:rPr>
        <w:t>Herramienta virtual:</w:t>
      </w:r>
      <w:r>
        <w:rPr>
          <w:rFonts w:ascii="Times New Roman" w:eastAsia="Times New Roman" w:hAnsi="Times New Roman" w:cs="Times New Roman"/>
          <w:sz w:val="20"/>
        </w:rPr>
        <w:t xml:space="preserve"> Google </w:t>
      </w:r>
      <w:proofErr w:type="spellStart"/>
      <w:r>
        <w:rPr>
          <w:rFonts w:ascii="Times New Roman" w:eastAsia="Times New Roman" w:hAnsi="Times New Roman" w:cs="Times New Roman"/>
          <w:sz w:val="20"/>
        </w:rPr>
        <w:t>Docs</w:t>
      </w:r>
      <w:proofErr w:type="spellEnd"/>
      <w:r>
        <w:rPr>
          <w:rFonts w:ascii="Times New Roman" w:eastAsia="Times New Roman" w:hAnsi="Times New Roman" w:cs="Times New Roman"/>
          <w:sz w:val="20"/>
        </w:rPr>
        <w:t xml:space="preserve"> colaborativo + </w:t>
      </w:r>
      <w:proofErr w:type="spellStart"/>
      <w:r>
        <w:rPr>
          <w:rFonts w:ascii="Times New Roman" w:eastAsia="Times New Roman" w:hAnsi="Times New Roman" w:cs="Times New Roman"/>
          <w:sz w:val="20"/>
        </w:rPr>
        <w:t>Napkin</w:t>
      </w:r>
      <w:proofErr w:type="spellEnd"/>
      <w:r>
        <w:rPr>
          <w:rFonts w:ascii="Times New Roman" w:eastAsia="Times New Roman" w:hAnsi="Times New Roman" w:cs="Times New Roman"/>
          <w:sz w:val="20"/>
        </w:rPr>
        <w:t xml:space="preserve">. </w:t>
      </w:r>
    </w:p>
    <w:p w:rsidR="00C9542F" w:rsidRDefault="00C603FB">
      <w:pPr>
        <w:spacing w:after="158" w:line="249" w:lineRule="auto"/>
        <w:ind w:left="12" w:right="960" w:hanging="10"/>
        <w:jc w:val="both"/>
      </w:pPr>
      <w:r>
        <w:rPr>
          <w:rFonts w:ascii="Times New Roman" w:eastAsia="Times New Roman" w:hAnsi="Times New Roman" w:cs="Times New Roman"/>
          <w:b/>
          <w:sz w:val="20"/>
        </w:rPr>
        <w:t>Evaluación:</w:t>
      </w:r>
      <w:r>
        <w:rPr>
          <w:rFonts w:ascii="Times New Roman" w:eastAsia="Times New Roman" w:hAnsi="Times New Roman" w:cs="Times New Roman"/>
          <w:sz w:val="20"/>
        </w:rPr>
        <w:t xml:space="preserve"> grupal, conceptual y procedimental. </w:t>
      </w:r>
    </w:p>
    <w:p w:rsidR="00C9542F" w:rsidRDefault="00C603FB">
      <w:pPr>
        <w:spacing w:after="179" w:line="249" w:lineRule="auto"/>
        <w:ind w:right="5024" w:hanging="10"/>
      </w:pPr>
      <w:r>
        <w:rPr>
          <w:rFonts w:ascii="Times New Roman" w:eastAsia="Times New Roman" w:hAnsi="Times New Roman" w:cs="Times New Roman"/>
          <w:b/>
          <w:sz w:val="20"/>
        </w:rPr>
        <w:t>Criterios de evaluación:</w:t>
      </w:r>
      <w:r>
        <w:rPr>
          <w:rFonts w:ascii="Times New Roman" w:eastAsia="Times New Roman" w:hAnsi="Times New Roman" w:cs="Times New Roman"/>
          <w:sz w:val="20"/>
        </w:rPr>
        <w:t xml:space="preserve">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Identificación correcta de estructura.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Coherencia del párrafo.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Fundamentación t</w:t>
      </w:r>
      <w:r>
        <w:rPr>
          <w:rFonts w:ascii="Times New Roman" w:eastAsia="Times New Roman" w:hAnsi="Times New Roman" w:cs="Times New Roman"/>
          <w:sz w:val="20"/>
        </w:rPr>
        <w:t xml:space="preserve">eórica. </w:t>
      </w:r>
    </w:p>
    <w:p w:rsidR="00C9542F" w:rsidRDefault="00C603FB">
      <w:pPr>
        <w:numPr>
          <w:ilvl w:val="0"/>
          <w:numId w:val="4"/>
        </w:numPr>
        <w:spacing w:after="130" w:line="249" w:lineRule="auto"/>
        <w:ind w:right="960" w:hanging="360"/>
        <w:jc w:val="both"/>
      </w:pPr>
      <w:r>
        <w:rPr>
          <w:rFonts w:ascii="Times New Roman" w:eastAsia="Times New Roman" w:hAnsi="Times New Roman" w:cs="Times New Roman"/>
          <w:sz w:val="20"/>
        </w:rPr>
        <w:t xml:space="preserve">Uso crítico de herramientas digitales. </w:t>
      </w:r>
    </w:p>
    <w:p w:rsidR="00C9542F" w:rsidRDefault="00C603FB">
      <w:pPr>
        <w:spacing w:after="10"/>
        <w:ind w:left="2"/>
      </w:pPr>
      <w:r>
        <w:rPr>
          <w:rFonts w:ascii="Times New Roman" w:eastAsia="Times New Roman" w:hAnsi="Times New Roman" w:cs="Times New Roman"/>
          <w:i/>
          <w:color w:val="434343"/>
          <w:sz w:val="20"/>
        </w:rPr>
        <w:t xml:space="preserve"> </w:t>
      </w:r>
    </w:p>
    <w:p w:rsidR="00C9542F" w:rsidRDefault="00C603FB">
      <w:pPr>
        <w:tabs>
          <w:tab w:val="center" w:pos="1266"/>
        </w:tabs>
        <w:spacing w:after="179" w:line="249" w:lineRule="auto"/>
        <w:ind w:left="-10"/>
      </w:pPr>
      <w:r>
        <w:rPr>
          <w:rFonts w:ascii="Times New Roman" w:eastAsia="Times New Roman" w:hAnsi="Times New Roman" w:cs="Times New Roman"/>
          <w:b/>
          <w:sz w:val="20"/>
        </w:rPr>
        <w:t>9.2.3.</w:t>
      </w:r>
      <w:r>
        <w:rPr>
          <w:rFonts w:ascii="Arial" w:eastAsia="Arial" w:hAnsi="Arial" w:cs="Arial"/>
          <w:b/>
          <w:sz w:val="20"/>
        </w:rPr>
        <w:t xml:space="preserve"> </w:t>
      </w:r>
      <w:r>
        <w:rPr>
          <w:rFonts w:ascii="Arial" w:eastAsia="Arial" w:hAnsi="Arial" w:cs="Arial"/>
          <w:b/>
          <w:sz w:val="20"/>
        </w:rPr>
        <w:tab/>
      </w:r>
      <w:r>
        <w:rPr>
          <w:rFonts w:ascii="Times New Roman" w:eastAsia="Times New Roman" w:hAnsi="Times New Roman" w:cs="Times New Roman"/>
          <w:b/>
          <w:sz w:val="20"/>
        </w:rPr>
        <w:t xml:space="preserve">UNIDAD III </w:t>
      </w:r>
    </w:p>
    <w:p w:rsidR="00C9542F" w:rsidRDefault="00C603FB">
      <w:pPr>
        <w:spacing w:after="0" w:line="249" w:lineRule="auto"/>
        <w:ind w:right="5024" w:hanging="10"/>
      </w:pPr>
      <w:r>
        <w:rPr>
          <w:rFonts w:ascii="Times New Roman" w:eastAsia="Times New Roman" w:hAnsi="Times New Roman" w:cs="Times New Roman"/>
          <w:b/>
          <w:sz w:val="20"/>
        </w:rPr>
        <w:t>Actividad 3: Análisis comunicacional y producción contrastiva Consigna:</w:t>
      </w:r>
      <w:r>
        <w:rPr>
          <w:rFonts w:ascii="Times New Roman" w:eastAsia="Times New Roman" w:hAnsi="Times New Roman" w:cs="Times New Roman"/>
          <w:sz w:val="20"/>
        </w:rPr>
        <w:t xml:space="preserve"> </w:t>
      </w:r>
    </w:p>
    <w:p w:rsidR="00C9542F" w:rsidRDefault="00C603FB">
      <w:pPr>
        <w:spacing w:after="153" w:line="249" w:lineRule="auto"/>
        <w:ind w:left="15" w:right="960" w:hanging="10"/>
        <w:jc w:val="both"/>
      </w:pPr>
      <w:r>
        <w:rPr>
          <w:rFonts w:ascii="Times New Roman" w:eastAsia="Times New Roman" w:hAnsi="Times New Roman" w:cs="Times New Roman"/>
          <w:sz w:val="20"/>
        </w:rPr>
        <w:t xml:space="preserve">Analizar textos aplicando las categorías de Jakobson y </w:t>
      </w:r>
      <w:proofErr w:type="spellStart"/>
      <w:r>
        <w:rPr>
          <w:rFonts w:ascii="Times New Roman" w:eastAsia="Times New Roman" w:hAnsi="Times New Roman" w:cs="Times New Roman"/>
          <w:sz w:val="20"/>
        </w:rPr>
        <w:t>Kerbrat-</w:t>
      </w:r>
      <w:r>
        <w:rPr>
          <w:rFonts w:ascii="Times New Roman" w:eastAsia="Times New Roman" w:hAnsi="Times New Roman" w:cs="Times New Roman"/>
          <w:sz w:val="20"/>
        </w:rPr>
        <w:t>Orecchioni</w:t>
      </w:r>
      <w:proofErr w:type="spellEnd"/>
      <w:r>
        <w:rPr>
          <w:rFonts w:ascii="Times New Roman" w:eastAsia="Times New Roman" w:hAnsi="Times New Roman" w:cs="Times New Roman"/>
          <w:sz w:val="20"/>
        </w:rPr>
        <w:t xml:space="preserve"> y producir dos versiones del mismo contenido con distinto registro. </w:t>
      </w:r>
    </w:p>
    <w:p w:rsidR="00C9542F" w:rsidRDefault="00C603FB">
      <w:pPr>
        <w:spacing w:after="192" w:line="249" w:lineRule="auto"/>
        <w:ind w:left="12" w:right="960" w:hanging="10"/>
        <w:jc w:val="both"/>
      </w:pPr>
      <w:r>
        <w:rPr>
          <w:rFonts w:ascii="Times New Roman" w:eastAsia="Times New Roman" w:hAnsi="Times New Roman" w:cs="Times New Roman"/>
          <w:sz w:val="20"/>
        </w:rPr>
        <w:t xml:space="preserve">Podrán utilizar: </w:t>
      </w:r>
    </w:p>
    <w:p w:rsidR="00C9542F" w:rsidRDefault="00C603FB">
      <w:pPr>
        <w:numPr>
          <w:ilvl w:val="0"/>
          <w:numId w:val="4"/>
        </w:numPr>
        <w:spacing w:after="5" w:line="249" w:lineRule="auto"/>
        <w:ind w:right="960" w:hanging="360"/>
        <w:jc w:val="both"/>
      </w:pPr>
      <w:proofErr w:type="spellStart"/>
      <w:r>
        <w:rPr>
          <w:rFonts w:ascii="Times New Roman" w:eastAsia="Times New Roman" w:hAnsi="Times New Roman" w:cs="Times New Roman"/>
          <w:b/>
          <w:sz w:val="20"/>
        </w:rPr>
        <w:t>Perplexity</w:t>
      </w:r>
      <w:proofErr w:type="spellEnd"/>
      <w:r>
        <w:rPr>
          <w:rFonts w:ascii="Times New Roman" w:eastAsia="Times New Roman" w:hAnsi="Times New Roman" w:cs="Times New Roman"/>
          <w:sz w:val="20"/>
        </w:rPr>
        <w:t xml:space="preserve"> para contextualizar autores.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b/>
          <w:sz w:val="20"/>
        </w:rPr>
        <w:t xml:space="preserve">Claude o </w:t>
      </w:r>
      <w:proofErr w:type="spellStart"/>
      <w:r>
        <w:rPr>
          <w:rFonts w:ascii="Times New Roman" w:eastAsia="Times New Roman" w:hAnsi="Times New Roman" w:cs="Times New Roman"/>
          <w:b/>
          <w:sz w:val="20"/>
        </w:rPr>
        <w:t>ChatGPT</w:t>
      </w:r>
      <w:proofErr w:type="spellEnd"/>
      <w:r>
        <w:rPr>
          <w:rFonts w:ascii="Times New Roman" w:eastAsia="Times New Roman" w:hAnsi="Times New Roman" w:cs="Times New Roman"/>
          <w:sz w:val="20"/>
        </w:rPr>
        <w:t xml:space="preserve"> para explorar diferencias de registro. </w:t>
      </w:r>
    </w:p>
    <w:p w:rsidR="00C9542F" w:rsidRDefault="00C603FB">
      <w:pPr>
        <w:numPr>
          <w:ilvl w:val="0"/>
          <w:numId w:val="4"/>
        </w:numPr>
        <w:spacing w:after="120" w:line="249" w:lineRule="auto"/>
        <w:ind w:right="960" w:hanging="360"/>
        <w:jc w:val="both"/>
      </w:pPr>
      <w:r>
        <w:rPr>
          <w:rFonts w:ascii="Times New Roman" w:eastAsia="Times New Roman" w:hAnsi="Times New Roman" w:cs="Times New Roman"/>
          <w:b/>
          <w:sz w:val="20"/>
        </w:rPr>
        <w:t>Gamma</w:t>
      </w:r>
      <w:r>
        <w:rPr>
          <w:rFonts w:ascii="Times New Roman" w:eastAsia="Times New Roman" w:hAnsi="Times New Roman" w:cs="Times New Roman"/>
          <w:sz w:val="20"/>
        </w:rPr>
        <w:t xml:space="preserve"> para presentación conceptual comparativa. </w:t>
      </w:r>
    </w:p>
    <w:p w:rsidR="00C9542F" w:rsidRDefault="00C603FB">
      <w:pPr>
        <w:spacing w:after="179" w:line="249" w:lineRule="auto"/>
        <w:ind w:right="5024" w:hanging="10"/>
      </w:pPr>
      <w:r>
        <w:rPr>
          <w:rFonts w:ascii="Times New Roman" w:eastAsia="Times New Roman" w:hAnsi="Times New Roman" w:cs="Times New Roman"/>
          <w:b/>
          <w:sz w:val="20"/>
        </w:rPr>
        <w:t>Objetivos:</w:t>
      </w:r>
      <w:r>
        <w:rPr>
          <w:rFonts w:ascii="Times New Roman" w:eastAsia="Times New Roman" w:hAnsi="Times New Roman" w:cs="Times New Roman"/>
          <w:sz w:val="20"/>
        </w:rPr>
        <w:t xml:space="preserve">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Identificar funciones del lenguaje.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Diferenciar registros. </w:t>
      </w:r>
    </w:p>
    <w:p w:rsidR="00C9542F" w:rsidRDefault="00C603FB">
      <w:pPr>
        <w:numPr>
          <w:ilvl w:val="0"/>
          <w:numId w:val="4"/>
        </w:numPr>
        <w:spacing w:after="132" w:line="249" w:lineRule="auto"/>
        <w:ind w:right="960" w:hanging="360"/>
        <w:jc w:val="both"/>
      </w:pPr>
      <w:r>
        <w:rPr>
          <w:rFonts w:ascii="Times New Roman" w:eastAsia="Times New Roman" w:hAnsi="Times New Roman" w:cs="Times New Roman"/>
          <w:sz w:val="20"/>
        </w:rPr>
        <w:t xml:space="preserve">Aplicar categorías lingüísticas con apoyo digital. </w:t>
      </w:r>
    </w:p>
    <w:p w:rsidR="00C9542F" w:rsidRDefault="00C603FB">
      <w:pPr>
        <w:spacing w:after="155" w:line="249" w:lineRule="auto"/>
        <w:ind w:left="12" w:right="960" w:hanging="10"/>
        <w:jc w:val="both"/>
      </w:pPr>
      <w:r>
        <w:rPr>
          <w:rFonts w:ascii="Times New Roman" w:eastAsia="Times New Roman" w:hAnsi="Times New Roman" w:cs="Times New Roman"/>
          <w:b/>
          <w:sz w:val="20"/>
        </w:rPr>
        <w:t>Modalidad:</w:t>
      </w:r>
      <w:r>
        <w:rPr>
          <w:rFonts w:ascii="Times New Roman" w:eastAsia="Times New Roman" w:hAnsi="Times New Roman" w:cs="Times New Roman"/>
          <w:sz w:val="20"/>
        </w:rPr>
        <w:t xml:space="preserve"> grupal obligatoria con exposición (3 clases). </w:t>
      </w:r>
    </w:p>
    <w:p w:rsidR="00C9542F" w:rsidRDefault="00C603FB">
      <w:pPr>
        <w:spacing w:after="155" w:line="249" w:lineRule="auto"/>
        <w:ind w:left="12" w:right="960" w:hanging="10"/>
        <w:jc w:val="both"/>
      </w:pPr>
      <w:r>
        <w:rPr>
          <w:rFonts w:ascii="Times New Roman" w:eastAsia="Times New Roman" w:hAnsi="Times New Roman" w:cs="Times New Roman"/>
          <w:b/>
          <w:sz w:val="20"/>
        </w:rPr>
        <w:t>Herramienta virtual:</w:t>
      </w:r>
      <w:r>
        <w:rPr>
          <w:rFonts w:ascii="Times New Roman" w:eastAsia="Times New Roman" w:hAnsi="Times New Roman" w:cs="Times New Roman"/>
          <w:sz w:val="20"/>
        </w:rPr>
        <w:t xml:space="preserve"> Google </w:t>
      </w:r>
      <w:proofErr w:type="spellStart"/>
      <w:r>
        <w:rPr>
          <w:rFonts w:ascii="Times New Roman" w:eastAsia="Times New Roman" w:hAnsi="Times New Roman" w:cs="Times New Roman"/>
          <w:sz w:val="20"/>
        </w:rPr>
        <w:t>Docs</w:t>
      </w:r>
      <w:proofErr w:type="spellEnd"/>
      <w:r>
        <w:rPr>
          <w:rFonts w:ascii="Times New Roman" w:eastAsia="Times New Roman" w:hAnsi="Times New Roman" w:cs="Times New Roman"/>
          <w:sz w:val="20"/>
        </w:rPr>
        <w:t xml:space="preserve"> + Gamma. </w:t>
      </w:r>
    </w:p>
    <w:p w:rsidR="00C9542F" w:rsidRDefault="00C603FB">
      <w:pPr>
        <w:spacing w:after="158" w:line="249" w:lineRule="auto"/>
        <w:ind w:left="12" w:right="960" w:hanging="10"/>
        <w:jc w:val="both"/>
      </w:pPr>
      <w:r>
        <w:rPr>
          <w:rFonts w:ascii="Times New Roman" w:eastAsia="Times New Roman" w:hAnsi="Times New Roman" w:cs="Times New Roman"/>
          <w:b/>
          <w:sz w:val="20"/>
        </w:rPr>
        <w:t>Evaluación:</w:t>
      </w: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grupal, conceptual y analítica. </w:t>
      </w:r>
    </w:p>
    <w:p w:rsidR="00C9542F" w:rsidRDefault="00C603FB">
      <w:pPr>
        <w:spacing w:after="179" w:line="249" w:lineRule="auto"/>
        <w:ind w:right="5024" w:hanging="10"/>
      </w:pPr>
      <w:r>
        <w:rPr>
          <w:rFonts w:ascii="Times New Roman" w:eastAsia="Times New Roman" w:hAnsi="Times New Roman" w:cs="Times New Roman"/>
          <w:b/>
          <w:sz w:val="20"/>
        </w:rPr>
        <w:t>Criterios de evaluación:</w:t>
      </w:r>
      <w:r>
        <w:rPr>
          <w:rFonts w:ascii="Times New Roman" w:eastAsia="Times New Roman" w:hAnsi="Times New Roman" w:cs="Times New Roman"/>
          <w:sz w:val="20"/>
        </w:rPr>
        <w:t xml:space="preserve">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Aplicación correcta de categorías.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Coherencia en producciones.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Claridad expositiva.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Declaración del uso de IA como apoyo metodológico. </w:t>
      </w:r>
    </w:p>
    <w:p w:rsidR="00C9542F" w:rsidRDefault="00C603FB">
      <w:pPr>
        <w:spacing w:after="169"/>
        <w:ind w:left="723"/>
      </w:pPr>
      <w:r>
        <w:rPr>
          <w:rFonts w:ascii="Times New Roman" w:eastAsia="Times New Roman" w:hAnsi="Times New Roman" w:cs="Times New Roman"/>
          <w:sz w:val="20"/>
        </w:rPr>
        <w:t xml:space="preserve"> </w:t>
      </w:r>
    </w:p>
    <w:p w:rsidR="00C9542F" w:rsidRDefault="00C603FB">
      <w:pPr>
        <w:tabs>
          <w:tab w:val="center" w:pos="1260"/>
        </w:tabs>
        <w:spacing w:after="179" w:line="249" w:lineRule="auto"/>
        <w:ind w:left="-10"/>
      </w:pPr>
      <w:r>
        <w:rPr>
          <w:rFonts w:ascii="Times New Roman" w:eastAsia="Times New Roman" w:hAnsi="Times New Roman" w:cs="Times New Roman"/>
          <w:b/>
          <w:sz w:val="20"/>
        </w:rPr>
        <w:t>9.2.4.</w:t>
      </w:r>
      <w:r>
        <w:rPr>
          <w:rFonts w:ascii="Arial" w:eastAsia="Arial" w:hAnsi="Arial" w:cs="Arial"/>
          <w:b/>
          <w:sz w:val="20"/>
        </w:rPr>
        <w:t xml:space="preserve"> </w:t>
      </w:r>
      <w:r>
        <w:rPr>
          <w:rFonts w:ascii="Arial" w:eastAsia="Arial" w:hAnsi="Arial" w:cs="Arial"/>
          <w:b/>
          <w:sz w:val="20"/>
        </w:rPr>
        <w:tab/>
      </w:r>
      <w:r>
        <w:rPr>
          <w:rFonts w:ascii="Times New Roman" w:eastAsia="Times New Roman" w:hAnsi="Times New Roman" w:cs="Times New Roman"/>
          <w:b/>
          <w:sz w:val="20"/>
        </w:rPr>
        <w:t xml:space="preserve">UNIDAD IV </w:t>
      </w:r>
    </w:p>
    <w:p w:rsidR="00C9542F" w:rsidRDefault="00C603FB">
      <w:pPr>
        <w:spacing w:after="0" w:line="249" w:lineRule="auto"/>
        <w:ind w:right="5024" w:hanging="10"/>
      </w:pPr>
      <w:r>
        <w:rPr>
          <w:rFonts w:ascii="Times New Roman" w:eastAsia="Times New Roman" w:hAnsi="Times New Roman" w:cs="Times New Roman"/>
          <w:b/>
          <w:sz w:val="20"/>
        </w:rPr>
        <w:t>Actividad 4</w:t>
      </w:r>
      <w:r>
        <w:rPr>
          <w:rFonts w:ascii="Times New Roman" w:eastAsia="Times New Roman" w:hAnsi="Times New Roman" w:cs="Times New Roman"/>
          <w:b/>
          <w:sz w:val="20"/>
        </w:rPr>
        <w:t>: Transformación textual multidimensional Consigna:</w:t>
      </w:r>
      <w:r>
        <w:rPr>
          <w:rFonts w:ascii="Times New Roman" w:eastAsia="Times New Roman" w:hAnsi="Times New Roman" w:cs="Times New Roman"/>
          <w:sz w:val="20"/>
        </w:rPr>
        <w:t xml:space="preserve"> </w:t>
      </w:r>
    </w:p>
    <w:p w:rsidR="00C9542F" w:rsidRDefault="00C603FB">
      <w:pPr>
        <w:spacing w:after="151" w:line="249" w:lineRule="auto"/>
        <w:ind w:left="15" w:right="960" w:hanging="10"/>
        <w:jc w:val="both"/>
      </w:pPr>
      <w:r>
        <w:rPr>
          <w:rFonts w:ascii="Times New Roman" w:eastAsia="Times New Roman" w:hAnsi="Times New Roman" w:cs="Times New Roman"/>
          <w:sz w:val="20"/>
        </w:rPr>
        <w:t xml:space="preserve">Analizar un texto en sus dimensiones sintáctica, morfológica y pragmática y transformarlo en otra tipología textual. </w:t>
      </w:r>
    </w:p>
    <w:p w:rsidR="00C9542F" w:rsidRDefault="00C603FB">
      <w:pPr>
        <w:spacing w:after="192" w:line="249" w:lineRule="auto"/>
        <w:ind w:left="12" w:right="960" w:hanging="10"/>
        <w:jc w:val="both"/>
      </w:pPr>
      <w:r>
        <w:rPr>
          <w:rFonts w:ascii="Times New Roman" w:eastAsia="Times New Roman" w:hAnsi="Times New Roman" w:cs="Times New Roman"/>
          <w:sz w:val="20"/>
        </w:rPr>
        <w:t xml:space="preserve">Podrán utilizar: </w:t>
      </w:r>
    </w:p>
    <w:p w:rsidR="00C9542F" w:rsidRDefault="00C603FB">
      <w:pPr>
        <w:numPr>
          <w:ilvl w:val="0"/>
          <w:numId w:val="4"/>
        </w:numPr>
        <w:spacing w:after="5" w:line="249" w:lineRule="auto"/>
        <w:ind w:right="960" w:hanging="360"/>
        <w:jc w:val="both"/>
      </w:pPr>
      <w:proofErr w:type="spellStart"/>
      <w:r>
        <w:rPr>
          <w:rFonts w:ascii="Times New Roman" w:eastAsia="Times New Roman" w:hAnsi="Times New Roman" w:cs="Times New Roman"/>
          <w:b/>
          <w:sz w:val="20"/>
        </w:rPr>
        <w:t>Napkin</w:t>
      </w:r>
      <w:proofErr w:type="spellEnd"/>
      <w:r>
        <w:rPr>
          <w:rFonts w:ascii="Times New Roman" w:eastAsia="Times New Roman" w:hAnsi="Times New Roman" w:cs="Times New Roman"/>
          <w:sz w:val="20"/>
        </w:rPr>
        <w:t xml:space="preserve"> para representar cambios estructurales.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b/>
          <w:sz w:val="20"/>
        </w:rPr>
        <w:t xml:space="preserve">Claude o </w:t>
      </w:r>
      <w:proofErr w:type="spellStart"/>
      <w:r>
        <w:rPr>
          <w:rFonts w:ascii="Times New Roman" w:eastAsia="Times New Roman" w:hAnsi="Times New Roman" w:cs="Times New Roman"/>
          <w:b/>
          <w:sz w:val="20"/>
        </w:rPr>
        <w:t>Gemini</w:t>
      </w:r>
      <w:proofErr w:type="spellEnd"/>
      <w:r>
        <w:rPr>
          <w:rFonts w:ascii="Times New Roman" w:eastAsia="Times New Roman" w:hAnsi="Times New Roman" w:cs="Times New Roman"/>
          <w:sz w:val="20"/>
        </w:rPr>
        <w:t xml:space="preserve"> par</w:t>
      </w:r>
      <w:r>
        <w:rPr>
          <w:rFonts w:ascii="Times New Roman" w:eastAsia="Times New Roman" w:hAnsi="Times New Roman" w:cs="Times New Roman"/>
          <w:sz w:val="20"/>
        </w:rPr>
        <w:t xml:space="preserve">a contrastar versiones. </w:t>
      </w:r>
    </w:p>
    <w:p w:rsidR="00C9542F" w:rsidRDefault="00C603FB">
      <w:pPr>
        <w:numPr>
          <w:ilvl w:val="0"/>
          <w:numId w:val="4"/>
        </w:numPr>
        <w:spacing w:after="123" w:line="249" w:lineRule="auto"/>
        <w:ind w:right="960" w:hanging="360"/>
        <w:jc w:val="both"/>
      </w:pPr>
      <w:r>
        <w:rPr>
          <w:rFonts w:ascii="Times New Roman" w:eastAsia="Times New Roman" w:hAnsi="Times New Roman" w:cs="Times New Roman"/>
          <w:b/>
          <w:sz w:val="20"/>
        </w:rPr>
        <w:t xml:space="preserve">Google </w:t>
      </w:r>
      <w:proofErr w:type="spellStart"/>
      <w:r>
        <w:rPr>
          <w:rFonts w:ascii="Times New Roman" w:eastAsia="Times New Roman" w:hAnsi="Times New Roman" w:cs="Times New Roman"/>
          <w:b/>
          <w:sz w:val="20"/>
        </w:rPr>
        <w:t>Docs</w:t>
      </w:r>
      <w:proofErr w:type="spellEnd"/>
      <w:r>
        <w:rPr>
          <w:rFonts w:ascii="Times New Roman" w:eastAsia="Times New Roman" w:hAnsi="Times New Roman" w:cs="Times New Roman"/>
          <w:sz w:val="20"/>
        </w:rPr>
        <w:t xml:space="preserve"> para registro de revisiones. </w:t>
      </w:r>
    </w:p>
    <w:p w:rsidR="00C9542F" w:rsidRDefault="00C603FB">
      <w:pPr>
        <w:spacing w:after="179" w:line="249" w:lineRule="auto"/>
        <w:ind w:right="5024" w:hanging="10"/>
      </w:pPr>
      <w:r>
        <w:rPr>
          <w:rFonts w:ascii="Times New Roman" w:eastAsia="Times New Roman" w:hAnsi="Times New Roman" w:cs="Times New Roman"/>
          <w:b/>
          <w:sz w:val="20"/>
        </w:rPr>
        <w:t>Objetivos:</w:t>
      </w:r>
      <w:r>
        <w:rPr>
          <w:rFonts w:ascii="Times New Roman" w:eastAsia="Times New Roman" w:hAnsi="Times New Roman" w:cs="Times New Roman"/>
          <w:sz w:val="20"/>
        </w:rPr>
        <w:t xml:space="preserve">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Reconocer dimensiones del texto.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Comprender relación forma–sentido. </w:t>
      </w:r>
    </w:p>
    <w:p w:rsidR="00C9542F" w:rsidRDefault="00C603FB">
      <w:pPr>
        <w:numPr>
          <w:ilvl w:val="0"/>
          <w:numId w:val="4"/>
        </w:numPr>
        <w:spacing w:after="135" w:line="249" w:lineRule="auto"/>
        <w:ind w:right="960" w:hanging="360"/>
        <w:jc w:val="both"/>
      </w:pPr>
      <w:r>
        <w:rPr>
          <w:rFonts w:ascii="Times New Roman" w:eastAsia="Times New Roman" w:hAnsi="Times New Roman" w:cs="Times New Roman"/>
          <w:sz w:val="20"/>
        </w:rPr>
        <w:t xml:space="preserve">Integrar herramientas digitales en análisis textual. </w:t>
      </w:r>
    </w:p>
    <w:p w:rsidR="00C9542F" w:rsidRDefault="00C603FB">
      <w:pPr>
        <w:spacing w:after="5" w:line="249" w:lineRule="auto"/>
        <w:ind w:left="12" w:right="960" w:hanging="10"/>
        <w:jc w:val="both"/>
      </w:pPr>
      <w:r>
        <w:rPr>
          <w:rFonts w:ascii="Times New Roman" w:eastAsia="Times New Roman" w:hAnsi="Times New Roman" w:cs="Times New Roman"/>
          <w:b/>
          <w:sz w:val="20"/>
        </w:rPr>
        <w:t>Modalidad:</w:t>
      </w:r>
      <w:r>
        <w:rPr>
          <w:rFonts w:ascii="Times New Roman" w:eastAsia="Times New Roman" w:hAnsi="Times New Roman" w:cs="Times New Roman"/>
          <w:sz w:val="20"/>
        </w:rPr>
        <w:t xml:space="preserve"> grupal obligatoria presencial (3 clases). </w:t>
      </w:r>
    </w:p>
    <w:p w:rsidR="00C9542F" w:rsidRDefault="00C603FB">
      <w:pPr>
        <w:spacing w:after="153" w:line="249" w:lineRule="auto"/>
        <w:ind w:left="12" w:right="960" w:hanging="10"/>
        <w:jc w:val="both"/>
      </w:pPr>
      <w:r>
        <w:rPr>
          <w:rFonts w:ascii="Times New Roman" w:eastAsia="Times New Roman" w:hAnsi="Times New Roman" w:cs="Times New Roman"/>
          <w:b/>
          <w:sz w:val="20"/>
        </w:rPr>
        <w:t>Herramienta virtual:</w:t>
      </w:r>
      <w:r>
        <w:rPr>
          <w:rFonts w:ascii="Times New Roman" w:eastAsia="Times New Roman" w:hAnsi="Times New Roman" w:cs="Times New Roman"/>
          <w:sz w:val="20"/>
        </w:rPr>
        <w:t xml:space="preserve"> Google </w:t>
      </w:r>
      <w:proofErr w:type="spellStart"/>
      <w:r>
        <w:rPr>
          <w:rFonts w:ascii="Times New Roman" w:eastAsia="Times New Roman" w:hAnsi="Times New Roman" w:cs="Times New Roman"/>
          <w:sz w:val="20"/>
        </w:rPr>
        <w:t>Docs</w:t>
      </w:r>
      <w:proofErr w:type="spellEnd"/>
      <w:r>
        <w:rPr>
          <w:rFonts w:ascii="Times New Roman" w:eastAsia="Times New Roman" w:hAnsi="Times New Roman" w:cs="Times New Roman"/>
          <w:sz w:val="20"/>
        </w:rPr>
        <w:t xml:space="preserve"> + </w:t>
      </w:r>
      <w:proofErr w:type="spellStart"/>
      <w:r>
        <w:rPr>
          <w:rFonts w:ascii="Times New Roman" w:eastAsia="Times New Roman" w:hAnsi="Times New Roman" w:cs="Times New Roman"/>
          <w:sz w:val="20"/>
        </w:rPr>
        <w:t>Napkin</w:t>
      </w:r>
      <w:proofErr w:type="spellEnd"/>
      <w:r>
        <w:rPr>
          <w:rFonts w:ascii="Times New Roman" w:eastAsia="Times New Roman" w:hAnsi="Times New Roman" w:cs="Times New Roman"/>
          <w:sz w:val="20"/>
        </w:rPr>
        <w:t xml:space="preserve">. </w:t>
      </w:r>
    </w:p>
    <w:p w:rsidR="00C9542F" w:rsidRDefault="00C603FB">
      <w:pPr>
        <w:spacing w:after="158" w:line="249" w:lineRule="auto"/>
        <w:ind w:left="12" w:right="960" w:hanging="10"/>
        <w:jc w:val="both"/>
      </w:pPr>
      <w:r>
        <w:rPr>
          <w:rFonts w:ascii="Times New Roman" w:eastAsia="Times New Roman" w:hAnsi="Times New Roman" w:cs="Times New Roman"/>
          <w:b/>
          <w:sz w:val="20"/>
        </w:rPr>
        <w:t>Evaluación:</w:t>
      </w:r>
      <w:r>
        <w:rPr>
          <w:rFonts w:ascii="Times New Roman" w:eastAsia="Times New Roman" w:hAnsi="Times New Roman" w:cs="Times New Roman"/>
          <w:sz w:val="20"/>
        </w:rPr>
        <w:t xml:space="preserve"> grupal, conceptual y procedimental. </w:t>
      </w:r>
    </w:p>
    <w:p w:rsidR="00C9542F" w:rsidRDefault="00C603FB">
      <w:pPr>
        <w:spacing w:after="179" w:line="249" w:lineRule="auto"/>
        <w:ind w:right="5024" w:hanging="10"/>
      </w:pPr>
      <w:r>
        <w:rPr>
          <w:rFonts w:ascii="Times New Roman" w:eastAsia="Times New Roman" w:hAnsi="Times New Roman" w:cs="Times New Roman"/>
          <w:b/>
          <w:sz w:val="20"/>
        </w:rPr>
        <w:t>Criterios de evaluación:</w:t>
      </w:r>
      <w:r>
        <w:rPr>
          <w:rFonts w:ascii="Times New Roman" w:eastAsia="Times New Roman" w:hAnsi="Times New Roman" w:cs="Times New Roman"/>
          <w:sz w:val="20"/>
        </w:rPr>
        <w:t xml:space="preserve">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Análisis preciso.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Adecuación tipológica.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Fundamentación teórica. </w:t>
      </w:r>
    </w:p>
    <w:p w:rsidR="00C9542F" w:rsidRDefault="00C603FB">
      <w:pPr>
        <w:numPr>
          <w:ilvl w:val="0"/>
          <w:numId w:val="4"/>
        </w:numPr>
        <w:spacing w:after="133" w:line="249" w:lineRule="auto"/>
        <w:ind w:right="960" w:hanging="360"/>
        <w:jc w:val="both"/>
      </w:pPr>
      <w:r>
        <w:rPr>
          <w:rFonts w:ascii="Times New Roman" w:eastAsia="Times New Roman" w:hAnsi="Times New Roman" w:cs="Times New Roman"/>
          <w:sz w:val="20"/>
        </w:rPr>
        <w:t xml:space="preserve">Uso reflexivo de herramientas digitales. </w:t>
      </w:r>
    </w:p>
    <w:p w:rsidR="00C9542F" w:rsidRDefault="00C603FB">
      <w:pPr>
        <w:spacing w:after="166"/>
        <w:ind w:left="5"/>
      </w:pPr>
      <w:r>
        <w:rPr>
          <w:rFonts w:ascii="Times New Roman" w:eastAsia="Times New Roman" w:hAnsi="Times New Roman" w:cs="Times New Roman"/>
          <w:b/>
          <w:sz w:val="20"/>
        </w:rPr>
        <w:t xml:space="preserve"> </w:t>
      </w:r>
    </w:p>
    <w:p w:rsidR="00C9542F" w:rsidRDefault="00C603FB">
      <w:pPr>
        <w:tabs>
          <w:tab w:val="center" w:pos="1221"/>
        </w:tabs>
        <w:spacing w:after="179" w:line="249" w:lineRule="auto"/>
        <w:ind w:left="-10"/>
      </w:pPr>
      <w:r>
        <w:rPr>
          <w:rFonts w:ascii="Times New Roman" w:eastAsia="Times New Roman" w:hAnsi="Times New Roman" w:cs="Times New Roman"/>
          <w:b/>
          <w:sz w:val="20"/>
        </w:rPr>
        <w:t>9.2.5.</w:t>
      </w:r>
      <w:r>
        <w:rPr>
          <w:rFonts w:ascii="Arial" w:eastAsia="Arial" w:hAnsi="Arial" w:cs="Arial"/>
          <w:b/>
          <w:sz w:val="20"/>
        </w:rPr>
        <w:t xml:space="preserve"> </w:t>
      </w:r>
      <w:r>
        <w:rPr>
          <w:rFonts w:ascii="Arial" w:eastAsia="Arial" w:hAnsi="Arial" w:cs="Arial"/>
          <w:b/>
          <w:sz w:val="20"/>
        </w:rPr>
        <w:tab/>
      </w:r>
      <w:r>
        <w:rPr>
          <w:rFonts w:ascii="Times New Roman" w:eastAsia="Times New Roman" w:hAnsi="Times New Roman" w:cs="Times New Roman"/>
          <w:b/>
          <w:sz w:val="20"/>
        </w:rPr>
        <w:t xml:space="preserve">UNIDAD V </w:t>
      </w:r>
    </w:p>
    <w:p w:rsidR="00C9542F" w:rsidRDefault="00C603FB">
      <w:pPr>
        <w:spacing w:after="0" w:line="249" w:lineRule="auto"/>
        <w:ind w:right="5965" w:hanging="10"/>
      </w:pPr>
      <w:r>
        <w:rPr>
          <w:rFonts w:ascii="Times New Roman" w:eastAsia="Times New Roman" w:hAnsi="Times New Roman" w:cs="Times New Roman"/>
          <w:b/>
          <w:sz w:val="20"/>
        </w:rPr>
        <w:t>Actividad 5: Reseña académica con citación Consigna:</w:t>
      </w:r>
      <w:r>
        <w:rPr>
          <w:rFonts w:ascii="Times New Roman" w:eastAsia="Times New Roman" w:hAnsi="Times New Roman" w:cs="Times New Roman"/>
          <w:sz w:val="20"/>
        </w:rPr>
        <w:t xml:space="preserve"> </w:t>
      </w:r>
    </w:p>
    <w:p w:rsidR="00C9542F" w:rsidRDefault="00C603FB">
      <w:pPr>
        <w:spacing w:after="151" w:line="249" w:lineRule="auto"/>
        <w:ind w:left="15" w:right="960" w:hanging="10"/>
        <w:jc w:val="both"/>
      </w:pPr>
      <w:r>
        <w:rPr>
          <w:rFonts w:ascii="Times New Roman" w:eastAsia="Times New Roman" w:hAnsi="Times New Roman" w:cs="Times New Roman"/>
          <w:sz w:val="20"/>
        </w:rPr>
        <w:t xml:space="preserve">Elaborar una reseña académica con cita directa, indirecta y referencia bibliográfica correcta. </w:t>
      </w:r>
    </w:p>
    <w:p w:rsidR="00C9542F" w:rsidRDefault="00C603FB">
      <w:pPr>
        <w:spacing w:after="192" w:line="249" w:lineRule="auto"/>
        <w:ind w:left="12" w:right="960" w:hanging="10"/>
        <w:jc w:val="both"/>
      </w:pPr>
      <w:r>
        <w:rPr>
          <w:rFonts w:ascii="Times New Roman" w:eastAsia="Times New Roman" w:hAnsi="Times New Roman" w:cs="Times New Roman"/>
          <w:sz w:val="20"/>
        </w:rPr>
        <w:t xml:space="preserve">Se podrá utilizar: </w:t>
      </w:r>
    </w:p>
    <w:p w:rsidR="00C9542F" w:rsidRDefault="00C603FB">
      <w:pPr>
        <w:numPr>
          <w:ilvl w:val="0"/>
          <w:numId w:val="4"/>
        </w:numPr>
        <w:spacing w:after="5" w:line="249" w:lineRule="auto"/>
        <w:ind w:right="960" w:hanging="360"/>
        <w:jc w:val="both"/>
      </w:pPr>
      <w:proofErr w:type="spellStart"/>
      <w:r>
        <w:rPr>
          <w:rFonts w:ascii="Times New Roman" w:eastAsia="Times New Roman" w:hAnsi="Times New Roman" w:cs="Times New Roman"/>
          <w:b/>
          <w:sz w:val="20"/>
        </w:rPr>
        <w:t>Perplexity</w:t>
      </w:r>
      <w:proofErr w:type="spellEnd"/>
      <w:r>
        <w:rPr>
          <w:rFonts w:ascii="Times New Roman" w:eastAsia="Times New Roman" w:hAnsi="Times New Roman" w:cs="Times New Roman"/>
          <w:sz w:val="20"/>
        </w:rPr>
        <w:t xml:space="preserve"> para localizar datos bibliográficos.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b/>
          <w:sz w:val="20"/>
        </w:rPr>
        <w:t xml:space="preserve">Claude o </w:t>
      </w:r>
      <w:proofErr w:type="spellStart"/>
      <w:r>
        <w:rPr>
          <w:rFonts w:ascii="Times New Roman" w:eastAsia="Times New Roman" w:hAnsi="Times New Roman" w:cs="Times New Roman"/>
          <w:b/>
          <w:sz w:val="20"/>
        </w:rPr>
        <w:t>ChatGPT</w:t>
      </w:r>
      <w:proofErr w:type="spellEnd"/>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para verificar formatos de citación. </w:t>
      </w:r>
    </w:p>
    <w:p w:rsidR="00C9542F" w:rsidRDefault="00C603FB">
      <w:pPr>
        <w:numPr>
          <w:ilvl w:val="0"/>
          <w:numId w:val="4"/>
        </w:numPr>
        <w:spacing w:after="123" w:line="249" w:lineRule="auto"/>
        <w:ind w:right="960" w:hanging="360"/>
        <w:jc w:val="both"/>
      </w:pPr>
      <w:r>
        <w:rPr>
          <w:rFonts w:ascii="Times New Roman" w:eastAsia="Times New Roman" w:hAnsi="Times New Roman" w:cs="Times New Roman"/>
          <w:sz w:val="20"/>
        </w:rPr>
        <w:t xml:space="preserve">Herramientas de edición colaborativa para revisión. </w:t>
      </w:r>
    </w:p>
    <w:p w:rsidR="00C9542F" w:rsidRDefault="00C603FB">
      <w:pPr>
        <w:spacing w:after="179" w:line="249" w:lineRule="auto"/>
        <w:ind w:right="5024" w:hanging="10"/>
      </w:pPr>
      <w:r>
        <w:rPr>
          <w:rFonts w:ascii="Times New Roman" w:eastAsia="Times New Roman" w:hAnsi="Times New Roman" w:cs="Times New Roman"/>
          <w:b/>
          <w:sz w:val="20"/>
        </w:rPr>
        <w:t>Objetivos:</w:t>
      </w:r>
      <w:r>
        <w:rPr>
          <w:rFonts w:ascii="Times New Roman" w:eastAsia="Times New Roman" w:hAnsi="Times New Roman" w:cs="Times New Roman"/>
          <w:sz w:val="20"/>
        </w:rPr>
        <w:t xml:space="preserve">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Aplicar discurso académico.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Utilizar adecuadamente formas de atribución. </w:t>
      </w:r>
    </w:p>
    <w:p w:rsidR="00C9542F" w:rsidRDefault="00C603FB">
      <w:pPr>
        <w:numPr>
          <w:ilvl w:val="0"/>
          <w:numId w:val="4"/>
        </w:numPr>
        <w:spacing w:after="135" w:line="249" w:lineRule="auto"/>
        <w:ind w:right="960" w:hanging="360"/>
        <w:jc w:val="both"/>
      </w:pPr>
      <w:r>
        <w:rPr>
          <w:rFonts w:ascii="Times New Roman" w:eastAsia="Times New Roman" w:hAnsi="Times New Roman" w:cs="Times New Roman"/>
          <w:sz w:val="20"/>
        </w:rPr>
        <w:t xml:space="preserve">Evitar el plagio mediante uso responsable de tecnología. </w:t>
      </w:r>
    </w:p>
    <w:p w:rsidR="00C9542F" w:rsidRDefault="00C603FB">
      <w:pPr>
        <w:spacing w:after="155" w:line="249" w:lineRule="auto"/>
        <w:ind w:left="12" w:right="960" w:hanging="10"/>
        <w:jc w:val="both"/>
      </w:pPr>
      <w:r>
        <w:rPr>
          <w:rFonts w:ascii="Times New Roman" w:eastAsia="Times New Roman" w:hAnsi="Times New Roman" w:cs="Times New Roman"/>
          <w:b/>
          <w:sz w:val="20"/>
        </w:rPr>
        <w:t>Modalidad:</w:t>
      </w: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grupal obligatoria con revisión (3 clases). </w:t>
      </w:r>
    </w:p>
    <w:p w:rsidR="00C9542F" w:rsidRDefault="00C603FB">
      <w:pPr>
        <w:spacing w:after="153" w:line="249" w:lineRule="auto"/>
        <w:ind w:right="5024" w:hanging="10"/>
      </w:pPr>
      <w:r>
        <w:rPr>
          <w:rFonts w:ascii="Times New Roman" w:eastAsia="Times New Roman" w:hAnsi="Times New Roman" w:cs="Times New Roman"/>
          <w:b/>
          <w:sz w:val="20"/>
        </w:rPr>
        <w:t>Herramienta virtual:</w:t>
      </w:r>
      <w:r>
        <w:rPr>
          <w:rFonts w:ascii="Times New Roman" w:eastAsia="Times New Roman" w:hAnsi="Times New Roman" w:cs="Times New Roman"/>
          <w:sz w:val="20"/>
        </w:rPr>
        <w:t xml:space="preserve"> Google Docs. </w:t>
      </w:r>
    </w:p>
    <w:p w:rsidR="00C9542F" w:rsidRDefault="00C603FB">
      <w:pPr>
        <w:spacing w:after="158" w:line="249" w:lineRule="auto"/>
        <w:ind w:left="12" w:right="960" w:hanging="10"/>
        <w:jc w:val="both"/>
      </w:pPr>
      <w:r>
        <w:rPr>
          <w:rFonts w:ascii="Times New Roman" w:eastAsia="Times New Roman" w:hAnsi="Times New Roman" w:cs="Times New Roman"/>
          <w:b/>
          <w:sz w:val="20"/>
        </w:rPr>
        <w:t>Evaluación:</w:t>
      </w:r>
      <w:r>
        <w:rPr>
          <w:rFonts w:ascii="Times New Roman" w:eastAsia="Times New Roman" w:hAnsi="Times New Roman" w:cs="Times New Roman"/>
          <w:sz w:val="20"/>
        </w:rPr>
        <w:t xml:space="preserve"> grupal, conceptual y ético-académica. </w:t>
      </w:r>
    </w:p>
    <w:p w:rsidR="00C9542F" w:rsidRDefault="00C603FB">
      <w:pPr>
        <w:spacing w:after="179" w:line="249" w:lineRule="auto"/>
        <w:ind w:right="5024" w:hanging="10"/>
      </w:pPr>
      <w:r>
        <w:rPr>
          <w:rFonts w:ascii="Times New Roman" w:eastAsia="Times New Roman" w:hAnsi="Times New Roman" w:cs="Times New Roman"/>
          <w:b/>
          <w:sz w:val="20"/>
        </w:rPr>
        <w:t>Criterios de evaluación:</w:t>
      </w:r>
      <w:r>
        <w:rPr>
          <w:rFonts w:ascii="Times New Roman" w:eastAsia="Times New Roman" w:hAnsi="Times New Roman" w:cs="Times New Roman"/>
          <w:sz w:val="20"/>
        </w:rPr>
        <w:t xml:space="preserve">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Corrección de citas.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Coherencia expositiva.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Ausencia de plagio. </w:t>
      </w:r>
    </w:p>
    <w:p w:rsidR="00C9542F" w:rsidRDefault="00C603FB">
      <w:pPr>
        <w:numPr>
          <w:ilvl w:val="0"/>
          <w:numId w:val="4"/>
        </w:numPr>
        <w:spacing w:after="133" w:line="249" w:lineRule="auto"/>
        <w:ind w:right="960" w:hanging="360"/>
        <w:jc w:val="both"/>
      </w:pPr>
      <w:r>
        <w:rPr>
          <w:rFonts w:ascii="Times New Roman" w:eastAsia="Times New Roman" w:hAnsi="Times New Roman" w:cs="Times New Roman"/>
          <w:sz w:val="20"/>
        </w:rPr>
        <w:t xml:space="preserve">Declaración del uso de herramientas digitales. </w:t>
      </w:r>
    </w:p>
    <w:p w:rsidR="00C9542F" w:rsidRDefault="00C603FB">
      <w:pPr>
        <w:spacing w:after="166"/>
        <w:ind w:left="2"/>
      </w:pPr>
      <w:r>
        <w:rPr>
          <w:rFonts w:ascii="Times New Roman" w:eastAsia="Times New Roman" w:hAnsi="Times New Roman" w:cs="Times New Roman"/>
          <w:b/>
          <w:sz w:val="20"/>
        </w:rPr>
        <w:t xml:space="preserve"> </w:t>
      </w:r>
    </w:p>
    <w:p w:rsidR="00C9542F" w:rsidRDefault="00C603FB">
      <w:pPr>
        <w:tabs>
          <w:tab w:val="center" w:pos="1261"/>
        </w:tabs>
        <w:spacing w:after="179" w:line="249" w:lineRule="auto"/>
        <w:ind w:left="-10"/>
      </w:pPr>
      <w:r>
        <w:rPr>
          <w:rFonts w:ascii="Times New Roman" w:eastAsia="Times New Roman" w:hAnsi="Times New Roman" w:cs="Times New Roman"/>
          <w:b/>
          <w:sz w:val="20"/>
        </w:rPr>
        <w:t>9.2.6.</w:t>
      </w:r>
      <w:r>
        <w:rPr>
          <w:rFonts w:ascii="Arial" w:eastAsia="Arial" w:hAnsi="Arial" w:cs="Arial"/>
          <w:b/>
          <w:sz w:val="20"/>
        </w:rPr>
        <w:t xml:space="preserve"> </w:t>
      </w:r>
      <w:r>
        <w:rPr>
          <w:rFonts w:ascii="Arial" w:eastAsia="Arial" w:hAnsi="Arial" w:cs="Arial"/>
          <w:b/>
          <w:sz w:val="20"/>
        </w:rPr>
        <w:tab/>
      </w:r>
      <w:r>
        <w:rPr>
          <w:rFonts w:ascii="Times New Roman" w:eastAsia="Times New Roman" w:hAnsi="Times New Roman" w:cs="Times New Roman"/>
          <w:b/>
          <w:sz w:val="20"/>
        </w:rPr>
        <w:t xml:space="preserve">UNIDAD VI </w:t>
      </w:r>
    </w:p>
    <w:p w:rsidR="00C9542F" w:rsidRDefault="00C603FB">
      <w:pPr>
        <w:spacing w:after="0" w:line="249" w:lineRule="auto"/>
        <w:ind w:right="5024" w:hanging="10"/>
      </w:pPr>
      <w:r>
        <w:rPr>
          <w:rFonts w:ascii="Times New Roman" w:eastAsia="Times New Roman" w:hAnsi="Times New Roman" w:cs="Times New Roman"/>
          <w:b/>
          <w:sz w:val="20"/>
        </w:rPr>
        <w:t>Actividad 6: Producción comparativa de escrituras profesionales Consigna:</w:t>
      </w:r>
      <w:r>
        <w:rPr>
          <w:rFonts w:ascii="Times New Roman" w:eastAsia="Times New Roman" w:hAnsi="Times New Roman" w:cs="Times New Roman"/>
          <w:sz w:val="20"/>
        </w:rPr>
        <w:t xml:space="preserve"> </w:t>
      </w:r>
    </w:p>
    <w:p w:rsidR="00C9542F" w:rsidRDefault="00C603FB">
      <w:pPr>
        <w:spacing w:after="150" w:line="249" w:lineRule="auto"/>
        <w:ind w:left="15" w:right="960" w:hanging="10"/>
        <w:jc w:val="both"/>
      </w:pPr>
      <w:r>
        <w:rPr>
          <w:rFonts w:ascii="Times New Roman" w:eastAsia="Times New Roman" w:hAnsi="Times New Roman" w:cs="Times New Roman"/>
          <w:sz w:val="20"/>
        </w:rPr>
        <w:t xml:space="preserve">Elaborar noticia, aviso publicitario y gacetilla sobre un mismo hecho, incorporando atribución de información. </w:t>
      </w:r>
    </w:p>
    <w:p w:rsidR="00C9542F" w:rsidRDefault="00C603FB">
      <w:pPr>
        <w:spacing w:after="193" w:line="249" w:lineRule="auto"/>
        <w:ind w:left="12" w:right="960" w:hanging="10"/>
        <w:jc w:val="both"/>
      </w:pPr>
      <w:r>
        <w:rPr>
          <w:rFonts w:ascii="Times New Roman" w:eastAsia="Times New Roman" w:hAnsi="Times New Roman" w:cs="Times New Roman"/>
          <w:sz w:val="20"/>
        </w:rPr>
        <w:t xml:space="preserve">Podrán utilizar: </w:t>
      </w:r>
    </w:p>
    <w:p w:rsidR="00C9542F" w:rsidRDefault="00C603FB">
      <w:pPr>
        <w:numPr>
          <w:ilvl w:val="0"/>
          <w:numId w:val="4"/>
        </w:numPr>
        <w:spacing w:after="5" w:line="249" w:lineRule="auto"/>
        <w:ind w:right="960" w:hanging="360"/>
        <w:jc w:val="both"/>
      </w:pPr>
      <w:proofErr w:type="spellStart"/>
      <w:r>
        <w:rPr>
          <w:rFonts w:ascii="Times New Roman" w:eastAsia="Times New Roman" w:hAnsi="Times New Roman" w:cs="Times New Roman"/>
          <w:b/>
          <w:sz w:val="20"/>
        </w:rPr>
        <w:t>ChatGPT</w:t>
      </w:r>
      <w:proofErr w:type="spellEnd"/>
      <w:r>
        <w:rPr>
          <w:rFonts w:ascii="Times New Roman" w:eastAsia="Times New Roman" w:hAnsi="Times New Roman" w:cs="Times New Roman"/>
          <w:b/>
          <w:sz w:val="20"/>
        </w:rPr>
        <w:t xml:space="preserve"> o Claude</w:t>
      </w:r>
      <w:r>
        <w:rPr>
          <w:rFonts w:ascii="Times New Roman" w:eastAsia="Times New Roman" w:hAnsi="Times New Roman" w:cs="Times New Roman"/>
          <w:sz w:val="20"/>
        </w:rPr>
        <w:t xml:space="preserve"> para analizar estructura de géneros (no redacción automática).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b/>
          <w:sz w:val="20"/>
        </w:rPr>
        <w:t>Gamma</w:t>
      </w:r>
      <w:r>
        <w:rPr>
          <w:rFonts w:ascii="Times New Roman" w:eastAsia="Times New Roman" w:hAnsi="Times New Roman" w:cs="Times New Roman"/>
          <w:sz w:val="20"/>
        </w:rPr>
        <w:t xml:space="preserve"> para presentación profesional. </w:t>
      </w:r>
    </w:p>
    <w:p w:rsidR="00C9542F" w:rsidRDefault="00C603FB">
      <w:pPr>
        <w:numPr>
          <w:ilvl w:val="0"/>
          <w:numId w:val="4"/>
        </w:numPr>
        <w:spacing w:after="120" w:line="249" w:lineRule="auto"/>
        <w:ind w:right="960" w:hanging="360"/>
        <w:jc w:val="both"/>
      </w:pPr>
      <w:proofErr w:type="spellStart"/>
      <w:r>
        <w:rPr>
          <w:rFonts w:ascii="Times New Roman" w:eastAsia="Times New Roman" w:hAnsi="Times New Roman" w:cs="Times New Roman"/>
          <w:b/>
          <w:sz w:val="20"/>
        </w:rPr>
        <w:t>Suno</w:t>
      </w:r>
      <w:proofErr w:type="spellEnd"/>
      <w:r>
        <w:rPr>
          <w:rFonts w:ascii="Times New Roman" w:eastAsia="Times New Roman" w:hAnsi="Times New Roman" w:cs="Times New Roman"/>
          <w:sz w:val="20"/>
        </w:rPr>
        <w:t xml:space="preserve"> (opcional) para reflexión sobre tono y </w:t>
      </w:r>
      <w:proofErr w:type="spellStart"/>
      <w:r>
        <w:rPr>
          <w:rFonts w:ascii="Times New Roman" w:eastAsia="Times New Roman" w:hAnsi="Times New Roman" w:cs="Times New Roman"/>
          <w:sz w:val="20"/>
        </w:rPr>
        <w:t>narratividad</w:t>
      </w:r>
      <w:proofErr w:type="spellEnd"/>
      <w:r>
        <w:rPr>
          <w:rFonts w:ascii="Times New Roman" w:eastAsia="Times New Roman" w:hAnsi="Times New Roman" w:cs="Times New Roman"/>
          <w:sz w:val="20"/>
        </w:rPr>
        <w:t xml:space="preserve">. </w:t>
      </w:r>
    </w:p>
    <w:p w:rsidR="00C9542F" w:rsidRDefault="00C603FB">
      <w:pPr>
        <w:spacing w:after="179" w:line="249" w:lineRule="auto"/>
        <w:ind w:right="5024" w:hanging="10"/>
      </w:pPr>
      <w:r>
        <w:rPr>
          <w:rFonts w:ascii="Times New Roman" w:eastAsia="Times New Roman" w:hAnsi="Times New Roman" w:cs="Times New Roman"/>
          <w:b/>
          <w:sz w:val="20"/>
        </w:rPr>
        <w:t>Objetivos:</w:t>
      </w:r>
      <w:r>
        <w:rPr>
          <w:rFonts w:ascii="Times New Roman" w:eastAsia="Times New Roman" w:hAnsi="Times New Roman" w:cs="Times New Roman"/>
          <w:sz w:val="20"/>
        </w:rPr>
        <w:t xml:space="preserve">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Diferenciar géneros profesionales.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Adecuar regi</w:t>
      </w:r>
      <w:r>
        <w:rPr>
          <w:rFonts w:ascii="Times New Roman" w:eastAsia="Times New Roman" w:hAnsi="Times New Roman" w:cs="Times New Roman"/>
          <w:sz w:val="20"/>
        </w:rPr>
        <w:t xml:space="preserve">stro según destinatario. </w:t>
      </w:r>
    </w:p>
    <w:p w:rsidR="00C9542F" w:rsidRDefault="00C603FB">
      <w:pPr>
        <w:numPr>
          <w:ilvl w:val="0"/>
          <w:numId w:val="4"/>
        </w:numPr>
        <w:spacing w:after="132" w:line="249" w:lineRule="auto"/>
        <w:ind w:right="960" w:hanging="360"/>
        <w:jc w:val="both"/>
      </w:pPr>
      <w:r>
        <w:rPr>
          <w:rFonts w:ascii="Times New Roman" w:eastAsia="Times New Roman" w:hAnsi="Times New Roman" w:cs="Times New Roman"/>
          <w:sz w:val="20"/>
        </w:rPr>
        <w:t xml:space="preserve">Integrar herramientas digitales como apoyo estratégico. </w:t>
      </w:r>
    </w:p>
    <w:p w:rsidR="00C9542F" w:rsidRDefault="00C603FB">
      <w:pPr>
        <w:spacing w:after="155" w:line="249" w:lineRule="auto"/>
        <w:ind w:left="12" w:right="960" w:hanging="10"/>
        <w:jc w:val="both"/>
      </w:pPr>
      <w:r>
        <w:rPr>
          <w:rFonts w:ascii="Times New Roman" w:eastAsia="Times New Roman" w:hAnsi="Times New Roman" w:cs="Times New Roman"/>
          <w:b/>
          <w:sz w:val="20"/>
        </w:rPr>
        <w:t>Modalidad:</w:t>
      </w:r>
      <w:r>
        <w:rPr>
          <w:rFonts w:ascii="Times New Roman" w:eastAsia="Times New Roman" w:hAnsi="Times New Roman" w:cs="Times New Roman"/>
          <w:sz w:val="20"/>
        </w:rPr>
        <w:t xml:space="preserve"> grupal obligatoria con exposición final (3 clases). </w:t>
      </w:r>
    </w:p>
    <w:p w:rsidR="00C9542F" w:rsidRDefault="00C603FB">
      <w:pPr>
        <w:spacing w:after="5" w:line="249" w:lineRule="auto"/>
        <w:ind w:left="12" w:right="960" w:hanging="10"/>
        <w:jc w:val="both"/>
      </w:pPr>
      <w:r>
        <w:rPr>
          <w:rFonts w:ascii="Times New Roman" w:eastAsia="Times New Roman" w:hAnsi="Times New Roman" w:cs="Times New Roman"/>
          <w:b/>
          <w:sz w:val="20"/>
        </w:rPr>
        <w:t>Herramienta virtual:</w:t>
      </w:r>
      <w:r>
        <w:rPr>
          <w:rFonts w:ascii="Times New Roman" w:eastAsia="Times New Roman" w:hAnsi="Times New Roman" w:cs="Times New Roman"/>
          <w:sz w:val="20"/>
        </w:rPr>
        <w:t xml:space="preserve"> Google </w:t>
      </w:r>
      <w:proofErr w:type="spellStart"/>
      <w:r>
        <w:rPr>
          <w:rFonts w:ascii="Times New Roman" w:eastAsia="Times New Roman" w:hAnsi="Times New Roman" w:cs="Times New Roman"/>
          <w:sz w:val="20"/>
        </w:rPr>
        <w:t>Docs</w:t>
      </w:r>
      <w:proofErr w:type="spellEnd"/>
      <w:r>
        <w:rPr>
          <w:rFonts w:ascii="Times New Roman" w:eastAsia="Times New Roman" w:hAnsi="Times New Roman" w:cs="Times New Roman"/>
          <w:sz w:val="20"/>
        </w:rPr>
        <w:t xml:space="preserve"> + Gamma. </w:t>
      </w:r>
    </w:p>
    <w:p w:rsidR="00C9542F" w:rsidRDefault="00C603FB">
      <w:pPr>
        <w:spacing w:after="158" w:line="249" w:lineRule="auto"/>
        <w:ind w:left="12" w:right="960" w:hanging="10"/>
        <w:jc w:val="both"/>
      </w:pPr>
      <w:r>
        <w:rPr>
          <w:rFonts w:ascii="Times New Roman" w:eastAsia="Times New Roman" w:hAnsi="Times New Roman" w:cs="Times New Roman"/>
          <w:b/>
          <w:sz w:val="20"/>
        </w:rPr>
        <w:t>Evaluación:</w:t>
      </w:r>
      <w:r>
        <w:rPr>
          <w:rFonts w:ascii="Times New Roman" w:eastAsia="Times New Roman" w:hAnsi="Times New Roman" w:cs="Times New Roman"/>
          <w:sz w:val="20"/>
        </w:rPr>
        <w:t xml:space="preserve"> grupal, conceptual y aplicado. </w:t>
      </w:r>
    </w:p>
    <w:p w:rsidR="00C9542F" w:rsidRDefault="00C603FB">
      <w:pPr>
        <w:spacing w:after="179" w:line="249" w:lineRule="auto"/>
        <w:ind w:right="5024" w:hanging="10"/>
      </w:pPr>
      <w:r>
        <w:rPr>
          <w:rFonts w:ascii="Times New Roman" w:eastAsia="Times New Roman" w:hAnsi="Times New Roman" w:cs="Times New Roman"/>
          <w:b/>
          <w:sz w:val="20"/>
        </w:rPr>
        <w:t>Criterios de evaluación:</w:t>
      </w:r>
      <w:r>
        <w:rPr>
          <w:rFonts w:ascii="Times New Roman" w:eastAsia="Times New Roman" w:hAnsi="Times New Roman" w:cs="Times New Roman"/>
          <w:sz w:val="20"/>
        </w:rPr>
        <w:t xml:space="preserve">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Adecuación al género.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Claridad estructural.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Corrección lingüística. </w:t>
      </w:r>
    </w:p>
    <w:p w:rsidR="00C9542F" w:rsidRDefault="00C603FB">
      <w:pPr>
        <w:numPr>
          <w:ilvl w:val="0"/>
          <w:numId w:val="4"/>
        </w:numPr>
        <w:spacing w:after="133" w:line="249" w:lineRule="auto"/>
        <w:ind w:right="960" w:hanging="360"/>
        <w:jc w:val="both"/>
      </w:pPr>
      <w:r>
        <w:rPr>
          <w:rFonts w:ascii="Times New Roman" w:eastAsia="Times New Roman" w:hAnsi="Times New Roman" w:cs="Times New Roman"/>
          <w:sz w:val="20"/>
        </w:rPr>
        <w:t xml:space="preserve">Uso crítico y declarado de herramientas digitales. </w:t>
      </w:r>
    </w:p>
    <w:p w:rsidR="00C9542F" w:rsidRDefault="00C603FB">
      <w:pPr>
        <w:spacing w:after="161"/>
        <w:ind w:left="2"/>
      </w:pPr>
      <w:r>
        <w:rPr>
          <w:rFonts w:ascii="Times New Roman" w:eastAsia="Times New Roman" w:hAnsi="Times New Roman" w:cs="Times New Roman"/>
          <w:b/>
          <w:sz w:val="20"/>
        </w:rPr>
        <w:t xml:space="preserve"> </w:t>
      </w:r>
    </w:p>
    <w:p w:rsidR="00C9542F" w:rsidRDefault="00C603FB">
      <w:pPr>
        <w:spacing w:after="8" w:line="249" w:lineRule="auto"/>
        <w:ind w:right="5024" w:hanging="10"/>
      </w:pPr>
      <w:r>
        <w:rPr>
          <w:rFonts w:ascii="Times New Roman" w:eastAsia="Times New Roman" w:hAnsi="Times New Roman" w:cs="Times New Roman"/>
          <w:b/>
        </w:rPr>
        <w:t>9.2.7.</w:t>
      </w:r>
      <w:r>
        <w:rPr>
          <w:rFonts w:ascii="Arial" w:eastAsia="Arial" w:hAnsi="Arial" w:cs="Arial"/>
          <w:b/>
        </w:rPr>
        <w:t xml:space="preserve"> </w:t>
      </w:r>
      <w:r>
        <w:rPr>
          <w:rFonts w:ascii="Times New Roman" w:eastAsia="Times New Roman" w:hAnsi="Times New Roman" w:cs="Times New Roman"/>
          <w:b/>
          <w:sz w:val="20"/>
        </w:rPr>
        <w:t>Trabajo integrador sobre cuentos</w:t>
      </w:r>
      <w:r>
        <w:rPr>
          <w:rFonts w:ascii="Times New Roman" w:eastAsia="Times New Roman" w:hAnsi="Times New Roman" w:cs="Times New Roman"/>
        </w:rPr>
        <w:t xml:space="preserve"> </w:t>
      </w:r>
    </w:p>
    <w:p w:rsidR="00C9542F" w:rsidRDefault="00C603FB">
      <w:pPr>
        <w:spacing w:after="0"/>
      </w:pPr>
      <w:r>
        <w:rPr>
          <w:rFonts w:ascii="Times New Roman" w:eastAsia="Times New Roman" w:hAnsi="Times New Roman" w:cs="Times New Roman"/>
        </w:rPr>
        <w:t xml:space="preserve"> </w:t>
      </w:r>
    </w:p>
    <w:p w:rsidR="00C9542F" w:rsidRDefault="00C603FB">
      <w:pPr>
        <w:spacing w:after="152" w:line="249" w:lineRule="auto"/>
        <w:ind w:right="5024" w:hanging="10"/>
      </w:pPr>
      <w:r>
        <w:rPr>
          <w:rFonts w:ascii="Times New Roman" w:eastAsia="Times New Roman" w:hAnsi="Times New Roman" w:cs="Times New Roman"/>
          <w:b/>
          <w:sz w:val="20"/>
        </w:rPr>
        <w:t xml:space="preserve">Actividad 7: Análisis integral de cuento literario </w:t>
      </w:r>
    </w:p>
    <w:p w:rsidR="00C9542F" w:rsidRDefault="00C603FB">
      <w:pPr>
        <w:spacing w:after="8" w:line="249" w:lineRule="auto"/>
        <w:ind w:right="5024" w:hanging="10"/>
      </w:pPr>
      <w:r>
        <w:rPr>
          <w:rFonts w:ascii="Times New Roman" w:eastAsia="Times New Roman" w:hAnsi="Times New Roman" w:cs="Times New Roman"/>
          <w:b/>
          <w:sz w:val="20"/>
        </w:rPr>
        <w:t xml:space="preserve">Consigna: </w:t>
      </w:r>
    </w:p>
    <w:p w:rsidR="00C9542F" w:rsidRDefault="00C603FB">
      <w:pPr>
        <w:spacing w:after="179" w:line="249" w:lineRule="auto"/>
        <w:ind w:right="827" w:hanging="10"/>
      </w:pPr>
      <w:r>
        <w:rPr>
          <w:rFonts w:ascii="Times New Roman" w:eastAsia="Times New Roman" w:hAnsi="Times New Roman" w:cs="Times New Roman"/>
          <w:b/>
          <w:sz w:val="20"/>
        </w:rPr>
        <w:t xml:space="preserve">Luego de la lectura atenta del cuento de lectura obligatoria, elaborar un informe de análisis textual que contemple: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Breve contextualización del autor.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Síntesis argumental objetiva.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Identificación de función del lenguaje predominante y subordinada (fundamentadas con citas directas e indirectas).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Determinación de base textual predominante y subordinada (fundamentadas).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Análisis de espacio, época y tiempo narrativo.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Caracterización y</w:t>
      </w:r>
      <w:r>
        <w:rPr>
          <w:rFonts w:ascii="Times New Roman" w:eastAsia="Times New Roman" w:hAnsi="Times New Roman" w:cs="Times New Roman"/>
          <w:sz w:val="20"/>
        </w:rPr>
        <w:t xml:space="preserve"> jerarquización de personajes.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Identificación de estructura narrativa (introducción, desarrollo, clímax y desenlace).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Determinación del conflicto.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Definición del tema mediante un sustantivo abstracto.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Identificación y desarrollo de un hilo conductor.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Determinación del tipo de narrador. </w:t>
      </w:r>
    </w:p>
    <w:p w:rsidR="00C9542F" w:rsidRDefault="00C603FB">
      <w:pPr>
        <w:numPr>
          <w:ilvl w:val="0"/>
          <w:numId w:val="4"/>
        </w:numPr>
        <w:spacing w:after="131" w:line="249" w:lineRule="auto"/>
        <w:ind w:right="960" w:hanging="360"/>
        <w:jc w:val="both"/>
      </w:pPr>
      <w:r>
        <w:rPr>
          <w:rFonts w:ascii="Times New Roman" w:eastAsia="Times New Roman" w:hAnsi="Times New Roman" w:cs="Times New Roman"/>
          <w:sz w:val="20"/>
        </w:rPr>
        <w:t xml:space="preserve">Identificación del nivel de lengua empleado. </w:t>
      </w:r>
    </w:p>
    <w:p w:rsidR="00C9542F" w:rsidRDefault="00C603FB">
      <w:pPr>
        <w:spacing w:after="182" w:line="249" w:lineRule="auto"/>
        <w:ind w:left="12" w:right="960" w:hanging="10"/>
        <w:jc w:val="both"/>
      </w:pPr>
      <w:r>
        <w:rPr>
          <w:rFonts w:ascii="Times New Roman" w:eastAsia="Times New Roman" w:hAnsi="Times New Roman" w:cs="Times New Roman"/>
          <w:sz w:val="20"/>
        </w:rPr>
        <w:t>Se podrá utilizar de manera guiada herramientas digitales consignadas en el programa (</w:t>
      </w:r>
      <w:proofErr w:type="spellStart"/>
      <w:r>
        <w:rPr>
          <w:rFonts w:ascii="Times New Roman" w:eastAsia="Times New Roman" w:hAnsi="Times New Roman" w:cs="Times New Roman"/>
          <w:sz w:val="20"/>
        </w:rPr>
        <w:t>ChatGPT</w:t>
      </w:r>
      <w:proofErr w:type="spellEnd"/>
      <w:r>
        <w:rPr>
          <w:rFonts w:ascii="Times New Roman" w:eastAsia="Times New Roman" w:hAnsi="Times New Roman" w:cs="Times New Roman"/>
          <w:sz w:val="20"/>
        </w:rPr>
        <w:t xml:space="preserve">, Claude o </w:t>
      </w:r>
      <w:proofErr w:type="spellStart"/>
      <w:r>
        <w:rPr>
          <w:rFonts w:ascii="Times New Roman" w:eastAsia="Times New Roman" w:hAnsi="Times New Roman" w:cs="Times New Roman"/>
          <w:sz w:val="20"/>
        </w:rPr>
        <w:t>Gemini</w:t>
      </w:r>
      <w:proofErr w:type="spellEnd"/>
      <w:r>
        <w:rPr>
          <w:rFonts w:ascii="Times New Roman" w:eastAsia="Times New Roman" w:hAnsi="Times New Roman" w:cs="Times New Roman"/>
          <w:sz w:val="20"/>
        </w:rPr>
        <w:t xml:space="preserve">) exclusivamente para: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Verificar definiciones teóricas.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Revis</w:t>
      </w:r>
      <w:r>
        <w:rPr>
          <w:rFonts w:ascii="Times New Roman" w:eastAsia="Times New Roman" w:hAnsi="Times New Roman" w:cs="Times New Roman"/>
          <w:sz w:val="20"/>
        </w:rPr>
        <w:t xml:space="preserve">ar coherencia expositiva. </w:t>
      </w:r>
    </w:p>
    <w:p w:rsidR="00C9542F" w:rsidRDefault="00C603FB">
      <w:pPr>
        <w:numPr>
          <w:ilvl w:val="0"/>
          <w:numId w:val="4"/>
        </w:numPr>
        <w:spacing w:after="130" w:line="249" w:lineRule="auto"/>
        <w:ind w:right="960" w:hanging="360"/>
        <w:jc w:val="both"/>
      </w:pPr>
      <w:r>
        <w:rPr>
          <w:rFonts w:ascii="Times New Roman" w:eastAsia="Times New Roman" w:hAnsi="Times New Roman" w:cs="Times New Roman"/>
          <w:sz w:val="20"/>
        </w:rPr>
        <w:t xml:space="preserve">Corregir aspectos formales. </w:t>
      </w:r>
    </w:p>
    <w:p w:rsidR="00C9542F" w:rsidRDefault="00C603FB">
      <w:pPr>
        <w:spacing w:after="152" w:line="249" w:lineRule="auto"/>
        <w:ind w:left="12" w:right="960" w:hanging="10"/>
        <w:jc w:val="both"/>
      </w:pPr>
      <w:r>
        <w:rPr>
          <w:rFonts w:ascii="Times New Roman" w:eastAsia="Times New Roman" w:hAnsi="Times New Roman" w:cs="Times New Roman"/>
          <w:sz w:val="20"/>
        </w:rPr>
        <w:t xml:space="preserve">Toda utilización deberá ser declarada. </w:t>
      </w:r>
    </w:p>
    <w:p w:rsidR="00C9542F" w:rsidRDefault="00C603FB">
      <w:pPr>
        <w:spacing w:after="148" w:line="249" w:lineRule="auto"/>
        <w:ind w:right="5024" w:hanging="10"/>
      </w:pPr>
      <w:r>
        <w:rPr>
          <w:rFonts w:ascii="Times New Roman" w:eastAsia="Times New Roman" w:hAnsi="Times New Roman" w:cs="Times New Roman"/>
          <w:b/>
          <w:sz w:val="20"/>
        </w:rPr>
        <w:t xml:space="preserve">Objetivos: </w:t>
      </w:r>
    </w:p>
    <w:p w:rsidR="00C9542F" w:rsidRDefault="00C603FB">
      <w:pPr>
        <w:spacing w:after="179" w:line="249" w:lineRule="auto"/>
        <w:ind w:left="12" w:right="960" w:hanging="10"/>
        <w:jc w:val="both"/>
      </w:pPr>
      <w:r>
        <w:rPr>
          <w:rFonts w:ascii="Times New Roman" w:eastAsia="Times New Roman" w:hAnsi="Times New Roman" w:cs="Times New Roman"/>
          <w:sz w:val="20"/>
        </w:rPr>
        <w:t xml:space="preserve">Se espera que los alumnos logren: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Aplicar categorías teóricas al análisis literario.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Fundamentar interpretaciones mediante evidencia textual.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Integrar conceptos lingüísticos y narratológicos.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Desarrollar escritura académica estructurada. </w:t>
      </w:r>
    </w:p>
    <w:p w:rsidR="00C9542F" w:rsidRDefault="00C603FB">
      <w:pPr>
        <w:numPr>
          <w:ilvl w:val="0"/>
          <w:numId w:val="4"/>
        </w:numPr>
        <w:spacing w:after="5" w:line="429" w:lineRule="auto"/>
        <w:ind w:right="960" w:hanging="360"/>
        <w:jc w:val="both"/>
      </w:pPr>
      <w:r>
        <w:rPr>
          <w:rFonts w:ascii="Times New Roman" w:eastAsia="Times New Roman" w:hAnsi="Times New Roman" w:cs="Times New Roman"/>
          <w:sz w:val="20"/>
        </w:rPr>
        <w:t xml:space="preserve">Consolidar competencias de lectura crítica. </w:t>
      </w:r>
      <w:r>
        <w:rPr>
          <w:rFonts w:ascii="Times New Roman" w:eastAsia="Times New Roman" w:hAnsi="Times New Roman" w:cs="Times New Roman"/>
          <w:b/>
          <w:sz w:val="20"/>
        </w:rPr>
        <w:t xml:space="preserve">Modalidad: </w:t>
      </w:r>
      <w:r>
        <w:rPr>
          <w:rFonts w:ascii="Times New Roman" w:eastAsia="Times New Roman" w:hAnsi="Times New Roman" w:cs="Times New Roman"/>
          <w:sz w:val="20"/>
        </w:rPr>
        <w:t>individual obligatoria con exposición final</w:t>
      </w:r>
      <w:r>
        <w:rPr>
          <w:rFonts w:ascii="Times New Roman" w:eastAsia="Times New Roman" w:hAnsi="Times New Roman" w:cs="Times New Roman"/>
          <w:b/>
          <w:sz w:val="20"/>
        </w:rPr>
        <w:t xml:space="preserve"> </w:t>
      </w:r>
    </w:p>
    <w:p w:rsidR="00C9542F" w:rsidRDefault="00C603FB">
      <w:pPr>
        <w:spacing w:after="179" w:line="249" w:lineRule="auto"/>
        <w:ind w:right="5024" w:hanging="10"/>
      </w:pPr>
      <w:r>
        <w:rPr>
          <w:rFonts w:ascii="Times New Roman" w:eastAsia="Times New Roman" w:hAnsi="Times New Roman" w:cs="Times New Roman"/>
          <w:b/>
          <w:sz w:val="20"/>
        </w:rPr>
        <w:t xml:space="preserve">Herramienta virtual: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Google </w:t>
      </w:r>
      <w:proofErr w:type="spellStart"/>
      <w:r>
        <w:rPr>
          <w:rFonts w:ascii="Times New Roman" w:eastAsia="Times New Roman" w:hAnsi="Times New Roman" w:cs="Times New Roman"/>
          <w:sz w:val="20"/>
        </w:rPr>
        <w:t>Docs</w:t>
      </w:r>
      <w:proofErr w:type="spellEnd"/>
      <w:r>
        <w:rPr>
          <w:rFonts w:ascii="Times New Roman" w:eastAsia="Times New Roman" w:hAnsi="Times New Roman" w:cs="Times New Roman"/>
          <w:sz w:val="20"/>
        </w:rPr>
        <w:t xml:space="preserve"> (con historial de versi</w:t>
      </w:r>
      <w:r>
        <w:rPr>
          <w:rFonts w:ascii="Times New Roman" w:eastAsia="Times New Roman" w:hAnsi="Times New Roman" w:cs="Times New Roman"/>
          <w:sz w:val="20"/>
        </w:rPr>
        <w:t xml:space="preserve">ones). </w:t>
      </w:r>
    </w:p>
    <w:p w:rsidR="00C9542F" w:rsidRDefault="00C603FB">
      <w:pPr>
        <w:numPr>
          <w:ilvl w:val="0"/>
          <w:numId w:val="4"/>
        </w:numPr>
        <w:spacing w:after="132" w:line="249" w:lineRule="auto"/>
        <w:ind w:right="960" w:hanging="360"/>
        <w:jc w:val="both"/>
      </w:pPr>
      <w:r>
        <w:rPr>
          <w:rFonts w:ascii="Times New Roman" w:eastAsia="Times New Roman" w:hAnsi="Times New Roman" w:cs="Times New Roman"/>
          <w:sz w:val="20"/>
        </w:rPr>
        <w:t xml:space="preserve">Aula Virtual para entrega. </w:t>
      </w:r>
    </w:p>
    <w:p w:rsidR="00C9542F" w:rsidRDefault="00C603FB">
      <w:pPr>
        <w:spacing w:after="153" w:line="249" w:lineRule="auto"/>
        <w:ind w:left="12" w:right="960" w:hanging="10"/>
        <w:jc w:val="both"/>
      </w:pPr>
      <w:r>
        <w:rPr>
          <w:rFonts w:ascii="Times New Roman" w:eastAsia="Times New Roman" w:hAnsi="Times New Roman" w:cs="Times New Roman"/>
          <w:b/>
          <w:sz w:val="20"/>
        </w:rPr>
        <w:t>Evaluación:</w:t>
      </w:r>
      <w:r>
        <w:rPr>
          <w:rFonts w:ascii="Times New Roman" w:eastAsia="Times New Roman" w:hAnsi="Times New Roman" w:cs="Times New Roman"/>
          <w:sz w:val="20"/>
        </w:rPr>
        <w:t xml:space="preserve"> Individual, de tipo conceptual, analítico y procedimental.</w:t>
      </w:r>
      <w:r>
        <w:rPr>
          <w:rFonts w:ascii="Times New Roman" w:eastAsia="Times New Roman" w:hAnsi="Times New Roman" w:cs="Times New Roman"/>
          <w:b/>
          <w:sz w:val="20"/>
        </w:rPr>
        <w:t xml:space="preserve"> </w:t>
      </w:r>
    </w:p>
    <w:p w:rsidR="00C9542F" w:rsidRDefault="00C603FB">
      <w:pPr>
        <w:spacing w:after="179" w:line="249" w:lineRule="auto"/>
        <w:ind w:right="5024" w:hanging="10"/>
      </w:pPr>
      <w:r>
        <w:rPr>
          <w:rFonts w:ascii="Times New Roman" w:eastAsia="Times New Roman" w:hAnsi="Times New Roman" w:cs="Times New Roman"/>
          <w:b/>
          <w:sz w:val="20"/>
        </w:rPr>
        <w:t xml:space="preserve">Criterios de evaluación: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Evidencia de lectura y comprensión profunda del cuento.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Aplicación correcta de conceptos teóricos trabajados en clase.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Fundamentación con citas pertinentes.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Organización clara y coherente del informe.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Corrección sintáctica, ortográfica y </w:t>
      </w:r>
      <w:proofErr w:type="spellStart"/>
      <w:r>
        <w:rPr>
          <w:rFonts w:ascii="Times New Roman" w:eastAsia="Times New Roman" w:hAnsi="Times New Roman" w:cs="Times New Roman"/>
          <w:sz w:val="20"/>
        </w:rPr>
        <w:t>notacional</w:t>
      </w:r>
      <w:proofErr w:type="spellEnd"/>
      <w:r>
        <w:rPr>
          <w:rFonts w:ascii="Times New Roman" w:eastAsia="Times New Roman" w:hAnsi="Times New Roman" w:cs="Times New Roman"/>
          <w:sz w:val="20"/>
        </w:rPr>
        <w:t xml:space="preserve">.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Uso crítico y declarado de herramientas digitales (si corresponde). </w:t>
      </w:r>
    </w:p>
    <w:p w:rsidR="00C9542F" w:rsidRDefault="00C603FB">
      <w:pPr>
        <w:numPr>
          <w:ilvl w:val="0"/>
          <w:numId w:val="4"/>
        </w:numPr>
        <w:spacing w:after="5" w:line="249" w:lineRule="auto"/>
        <w:ind w:right="960" w:hanging="360"/>
        <w:jc w:val="both"/>
      </w:pPr>
      <w:r>
        <w:rPr>
          <w:rFonts w:ascii="Times New Roman" w:eastAsia="Times New Roman" w:hAnsi="Times New Roman" w:cs="Times New Roman"/>
          <w:sz w:val="20"/>
        </w:rPr>
        <w:t xml:space="preserve">Cumplimiento en tiempo y forma según cronograma. </w:t>
      </w:r>
    </w:p>
    <w:p w:rsidR="00C9542F" w:rsidRDefault="00C603FB">
      <w:pPr>
        <w:numPr>
          <w:ilvl w:val="0"/>
          <w:numId w:val="4"/>
        </w:numPr>
        <w:spacing w:after="136" w:line="249" w:lineRule="auto"/>
        <w:ind w:right="960" w:hanging="360"/>
        <w:jc w:val="both"/>
      </w:pPr>
      <w:r>
        <w:rPr>
          <w:rFonts w:ascii="Times New Roman" w:eastAsia="Times New Roman" w:hAnsi="Times New Roman" w:cs="Times New Roman"/>
          <w:sz w:val="20"/>
        </w:rPr>
        <w:t>Rev</w:t>
      </w:r>
      <w:r>
        <w:rPr>
          <w:rFonts w:ascii="Times New Roman" w:eastAsia="Times New Roman" w:hAnsi="Times New Roman" w:cs="Times New Roman"/>
          <w:sz w:val="20"/>
        </w:rPr>
        <w:t xml:space="preserve">isión y nueva entrega con correcciones sugeridas (si fuese solicitada). </w:t>
      </w:r>
    </w:p>
    <w:p w:rsidR="00C9542F" w:rsidRDefault="00C603FB">
      <w:pPr>
        <w:spacing w:after="166"/>
        <w:ind w:left="5"/>
      </w:pPr>
      <w:r>
        <w:rPr>
          <w:rFonts w:ascii="Times New Roman" w:eastAsia="Times New Roman" w:hAnsi="Times New Roman" w:cs="Times New Roman"/>
          <w:b/>
          <w:sz w:val="20"/>
        </w:rPr>
        <w:t xml:space="preserve"> </w:t>
      </w:r>
    </w:p>
    <w:p w:rsidR="00C9542F" w:rsidRDefault="00C603FB">
      <w:pPr>
        <w:tabs>
          <w:tab w:val="center" w:pos="3327"/>
        </w:tabs>
        <w:spacing w:after="179" w:line="249" w:lineRule="auto"/>
        <w:ind w:left="-10"/>
      </w:pPr>
      <w:r>
        <w:rPr>
          <w:rFonts w:ascii="Times New Roman" w:eastAsia="Times New Roman" w:hAnsi="Times New Roman" w:cs="Times New Roman"/>
          <w:b/>
          <w:sz w:val="20"/>
        </w:rPr>
        <w:t>9.2.8.</w:t>
      </w:r>
      <w:r>
        <w:rPr>
          <w:rFonts w:ascii="Arial" w:eastAsia="Arial" w:hAnsi="Arial" w:cs="Arial"/>
          <w:b/>
          <w:sz w:val="20"/>
        </w:rPr>
        <w:t xml:space="preserve"> </w:t>
      </w:r>
      <w:r>
        <w:rPr>
          <w:rFonts w:ascii="Arial" w:eastAsia="Arial" w:hAnsi="Arial" w:cs="Arial"/>
          <w:b/>
          <w:sz w:val="20"/>
        </w:rPr>
        <w:tab/>
      </w:r>
      <w:r>
        <w:rPr>
          <w:rFonts w:ascii="Times New Roman" w:eastAsia="Times New Roman" w:hAnsi="Times New Roman" w:cs="Times New Roman"/>
          <w:b/>
          <w:sz w:val="20"/>
        </w:rPr>
        <w:t xml:space="preserve">Lineamiento transversal para </w:t>
      </w:r>
      <w:proofErr w:type="gramStart"/>
      <w:r>
        <w:rPr>
          <w:rFonts w:ascii="Times New Roman" w:eastAsia="Times New Roman" w:hAnsi="Times New Roman" w:cs="Times New Roman"/>
          <w:b/>
          <w:sz w:val="20"/>
        </w:rPr>
        <w:t>todos las actividades prácticas</w:t>
      </w:r>
      <w:proofErr w:type="gramEnd"/>
      <w:r>
        <w:rPr>
          <w:rFonts w:ascii="Times New Roman" w:eastAsia="Times New Roman" w:hAnsi="Times New Roman" w:cs="Times New Roman"/>
          <w:b/>
          <w:sz w:val="20"/>
        </w:rPr>
        <w:t xml:space="preserve">. </w:t>
      </w:r>
    </w:p>
    <w:p w:rsidR="00C9542F" w:rsidRDefault="00C603FB">
      <w:pPr>
        <w:spacing w:after="161" w:line="249" w:lineRule="auto"/>
        <w:ind w:left="12" w:right="960" w:hanging="10"/>
        <w:jc w:val="both"/>
      </w:pPr>
      <w:r>
        <w:rPr>
          <w:rFonts w:ascii="Times New Roman" w:eastAsia="Times New Roman" w:hAnsi="Times New Roman" w:cs="Times New Roman"/>
          <w:sz w:val="20"/>
        </w:rPr>
        <w:t xml:space="preserve">En todos los trabajos prácticos: </w:t>
      </w:r>
    </w:p>
    <w:p w:rsidR="00C9542F" w:rsidRDefault="00C603FB">
      <w:pPr>
        <w:numPr>
          <w:ilvl w:val="0"/>
          <w:numId w:val="6"/>
        </w:numPr>
        <w:spacing w:after="5" w:line="249" w:lineRule="auto"/>
        <w:ind w:right="960" w:hanging="360"/>
        <w:jc w:val="both"/>
      </w:pPr>
      <w:r>
        <w:rPr>
          <w:rFonts w:ascii="Times New Roman" w:eastAsia="Times New Roman" w:hAnsi="Times New Roman" w:cs="Times New Roman"/>
          <w:sz w:val="20"/>
        </w:rPr>
        <w:t xml:space="preserve">El uso de herramientas digitales e IA será </w:t>
      </w:r>
      <w:r>
        <w:rPr>
          <w:rFonts w:ascii="Times New Roman" w:eastAsia="Times New Roman" w:hAnsi="Times New Roman" w:cs="Times New Roman"/>
          <w:b/>
          <w:sz w:val="20"/>
        </w:rPr>
        <w:t>guiado, reflexivo y declarado</w:t>
      </w:r>
      <w:r>
        <w:rPr>
          <w:rFonts w:ascii="Times New Roman" w:eastAsia="Times New Roman" w:hAnsi="Times New Roman" w:cs="Times New Roman"/>
          <w:sz w:val="20"/>
        </w:rPr>
        <w:t xml:space="preserve">. </w:t>
      </w:r>
    </w:p>
    <w:p w:rsidR="00C9542F" w:rsidRDefault="00C603FB">
      <w:pPr>
        <w:numPr>
          <w:ilvl w:val="0"/>
          <w:numId w:val="6"/>
        </w:numPr>
        <w:spacing w:after="5" w:line="249" w:lineRule="auto"/>
        <w:ind w:right="960" w:hanging="360"/>
        <w:jc w:val="both"/>
      </w:pPr>
      <w:r>
        <w:rPr>
          <w:rFonts w:ascii="Times New Roman" w:eastAsia="Times New Roman" w:hAnsi="Times New Roman" w:cs="Times New Roman"/>
          <w:sz w:val="20"/>
        </w:rPr>
        <w:t>N</w:t>
      </w:r>
      <w:r>
        <w:rPr>
          <w:rFonts w:ascii="Times New Roman" w:eastAsia="Times New Roman" w:hAnsi="Times New Roman" w:cs="Times New Roman"/>
          <w:sz w:val="20"/>
        </w:rPr>
        <w:t xml:space="preserve">o se evaluará la herramienta, sino la </w:t>
      </w:r>
      <w:r>
        <w:rPr>
          <w:rFonts w:ascii="Times New Roman" w:eastAsia="Times New Roman" w:hAnsi="Times New Roman" w:cs="Times New Roman"/>
          <w:b/>
          <w:sz w:val="20"/>
        </w:rPr>
        <w:t>producción intelectual del estudiante</w:t>
      </w:r>
      <w:r>
        <w:rPr>
          <w:rFonts w:ascii="Times New Roman" w:eastAsia="Times New Roman" w:hAnsi="Times New Roman" w:cs="Times New Roman"/>
          <w:sz w:val="20"/>
        </w:rPr>
        <w:t xml:space="preserve">. </w:t>
      </w:r>
    </w:p>
    <w:p w:rsidR="00C9542F" w:rsidRDefault="00C603FB">
      <w:pPr>
        <w:numPr>
          <w:ilvl w:val="0"/>
          <w:numId w:val="6"/>
        </w:numPr>
        <w:spacing w:after="5" w:line="249" w:lineRule="auto"/>
        <w:ind w:right="960" w:hanging="360"/>
        <w:jc w:val="both"/>
      </w:pPr>
      <w:r>
        <w:rPr>
          <w:rFonts w:ascii="Times New Roman" w:eastAsia="Times New Roman" w:hAnsi="Times New Roman" w:cs="Times New Roman"/>
          <w:sz w:val="20"/>
        </w:rPr>
        <w:t xml:space="preserve">Se valorará la capacidad de revisión crítica y fundamentación teórica. </w:t>
      </w:r>
    </w:p>
    <w:p w:rsidR="00C9542F" w:rsidRDefault="00C603FB">
      <w:pPr>
        <w:numPr>
          <w:ilvl w:val="0"/>
          <w:numId w:val="6"/>
        </w:numPr>
        <w:spacing w:after="148" w:line="249" w:lineRule="auto"/>
        <w:ind w:right="960" w:hanging="360"/>
        <w:jc w:val="both"/>
      </w:pPr>
      <w:r>
        <w:rPr>
          <w:rFonts w:ascii="Times New Roman" w:eastAsia="Times New Roman" w:hAnsi="Times New Roman" w:cs="Times New Roman"/>
          <w:sz w:val="20"/>
        </w:rPr>
        <w:t xml:space="preserve">El historial de versiones en documentos colaborativos formará parte del seguimiento procesual. </w:t>
      </w:r>
    </w:p>
    <w:p w:rsidR="00C9542F" w:rsidRDefault="00C603FB">
      <w:pPr>
        <w:spacing w:after="143"/>
        <w:ind w:left="5"/>
      </w:pPr>
      <w:r>
        <w:rPr>
          <w:rFonts w:ascii="Times New Roman" w:eastAsia="Times New Roman" w:hAnsi="Times New Roman" w:cs="Times New Roman"/>
          <w:sz w:val="20"/>
        </w:rPr>
        <w:t xml:space="preserve"> </w:t>
      </w:r>
    </w:p>
    <w:p w:rsidR="00C9542F" w:rsidRDefault="00C603FB">
      <w:pPr>
        <w:spacing w:after="0"/>
        <w:ind w:left="2"/>
      </w:pPr>
      <w:r>
        <w:rPr>
          <w:rFonts w:ascii="Times New Roman" w:eastAsia="Times New Roman" w:hAnsi="Times New Roman" w:cs="Times New Roman"/>
          <w:i/>
          <w:color w:val="4A442A"/>
          <w:sz w:val="20"/>
        </w:rPr>
        <w:t xml:space="preserve"> </w:t>
      </w:r>
    </w:p>
    <w:p w:rsidR="00C9542F" w:rsidRDefault="00C603FB">
      <w:pPr>
        <w:spacing w:after="0"/>
        <w:ind w:left="2"/>
      </w:pPr>
      <w:r>
        <w:rPr>
          <w:rFonts w:ascii="Times New Roman" w:eastAsia="Times New Roman" w:hAnsi="Times New Roman" w:cs="Times New Roman"/>
          <w:i/>
          <w:color w:val="4A442A"/>
          <w:sz w:val="20"/>
        </w:rPr>
        <w:t xml:space="preserve"> </w:t>
      </w:r>
    </w:p>
    <w:p w:rsidR="00C9542F" w:rsidRDefault="00C603FB">
      <w:pPr>
        <w:spacing w:after="0"/>
        <w:ind w:left="2"/>
      </w:pPr>
      <w:r>
        <w:rPr>
          <w:rFonts w:ascii="Times New Roman" w:eastAsia="Times New Roman" w:hAnsi="Times New Roman" w:cs="Times New Roman"/>
          <w:i/>
          <w:color w:val="4A442A"/>
          <w:sz w:val="20"/>
        </w:rPr>
        <w:t xml:space="preserve"> </w:t>
      </w:r>
    </w:p>
    <w:p w:rsidR="00C9542F" w:rsidRDefault="00C603FB">
      <w:pPr>
        <w:spacing w:after="5"/>
        <w:ind w:left="2"/>
      </w:pPr>
      <w:r>
        <w:rPr>
          <w:rFonts w:ascii="Times New Roman" w:eastAsia="Times New Roman" w:hAnsi="Times New Roman" w:cs="Times New Roman"/>
          <w:i/>
          <w:color w:val="4A442A"/>
          <w:sz w:val="20"/>
        </w:rPr>
        <w:t xml:space="preserve"> </w:t>
      </w:r>
    </w:p>
    <w:p w:rsidR="00C9542F" w:rsidRDefault="00C603FB">
      <w:pPr>
        <w:spacing w:after="0"/>
        <w:ind w:left="2"/>
      </w:pPr>
      <w:r>
        <w:rPr>
          <w:rFonts w:ascii="Times New Roman" w:eastAsia="Times New Roman" w:hAnsi="Times New Roman" w:cs="Times New Roman"/>
          <w:b/>
        </w:rPr>
        <w:t xml:space="preserve"> </w:t>
      </w:r>
    </w:p>
    <w:p w:rsidR="00C9542F" w:rsidRDefault="00C603FB">
      <w:pPr>
        <w:numPr>
          <w:ilvl w:val="0"/>
          <w:numId w:val="7"/>
        </w:numPr>
        <w:spacing w:after="12" w:line="249" w:lineRule="auto"/>
        <w:ind w:hanging="331"/>
      </w:pPr>
      <w:r>
        <w:rPr>
          <w:rFonts w:ascii="Times New Roman" w:eastAsia="Times New Roman" w:hAnsi="Times New Roman" w:cs="Times New Roman"/>
          <w:b/>
        </w:rPr>
        <w:t xml:space="preserve">PRÁCTICAS PROFESIONALES </w:t>
      </w:r>
      <w:r>
        <w:rPr>
          <w:rFonts w:ascii="Times New Roman" w:eastAsia="Times New Roman" w:hAnsi="Times New Roman" w:cs="Times New Roman"/>
        </w:rPr>
        <w:t xml:space="preserve">(si corresponde) </w:t>
      </w:r>
    </w:p>
    <w:p w:rsidR="00C9542F" w:rsidRDefault="00C603FB">
      <w:pPr>
        <w:spacing w:after="0"/>
        <w:ind w:left="5"/>
      </w:pPr>
      <w:r>
        <w:rPr>
          <w:rFonts w:ascii="Times New Roman" w:eastAsia="Times New Roman" w:hAnsi="Times New Roman" w:cs="Times New Roman"/>
        </w:rPr>
        <w:t xml:space="preserve"> </w:t>
      </w:r>
    </w:p>
    <w:p w:rsidR="00C9542F" w:rsidRDefault="00C603FB">
      <w:pPr>
        <w:spacing w:after="0"/>
        <w:ind w:left="2"/>
      </w:pPr>
      <w:r>
        <w:rPr>
          <w:rFonts w:ascii="Times New Roman" w:eastAsia="Times New Roman" w:hAnsi="Times New Roman" w:cs="Times New Roman"/>
        </w:rPr>
        <w:t xml:space="preserve"> </w:t>
      </w:r>
    </w:p>
    <w:p w:rsidR="00C9542F" w:rsidRDefault="00C603FB">
      <w:pPr>
        <w:numPr>
          <w:ilvl w:val="0"/>
          <w:numId w:val="7"/>
        </w:numPr>
        <w:spacing w:after="12" w:line="249" w:lineRule="auto"/>
        <w:ind w:hanging="331"/>
      </w:pPr>
      <w:r>
        <w:rPr>
          <w:rFonts w:ascii="Times New Roman" w:eastAsia="Times New Roman" w:hAnsi="Times New Roman" w:cs="Times New Roman"/>
          <w:b/>
        </w:rPr>
        <w:t>SEGUIMIENTO DE ALUMNOS</w:t>
      </w:r>
      <w:r>
        <w:rPr>
          <w:rFonts w:ascii="Times New Roman" w:eastAsia="Times New Roman" w:hAnsi="Times New Roman" w:cs="Times New Roman"/>
        </w:rPr>
        <w:t xml:space="preserve"> </w:t>
      </w:r>
    </w:p>
    <w:p w:rsidR="00C9542F" w:rsidRDefault="00C603FB">
      <w:pPr>
        <w:spacing w:after="0"/>
        <w:ind w:left="2"/>
      </w:pPr>
      <w:r>
        <w:rPr>
          <w:rFonts w:ascii="Times New Roman" w:eastAsia="Times New Roman" w:hAnsi="Times New Roman" w:cs="Times New Roman"/>
          <w:i/>
          <w:sz w:val="20"/>
        </w:rPr>
        <w:t xml:space="preserve"> </w:t>
      </w:r>
    </w:p>
    <w:p w:rsidR="00C9542F" w:rsidRDefault="00C603FB">
      <w:pPr>
        <w:spacing w:after="5" w:line="249" w:lineRule="auto"/>
        <w:ind w:left="12" w:right="960" w:hanging="10"/>
        <w:jc w:val="both"/>
      </w:pPr>
      <w:r>
        <w:rPr>
          <w:rFonts w:ascii="Times New Roman" w:eastAsia="Times New Roman" w:hAnsi="Times New Roman" w:cs="Times New Roman"/>
          <w:sz w:val="20"/>
        </w:rPr>
        <w:t xml:space="preserve">El seguimiento de los estudiantes será responsabilidad del docente y/o docente tutor y se realizará de manera </w:t>
      </w:r>
      <w:r>
        <w:rPr>
          <w:rFonts w:ascii="Times New Roman" w:eastAsia="Times New Roman" w:hAnsi="Times New Roman" w:cs="Times New Roman"/>
          <w:b/>
          <w:sz w:val="20"/>
        </w:rPr>
        <w:t>continua y procesual</w:t>
      </w:r>
      <w:r>
        <w:rPr>
          <w:rFonts w:ascii="Times New Roman" w:eastAsia="Times New Roman" w:hAnsi="Times New Roman" w:cs="Times New Roman"/>
          <w:sz w:val="20"/>
        </w:rPr>
        <w:t>, quedando registrado en la plataforma institucional</w:t>
      </w:r>
      <w:r>
        <w:rPr>
          <w:rFonts w:ascii="Times New Roman" w:eastAsia="Times New Roman" w:hAnsi="Times New Roman" w:cs="Times New Roman"/>
          <w:sz w:val="20"/>
        </w:rPr>
        <w:t xml:space="preserve"> mediante reportes de asistencia, entregas, participación y devoluciones. </w:t>
      </w:r>
    </w:p>
    <w:p w:rsidR="00C9542F" w:rsidRDefault="00C603FB">
      <w:pPr>
        <w:spacing w:after="5" w:line="249" w:lineRule="auto"/>
        <w:ind w:left="12" w:right="960" w:hanging="10"/>
        <w:jc w:val="both"/>
      </w:pPr>
      <w:r>
        <w:rPr>
          <w:rFonts w:ascii="Times New Roman" w:eastAsia="Times New Roman" w:hAnsi="Times New Roman" w:cs="Times New Roman"/>
          <w:sz w:val="20"/>
        </w:rPr>
        <w:t xml:space="preserve">El acompañamiento pedagógico se orientará al monitoreo del proceso de aprendizaje y de producción escrita, considerando: </w:t>
      </w:r>
    </w:p>
    <w:p w:rsidR="00C9542F" w:rsidRDefault="00C603FB">
      <w:pPr>
        <w:numPr>
          <w:ilvl w:val="1"/>
          <w:numId w:val="7"/>
        </w:numPr>
        <w:spacing w:after="5" w:line="249" w:lineRule="auto"/>
        <w:ind w:right="960" w:hanging="360"/>
        <w:jc w:val="both"/>
      </w:pPr>
      <w:r>
        <w:rPr>
          <w:rFonts w:ascii="Times New Roman" w:eastAsia="Times New Roman" w:hAnsi="Times New Roman" w:cs="Times New Roman"/>
          <w:b/>
          <w:sz w:val="20"/>
        </w:rPr>
        <w:t>Asistencia y participación</w:t>
      </w: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en clases presenciales y virtuales, intervenciones en debates y análisis de textos. </w:t>
      </w:r>
    </w:p>
    <w:p w:rsidR="00C9542F" w:rsidRDefault="00C603FB">
      <w:pPr>
        <w:numPr>
          <w:ilvl w:val="1"/>
          <w:numId w:val="7"/>
        </w:numPr>
        <w:spacing w:after="5" w:line="249" w:lineRule="auto"/>
        <w:ind w:right="960" w:hanging="360"/>
        <w:jc w:val="both"/>
      </w:pPr>
      <w:r>
        <w:rPr>
          <w:rFonts w:ascii="Times New Roman" w:eastAsia="Times New Roman" w:hAnsi="Times New Roman" w:cs="Times New Roman"/>
          <w:b/>
          <w:sz w:val="20"/>
        </w:rPr>
        <w:t>Entrega de trabajos prácticos y borradores parciales</w:t>
      </w:r>
      <w:r>
        <w:rPr>
          <w:rFonts w:ascii="Times New Roman" w:eastAsia="Times New Roman" w:hAnsi="Times New Roman" w:cs="Times New Roman"/>
          <w:sz w:val="20"/>
        </w:rPr>
        <w:t xml:space="preserve">, con especial atención al proceso de revisión y reescritura. </w:t>
      </w:r>
    </w:p>
    <w:p w:rsidR="00C9542F" w:rsidRDefault="00C603FB">
      <w:pPr>
        <w:numPr>
          <w:ilvl w:val="1"/>
          <w:numId w:val="7"/>
        </w:numPr>
        <w:spacing w:after="5" w:line="249" w:lineRule="auto"/>
        <w:ind w:right="960" w:hanging="360"/>
        <w:jc w:val="both"/>
      </w:pPr>
      <w:r>
        <w:rPr>
          <w:rFonts w:ascii="Times New Roman" w:eastAsia="Times New Roman" w:hAnsi="Times New Roman" w:cs="Times New Roman"/>
          <w:b/>
          <w:sz w:val="20"/>
        </w:rPr>
        <w:t>Cumplimiento de actividades asincrónicas</w:t>
      </w:r>
      <w:r>
        <w:rPr>
          <w:rFonts w:ascii="Times New Roman" w:eastAsia="Times New Roman" w:hAnsi="Times New Roman" w:cs="Times New Roman"/>
          <w:sz w:val="20"/>
        </w:rPr>
        <w:t xml:space="preserve"> de profundizaci</w:t>
      </w:r>
      <w:r>
        <w:rPr>
          <w:rFonts w:ascii="Times New Roman" w:eastAsia="Times New Roman" w:hAnsi="Times New Roman" w:cs="Times New Roman"/>
          <w:sz w:val="20"/>
        </w:rPr>
        <w:t xml:space="preserve">ón e integración conceptual. </w:t>
      </w:r>
    </w:p>
    <w:p w:rsidR="00C9542F" w:rsidRDefault="00C603FB">
      <w:pPr>
        <w:numPr>
          <w:ilvl w:val="1"/>
          <w:numId w:val="7"/>
        </w:numPr>
        <w:spacing w:after="8" w:line="249" w:lineRule="auto"/>
        <w:ind w:right="960" w:hanging="360"/>
        <w:jc w:val="both"/>
      </w:pPr>
      <w:r>
        <w:rPr>
          <w:rFonts w:ascii="Times New Roman" w:eastAsia="Times New Roman" w:hAnsi="Times New Roman" w:cs="Times New Roman"/>
          <w:b/>
          <w:sz w:val="20"/>
        </w:rPr>
        <w:t>Intervenciones en foros académicos</w:t>
      </w:r>
      <w:r>
        <w:rPr>
          <w:rFonts w:ascii="Times New Roman" w:eastAsia="Times New Roman" w:hAnsi="Times New Roman" w:cs="Times New Roman"/>
          <w:sz w:val="20"/>
        </w:rPr>
        <w:t xml:space="preserve"> y espacios colaborativos. </w:t>
      </w:r>
    </w:p>
    <w:p w:rsidR="00C9542F" w:rsidRDefault="00C603FB">
      <w:pPr>
        <w:numPr>
          <w:ilvl w:val="1"/>
          <w:numId w:val="7"/>
        </w:numPr>
        <w:spacing w:after="5" w:line="249" w:lineRule="auto"/>
        <w:ind w:right="960" w:hanging="360"/>
        <w:jc w:val="both"/>
      </w:pPr>
      <w:r>
        <w:rPr>
          <w:rFonts w:ascii="Times New Roman" w:eastAsia="Times New Roman" w:hAnsi="Times New Roman" w:cs="Times New Roman"/>
          <w:b/>
          <w:sz w:val="20"/>
        </w:rPr>
        <w:t>Tutorías individuales y grupales</w:t>
      </w:r>
      <w:r>
        <w:rPr>
          <w:rFonts w:ascii="Times New Roman" w:eastAsia="Times New Roman" w:hAnsi="Times New Roman" w:cs="Times New Roman"/>
          <w:sz w:val="20"/>
        </w:rPr>
        <w:t xml:space="preserve"> destinadas a orientar la producción de trabajos específicos. </w:t>
      </w:r>
    </w:p>
    <w:p w:rsidR="00C9542F" w:rsidRDefault="00C603FB">
      <w:pPr>
        <w:spacing w:after="5" w:line="249" w:lineRule="auto"/>
        <w:ind w:left="12" w:right="960" w:hanging="10"/>
        <w:jc w:val="both"/>
      </w:pPr>
      <w:r>
        <w:rPr>
          <w:rFonts w:ascii="Times New Roman" w:eastAsia="Times New Roman" w:hAnsi="Times New Roman" w:cs="Times New Roman"/>
          <w:sz w:val="20"/>
        </w:rPr>
        <w:t xml:space="preserve">Asimismo, dado que la materia incorpora herramientas digitales contemporáneas, el seguimiento contemplará el </w:t>
      </w:r>
      <w:r>
        <w:rPr>
          <w:rFonts w:ascii="Times New Roman" w:eastAsia="Times New Roman" w:hAnsi="Times New Roman" w:cs="Times New Roman"/>
          <w:b/>
          <w:sz w:val="20"/>
        </w:rPr>
        <w:t>uso responsable y reflexivo de tecnologías e inteligencia artificial</w:t>
      </w:r>
      <w:r>
        <w:rPr>
          <w:rFonts w:ascii="Times New Roman" w:eastAsia="Times New Roman" w:hAnsi="Times New Roman" w:cs="Times New Roman"/>
          <w:sz w:val="20"/>
        </w:rPr>
        <w:t>, promoviendo la autoría, la ética académica y la coherencia entre proceso y pr</w:t>
      </w:r>
      <w:r>
        <w:rPr>
          <w:rFonts w:ascii="Times New Roman" w:eastAsia="Times New Roman" w:hAnsi="Times New Roman" w:cs="Times New Roman"/>
          <w:sz w:val="20"/>
        </w:rPr>
        <w:t xml:space="preserve">oducción final. </w:t>
      </w:r>
    </w:p>
    <w:p w:rsidR="00C9542F" w:rsidRDefault="00C603FB">
      <w:pPr>
        <w:spacing w:after="5" w:line="249" w:lineRule="auto"/>
        <w:ind w:left="12" w:right="960" w:hanging="10"/>
        <w:jc w:val="both"/>
      </w:pPr>
      <w:r>
        <w:rPr>
          <w:rFonts w:ascii="Times New Roman" w:eastAsia="Times New Roman" w:hAnsi="Times New Roman" w:cs="Times New Roman"/>
          <w:sz w:val="20"/>
        </w:rPr>
        <w:t xml:space="preserve">El objetivo del seguimiento es detectar dificultades tempranas, orientar el aprendizaje y garantizar el desarrollo progresivo de la competencia comunicativa, en coherencia con los objetivos de la asignatura. </w:t>
      </w:r>
    </w:p>
    <w:p w:rsidR="00C9542F" w:rsidRDefault="00C603FB">
      <w:pPr>
        <w:spacing w:after="0"/>
        <w:ind w:left="5"/>
      </w:pPr>
      <w:r>
        <w:rPr>
          <w:rFonts w:ascii="Times New Roman" w:eastAsia="Times New Roman" w:hAnsi="Times New Roman" w:cs="Times New Roman"/>
          <w:b/>
        </w:rPr>
        <w:t xml:space="preserve"> </w:t>
      </w:r>
    </w:p>
    <w:p w:rsidR="00C9542F" w:rsidRDefault="00C603FB">
      <w:pPr>
        <w:numPr>
          <w:ilvl w:val="0"/>
          <w:numId w:val="7"/>
        </w:numPr>
        <w:spacing w:after="12" w:line="249" w:lineRule="auto"/>
        <w:ind w:hanging="331"/>
      </w:pPr>
      <w:r>
        <w:rPr>
          <w:rFonts w:ascii="Times New Roman" w:eastAsia="Times New Roman" w:hAnsi="Times New Roman" w:cs="Times New Roman"/>
          <w:b/>
        </w:rPr>
        <w:t>MODALIDAD DE EVALUACIÓN:</w:t>
      </w:r>
      <w:r>
        <w:rPr>
          <w:rFonts w:ascii="Times New Roman" w:eastAsia="Times New Roman" w:hAnsi="Times New Roman" w:cs="Times New Roman"/>
        </w:rPr>
        <w:t xml:space="preserve"> </w:t>
      </w:r>
    </w:p>
    <w:p w:rsidR="00C9542F" w:rsidRDefault="00C603FB">
      <w:pPr>
        <w:spacing w:after="0"/>
        <w:ind w:left="2"/>
      </w:pPr>
      <w:r>
        <w:rPr>
          <w:rFonts w:ascii="Times New Roman" w:eastAsia="Times New Roman" w:hAnsi="Times New Roman" w:cs="Times New Roman"/>
          <w:sz w:val="20"/>
        </w:rPr>
        <w:t xml:space="preserve"> </w:t>
      </w:r>
    </w:p>
    <w:p w:rsidR="00C9542F" w:rsidRDefault="00C603FB">
      <w:pPr>
        <w:spacing w:after="5" w:line="249" w:lineRule="auto"/>
        <w:ind w:left="12" w:right="960" w:hanging="10"/>
        <w:jc w:val="both"/>
      </w:pPr>
      <w:r>
        <w:rPr>
          <w:rFonts w:ascii="Times New Roman" w:eastAsia="Times New Roman" w:hAnsi="Times New Roman" w:cs="Times New Roman"/>
          <w:sz w:val="20"/>
        </w:rPr>
        <w:t xml:space="preserve">La evaluación será </w:t>
      </w:r>
      <w:r>
        <w:rPr>
          <w:rFonts w:ascii="Times New Roman" w:eastAsia="Times New Roman" w:hAnsi="Times New Roman" w:cs="Times New Roman"/>
          <w:b/>
          <w:sz w:val="20"/>
        </w:rPr>
        <w:t>formativa y continua</w:t>
      </w:r>
      <w:r>
        <w:rPr>
          <w:rFonts w:ascii="Times New Roman" w:eastAsia="Times New Roman" w:hAnsi="Times New Roman" w:cs="Times New Roman"/>
          <w:sz w:val="20"/>
        </w:rPr>
        <w:t xml:space="preserve"> a lo largo de la cursada. El docente supervisará y garantizará el seguimiento de los aprendizajes mediante la corrección y retroalimentación de las actividades sincrónicas y asincrónicas, individuales y grupales, así</w:t>
      </w:r>
      <w:r>
        <w:rPr>
          <w:rFonts w:ascii="Times New Roman" w:eastAsia="Times New Roman" w:hAnsi="Times New Roman" w:cs="Times New Roman"/>
          <w:sz w:val="20"/>
        </w:rPr>
        <w:t xml:space="preserve"> como a través de los reportes brindados por la plataforma institucional. </w:t>
      </w:r>
    </w:p>
    <w:p w:rsidR="00C9542F" w:rsidRDefault="00C603FB">
      <w:pPr>
        <w:spacing w:after="5" w:line="249" w:lineRule="auto"/>
        <w:ind w:left="12" w:right="960" w:hanging="10"/>
        <w:jc w:val="both"/>
      </w:pPr>
      <w:r>
        <w:rPr>
          <w:rFonts w:ascii="Times New Roman" w:eastAsia="Times New Roman" w:hAnsi="Times New Roman" w:cs="Times New Roman"/>
          <w:sz w:val="20"/>
        </w:rPr>
        <w:t>Se valorará especialmente el proceso de producción escrita, la participación en clase, el cumplimiento de las consignas, la capacidad de revisión y reescritura, y la articulación en</w:t>
      </w:r>
      <w:r>
        <w:rPr>
          <w:rFonts w:ascii="Times New Roman" w:eastAsia="Times New Roman" w:hAnsi="Times New Roman" w:cs="Times New Roman"/>
          <w:sz w:val="20"/>
        </w:rPr>
        <w:t xml:space="preserve">tre teoría y práctica. </w:t>
      </w:r>
    </w:p>
    <w:p w:rsidR="00C9542F" w:rsidRDefault="00C603FB">
      <w:pPr>
        <w:spacing w:after="0"/>
        <w:ind w:left="2"/>
      </w:pPr>
      <w:r>
        <w:rPr>
          <w:rFonts w:ascii="Times New Roman" w:eastAsia="Times New Roman" w:hAnsi="Times New Roman" w:cs="Times New Roman"/>
          <w:sz w:val="20"/>
        </w:rPr>
        <w:t xml:space="preserve"> </w:t>
      </w:r>
    </w:p>
    <w:p w:rsidR="00C9542F" w:rsidRDefault="00C603FB">
      <w:pPr>
        <w:spacing w:after="5" w:line="249" w:lineRule="auto"/>
        <w:ind w:left="12" w:right="960" w:hanging="10"/>
        <w:jc w:val="both"/>
      </w:pPr>
      <w:r>
        <w:rPr>
          <w:rFonts w:ascii="Times New Roman" w:eastAsia="Times New Roman" w:hAnsi="Times New Roman" w:cs="Times New Roman"/>
          <w:sz w:val="20"/>
        </w:rPr>
        <w:t xml:space="preserve">La regularidad en la asignatura se obtiene mediante: </w:t>
      </w:r>
    </w:p>
    <w:p w:rsidR="00C9542F" w:rsidRDefault="00C603FB">
      <w:pPr>
        <w:numPr>
          <w:ilvl w:val="1"/>
          <w:numId w:val="7"/>
        </w:numPr>
        <w:spacing w:after="5" w:line="249" w:lineRule="auto"/>
        <w:ind w:right="960" w:hanging="360"/>
        <w:jc w:val="both"/>
      </w:pPr>
      <w:r>
        <w:rPr>
          <w:rFonts w:ascii="Times New Roman" w:eastAsia="Times New Roman" w:hAnsi="Times New Roman" w:cs="Times New Roman"/>
          <w:sz w:val="20"/>
        </w:rPr>
        <w:t xml:space="preserve">el cumplimiento de la asistencia a clase, </w:t>
      </w:r>
    </w:p>
    <w:p w:rsidR="00C9542F" w:rsidRDefault="00C603FB">
      <w:pPr>
        <w:numPr>
          <w:ilvl w:val="1"/>
          <w:numId w:val="7"/>
        </w:numPr>
        <w:spacing w:after="5" w:line="249" w:lineRule="auto"/>
        <w:ind w:right="960" w:hanging="360"/>
        <w:jc w:val="both"/>
      </w:pPr>
      <w:r>
        <w:rPr>
          <w:rFonts w:ascii="Times New Roman" w:eastAsia="Times New Roman" w:hAnsi="Times New Roman" w:cs="Times New Roman"/>
          <w:sz w:val="20"/>
        </w:rPr>
        <w:t xml:space="preserve">la participación en las actividades presenciales y asincrónicas propuestas, </w:t>
      </w:r>
    </w:p>
    <w:p w:rsidR="00C9542F" w:rsidRDefault="00C603FB">
      <w:pPr>
        <w:numPr>
          <w:ilvl w:val="1"/>
          <w:numId w:val="7"/>
        </w:numPr>
        <w:spacing w:after="5" w:line="249" w:lineRule="auto"/>
        <w:ind w:right="960" w:hanging="360"/>
        <w:jc w:val="both"/>
      </w:pPr>
      <w:r>
        <w:rPr>
          <w:rFonts w:ascii="Times New Roman" w:eastAsia="Times New Roman" w:hAnsi="Times New Roman" w:cs="Times New Roman"/>
          <w:sz w:val="20"/>
        </w:rPr>
        <w:t>la entrega y aprobación de los trabajos prácticos, infor</w:t>
      </w:r>
      <w:r>
        <w:rPr>
          <w:rFonts w:ascii="Times New Roman" w:eastAsia="Times New Roman" w:hAnsi="Times New Roman" w:cs="Times New Roman"/>
          <w:sz w:val="20"/>
        </w:rPr>
        <w:t xml:space="preserve">mes y/o instancias parciales previstas durante el cursado. En concordancia con el Art. 27 del Reglamento General de Estudios de Pregrado y Grado, la escolaridad implica: a) el cumplimiento de la asistencia a clase y </w:t>
      </w:r>
    </w:p>
    <w:p w:rsidR="00C9542F" w:rsidRDefault="00C603FB">
      <w:pPr>
        <w:spacing w:after="5" w:line="249" w:lineRule="auto"/>
        <w:ind w:left="12" w:right="960" w:hanging="10"/>
        <w:jc w:val="both"/>
      </w:pPr>
      <w:r>
        <w:rPr>
          <w:rFonts w:ascii="Times New Roman" w:eastAsia="Times New Roman" w:hAnsi="Times New Roman" w:cs="Times New Roman"/>
          <w:sz w:val="20"/>
        </w:rPr>
        <w:t>b) la aprobación de las evaluaciones pa</w:t>
      </w:r>
      <w:r>
        <w:rPr>
          <w:rFonts w:ascii="Times New Roman" w:eastAsia="Times New Roman" w:hAnsi="Times New Roman" w:cs="Times New Roman"/>
          <w:sz w:val="20"/>
        </w:rPr>
        <w:t xml:space="preserve">rciales, monografías u otros trabajos establecidos por la cátedra. </w:t>
      </w:r>
    </w:p>
    <w:p w:rsidR="00C9542F" w:rsidRDefault="00C603FB">
      <w:pPr>
        <w:spacing w:after="0"/>
        <w:ind w:left="2"/>
      </w:pPr>
      <w:r>
        <w:rPr>
          <w:rFonts w:ascii="Times New Roman" w:eastAsia="Times New Roman" w:hAnsi="Times New Roman" w:cs="Times New Roman"/>
          <w:sz w:val="20"/>
        </w:rPr>
        <w:t xml:space="preserve"> </w:t>
      </w:r>
    </w:p>
    <w:p w:rsidR="00C9542F" w:rsidRDefault="00C603FB">
      <w:pPr>
        <w:spacing w:after="5" w:line="249" w:lineRule="auto"/>
        <w:ind w:left="12" w:right="960" w:hanging="10"/>
        <w:jc w:val="both"/>
      </w:pPr>
      <w:r>
        <w:rPr>
          <w:rFonts w:ascii="Times New Roman" w:eastAsia="Times New Roman" w:hAnsi="Times New Roman" w:cs="Times New Roman"/>
          <w:sz w:val="20"/>
        </w:rPr>
        <w:t>Además de la evaluación formativa desarrollada durante el curso, para la aprobación de la asignatura los alumnos deberán rendir un examen final escrito, conforme al Art. 32 del citado Re</w:t>
      </w:r>
      <w:r>
        <w:rPr>
          <w:rFonts w:ascii="Times New Roman" w:eastAsia="Times New Roman" w:hAnsi="Times New Roman" w:cs="Times New Roman"/>
          <w:sz w:val="20"/>
        </w:rPr>
        <w:t xml:space="preserve">glamento. En dicha instancia se evaluará: </w:t>
      </w:r>
    </w:p>
    <w:p w:rsidR="00C9542F" w:rsidRDefault="00C603FB">
      <w:pPr>
        <w:numPr>
          <w:ilvl w:val="0"/>
          <w:numId w:val="8"/>
        </w:numPr>
        <w:spacing w:after="5" w:line="249" w:lineRule="auto"/>
        <w:ind w:right="960" w:firstLine="360"/>
        <w:jc w:val="both"/>
      </w:pPr>
      <w:r>
        <w:rPr>
          <w:rFonts w:ascii="Times New Roman" w:eastAsia="Times New Roman" w:hAnsi="Times New Roman" w:cs="Times New Roman"/>
          <w:sz w:val="20"/>
        </w:rPr>
        <w:t xml:space="preserve">el nivel de conocimiento de los contenidos teóricos del programa, </w:t>
      </w:r>
    </w:p>
    <w:p w:rsidR="00C9542F" w:rsidRDefault="00C603FB">
      <w:pPr>
        <w:numPr>
          <w:ilvl w:val="0"/>
          <w:numId w:val="8"/>
        </w:numPr>
        <w:spacing w:after="5" w:line="249" w:lineRule="auto"/>
        <w:ind w:right="960" w:firstLine="360"/>
        <w:jc w:val="both"/>
      </w:pPr>
      <w:r>
        <w:rPr>
          <w:rFonts w:ascii="Times New Roman" w:eastAsia="Times New Roman" w:hAnsi="Times New Roman" w:cs="Times New Roman"/>
          <w:sz w:val="20"/>
        </w:rPr>
        <w:t xml:space="preserve">la capacidad de análisis y producción de diversos tipos de textos, </w:t>
      </w:r>
    </w:p>
    <w:p w:rsidR="00C9542F" w:rsidRDefault="00C603FB">
      <w:pPr>
        <w:numPr>
          <w:ilvl w:val="0"/>
          <w:numId w:val="8"/>
        </w:numPr>
        <w:spacing w:after="5" w:line="249" w:lineRule="auto"/>
        <w:ind w:right="960" w:firstLine="360"/>
        <w:jc w:val="both"/>
      </w:pPr>
      <w:r>
        <w:rPr>
          <w:rFonts w:ascii="Times New Roman" w:eastAsia="Times New Roman" w:hAnsi="Times New Roman" w:cs="Times New Roman"/>
          <w:sz w:val="20"/>
        </w:rPr>
        <w:t>y la articulación integral de los saberes adquiridos con una lectura obligatoria seleccionada para esta instancia. De este modo, el régimen de evaluación combina una dimensión procesual (formativa), centrada en el acompañamiento continuo del aprendizaje, y</w:t>
      </w:r>
      <w:r>
        <w:rPr>
          <w:rFonts w:ascii="Times New Roman" w:eastAsia="Times New Roman" w:hAnsi="Times New Roman" w:cs="Times New Roman"/>
          <w:sz w:val="20"/>
        </w:rPr>
        <w:t xml:space="preserve"> una dimensión </w:t>
      </w:r>
      <w:r>
        <w:rPr>
          <w:rFonts w:ascii="Times New Roman" w:eastAsia="Times New Roman" w:hAnsi="Times New Roman" w:cs="Times New Roman"/>
          <w:b/>
          <w:sz w:val="20"/>
        </w:rPr>
        <w:t>f</w:t>
      </w:r>
      <w:r>
        <w:rPr>
          <w:rFonts w:ascii="Times New Roman" w:eastAsia="Times New Roman" w:hAnsi="Times New Roman" w:cs="Times New Roman"/>
          <w:sz w:val="20"/>
        </w:rPr>
        <w:t>inal (</w:t>
      </w:r>
      <w:proofErr w:type="spellStart"/>
      <w:r>
        <w:rPr>
          <w:rFonts w:ascii="Times New Roman" w:eastAsia="Times New Roman" w:hAnsi="Times New Roman" w:cs="Times New Roman"/>
          <w:sz w:val="20"/>
        </w:rPr>
        <w:t>sumativa</w:t>
      </w:r>
      <w:proofErr w:type="spellEnd"/>
      <w:r>
        <w:rPr>
          <w:rFonts w:ascii="Times New Roman" w:eastAsia="Times New Roman" w:hAnsi="Times New Roman" w:cs="Times New Roman"/>
          <w:sz w:val="20"/>
        </w:rPr>
        <w:t xml:space="preserve">), orientada a verificar la integración conceptual y la competencia textual alcanzada por el estudiante. </w:t>
      </w:r>
    </w:p>
    <w:p w:rsidR="00C9542F" w:rsidRDefault="00C603FB">
      <w:pPr>
        <w:spacing w:after="0"/>
        <w:ind w:left="2"/>
      </w:pPr>
      <w:r>
        <w:rPr>
          <w:rFonts w:ascii="Times New Roman" w:eastAsia="Times New Roman" w:hAnsi="Times New Roman" w:cs="Times New Roman"/>
        </w:rPr>
        <w:t xml:space="preserve"> </w:t>
      </w:r>
    </w:p>
    <w:p w:rsidR="00C9542F" w:rsidRDefault="00C603FB">
      <w:pPr>
        <w:spacing w:after="0"/>
        <w:ind w:left="2"/>
      </w:pPr>
      <w:r>
        <w:rPr>
          <w:rFonts w:ascii="Times New Roman" w:eastAsia="Times New Roman" w:hAnsi="Times New Roman" w:cs="Times New Roman"/>
        </w:rPr>
        <w:t xml:space="preserve"> </w:t>
      </w:r>
    </w:p>
    <w:p w:rsidR="00C9542F" w:rsidRDefault="00C603FB">
      <w:pPr>
        <w:numPr>
          <w:ilvl w:val="0"/>
          <w:numId w:val="9"/>
        </w:numPr>
        <w:spacing w:after="12" w:line="249" w:lineRule="auto"/>
        <w:ind w:hanging="331"/>
      </w:pPr>
      <w:r>
        <w:rPr>
          <w:rFonts w:ascii="Times New Roman" w:eastAsia="Times New Roman" w:hAnsi="Times New Roman" w:cs="Times New Roman"/>
          <w:b/>
        </w:rPr>
        <w:t>BIBLIOGRAFÍA COMPLEMENTARIA:</w:t>
      </w:r>
      <w:r>
        <w:rPr>
          <w:rFonts w:ascii="Times New Roman" w:eastAsia="Times New Roman" w:hAnsi="Times New Roman" w:cs="Times New Roman"/>
        </w:rPr>
        <w:t xml:space="preserve"> </w:t>
      </w:r>
    </w:p>
    <w:p w:rsidR="00C9542F" w:rsidRDefault="00C603FB">
      <w:pPr>
        <w:spacing w:after="22"/>
        <w:ind w:left="2"/>
      </w:pPr>
      <w:r>
        <w:rPr>
          <w:rFonts w:ascii="Times New Roman" w:eastAsia="Times New Roman" w:hAnsi="Times New Roman" w:cs="Times New Roman"/>
        </w:rPr>
        <w:t xml:space="preserve"> </w:t>
      </w:r>
    </w:p>
    <w:p w:rsidR="00C9542F" w:rsidRDefault="00C603FB">
      <w:pPr>
        <w:numPr>
          <w:ilvl w:val="1"/>
          <w:numId w:val="9"/>
        </w:numPr>
        <w:spacing w:after="0"/>
        <w:ind w:right="957" w:hanging="360"/>
        <w:jc w:val="both"/>
      </w:pPr>
      <w:r>
        <w:rPr>
          <w:rFonts w:ascii="Times New Roman" w:eastAsia="Times New Roman" w:hAnsi="Times New Roman" w:cs="Times New Roman"/>
          <w:sz w:val="24"/>
        </w:rPr>
        <w:t xml:space="preserve">ADORNO, T., “El ensayo como forma” en su </w:t>
      </w:r>
      <w:r>
        <w:rPr>
          <w:rFonts w:ascii="Times New Roman" w:eastAsia="Times New Roman" w:hAnsi="Times New Roman" w:cs="Times New Roman"/>
          <w:i/>
          <w:sz w:val="24"/>
        </w:rPr>
        <w:t>Notas sobre literatura</w:t>
      </w:r>
      <w:r>
        <w:rPr>
          <w:rFonts w:ascii="Times New Roman" w:eastAsia="Times New Roman" w:hAnsi="Times New Roman" w:cs="Times New Roman"/>
          <w:sz w:val="24"/>
        </w:rPr>
        <w:t xml:space="preserve">, Madrid, </w:t>
      </w:r>
      <w:proofErr w:type="spellStart"/>
      <w:r>
        <w:rPr>
          <w:rFonts w:ascii="Times New Roman" w:eastAsia="Times New Roman" w:hAnsi="Times New Roman" w:cs="Times New Roman"/>
          <w:sz w:val="24"/>
        </w:rPr>
        <w:t>Akal</w:t>
      </w:r>
      <w:proofErr w:type="spellEnd"/>
      <w:r>
        <w:rPr>
          <w:rFonts w:ascii="Times New Roman" w:eastAsia="Times New Roman" w:hAnsi="Times New Roman" w:cs="Times New Roman"/>
          <w:sz w:val="24"/>
        </w:rPr>
        <w:t>, 1998.</w:t>
      </w:r>
      <w:r>
        <w:rPr>
          <w:rFonts w:ascii="Times New Roman" w:eastAsia="Times New Roman" w:hAnsi="Times New Roman" w:cs="Times New Roman"/>
          <w:sz w:val="24"/>
        </w:rPr>
        <w:t xml:space="preserve"> </w:t>
      </w:r>
    </w:p>
    <w:p w:rsidR="00C9542F" w:rsidRDefault="00C603FB">
      <w:pPr>
        <w:numPr>
          <w:ilvl w:val="1"/>
          <w:numId w:val="9"/>
        </w:numPr>
        <w:spacing w:after="13" w:line="248" w:lineRule="auto"/>
        <w:ind w:right="957" w:hanging="360"/>
        <w:jc w:val="both"/>
      </w:pPr>
      <w:r>
        <w:rPr>
          <w:rFonts w:ascii="Times New Roman" w:eastAsia="Times New Roman" w:hAnsi="Times New Roman" w:cs="Times New Roman"/>
          <w:sz w:val="24"/>
        </w:rPr>
        <w:t xml:space="preserve">AGUIRRE, Mauricio; CALERO, Joel y otros, </w:t>
      </w:r>
      <w:r>
        <w:rPr>
          <w:rFonts w:ascii="Times New Roman" w:eastAsia="Times New Roman" w:hAnsi="Times New Roman" w:cs="Times New Roman"/>
          <w:i/>
          <w:sz w:val="24"/>
        </w:rPr>
        <w:t>Estrategias para Redactar: Procedimientos Fundamentales</w:t>
      </w:r>
      <w:r>
        <w:rPr>
          <w:rFonts w:ascii="Times New Roman" w:eastAsia="Times New Roman" w:hAnsi="Times New Roman" w:cs="Times New Roman"/>
          <w:sz w:val="24"/>
        </w:rPr>
        <w:t xml:space="preserve">, Lima, </w:t>
      </w:r>
      <w:proofErr w:type="gramStart"/>
      <w:r>
        <w:rPr>
          <w:rFonts w:ascii="Times New Roman" w:eastAsia="Times New Roman" w:hAnsi="Times New Roman" w:cs="Times New Roman"/>
          <w:sz w:val="24"/>
        </w:rPr>
        <w:t>UPC,  2007</w:t>
      </w:r>
      <w:proofErr w:type="gramEnd"/>
      <w:r>
        <w:rPr>
          <w:rFonts w:ascii="Times New Roman" w:eastAsia="Times New Roman" w:hAnsi="Times New Roman" w:cs="Times New Roman"/>
          <w:sz w:val="24"/>
        </w:rPr>
        <w:t xml:space="preserve">. </w:t>
      </w:r>
    </w:p>
    <w:p w:rsidR="00C9542F" w:rsidRDefault="00C603FB">
      <w:pPr>
        <w:numPr>
          <w:ilvl w:val="1"/>
          <w:numId w:val="9"/>
        </w:numPr>
        <w:spacing w:after="13" w:line="248" w:lineRule="auto"/>
        <w:ind w:right="957" w:hanging="360"/>
        <w:jc w:val="both"/>
      </w:pPr>
      <w:r>
        <w:rPr>
          <w:rFonts w:ascii="Times New Roman" w:eastAsia="Times New Roman" w:hAnsi="Times New Roman" w:cs="Times New Roman"/>
          <w:sz w:val="24"/>
        </w:rPr>
        <w:t>BACHELARD, G.,</w:t>
      </w:r>
      <w:r>
        <w:rPr>
          <w:rFonts w:ascii="Times New Roman" w:eastAsia="Times New Roman" w:hAnsi="Times New Roman" w:cs="Times New Roman"/>
          <w:i/>
          <w:sz w:val="24"/>
        </w:rPr>
        <w:t xml:space="preserve"> </w:t>
      </w:r>
      <w:proofErr w:type="gramStart"/>
      <w:r>
        <w:rPr>
          <w:rFonts w:ascii="Times New Roman" w:eastAsia="Times New Roman" w:hAnsi="Times New Roman" w:cs="Times New Roman"/>
          <w:i/>
          <w:sz w:val="24"/>
        </w:rPr>
        <w:t>A  la</w:t>
      </w:r>
      <w:proofErr w:type="gramEnd"/>
      <w:r>
        <w:rPr>
          <w:rFonts w:ascii="Times New Roman" w:eastAsia="Times New Roman" w:hAnsi="Times New Roman" w:cs="Times New Roman"/>
          <w:i/>
          <w:sz w:val="24"/>
        </w:rPr>
        <w:t xml:space="preserve"> llama de una vela</w:t>
      </w:r>
      <w:r>
        <w:rPr>
          <w:rFonts w:ascii="Times New Roman" w:eastAsia="Times New Roman" w:hAnsi="Times New Roman" w:cs="Times New Roman"/>
          <w:sz w:val="24"/>
        </w:rPr>
        <w:t xml:space="preserve">, Siglo XXI Editores, Buenos Aires, 1987. </w:t>
      </w:r>
    </w:p>
    <w:p w:rsidR="00C9542F" w:rsidRDefault="00C603FB">
      <w:pPr>
        <w:numPr>
          <w:ilvl w:val="1"/>
          <w:numId w:val="9"/>
        </w:numPr>
        <w:spacing w:after="13" w:line="248" w:lineRule="auto"/>
        <w:ind w:right="957" w:hanging="360"/>
        <w:jc w:val="both"/>
      </w:pPr>
      <w:r>
        <w:rPr>
          <w:rFonts w:ascii="Times New Roman" w:eastAsia="Times New Roman" w:hAnsi="Times New Roman" w:cs="Times New Roman"/>
          <w:sz w:val="24"/>
        </w:rPr>
        <w:t xml:space="preserve">BAJTIN, M., </w:t>
      </w:r>
      <w:r>
        <w:rPr>
          <w:rFonts w:ascii="Times New Roman" w:eastAsia="Times New Roman" w:hAnsi="Times New Roman" w:cs="Times New Roman"/>
          <w:i/>
          <w:sz w:val="24"/>
        </w:rPr>
        <w:t>Géneros textuales</w:t>
      </w:r>
      <w:r>
        <w:rPr>
          <w:rFonts w:ascii="Times New Roman" w:eastAsia="Times New Roman" w:hAnsi="Times New Roman" w:cs="Times New Roman"/>
          <w:sz w:val="24"/>
        </w:rPr>
        <w:t xml:space="preserve">, Siglo XXI, México, 2003. </w:t>
      </w:r>
    </w:p>
    <w:p w:rsidR="00C9542F" w:rsidRDefault="00C603FB">
      <w:pPr>
        <w:numPr>
          <w:ilvl w:val="1"/>
          <w:numId w:val="9"/>
        </w:numPr>
        <w:spacing w:after="13" w:line="248" w:lineRule="auto"/>
        <w:ind w:right="957" w:hanging="360"/>
        <w:jc w:val="both"/>
      </w:pPr>
      <w:r>
        <w:rPr>
          <w:rFonts w:ascii="Times New Roman" w:eastAsia="Times New Roman" w:hAnsi="Times New Roman" w:cs="Times New Roman"/>
          <w:sz w:val="24"/>
        </w:rPr>
        <w:t xml:space="preserve">BARICCO, A., </w:t>
      </w:r>
      <w:r>
        <w:rPr>
          <w:rFonts w:ascii="Times New Roman" w:eastAsia="Times New Roman" w:hAnsi="Times New Roman" w:cs="Times New Roman"/>
          <w:i/>
          <w:sz w:val="24"/>
        </w:rPr>
        <w:t>Seda,</w:t>
      </w:r>
      <w:r>
        <w:rPr>
          <w:rFonts w:ascii="Times New Roman" w:eastAsia="Times New Roman" w:hAnsi="Times New Roman" w:cs="Times New Roman"/>
          <w:sz w:val="24"/>
        </w:rPr>
        <w:t xml:space="preserve"> Anagrama, Barcelona, 2003. </w:t>
      </w:r>
    </w:p>
    <w:p w:rsidR="00C9542F" w:rsidRDefault="00C603FB">
      <w:pPr>
        <w:numPr>
          <w:ilvl w:val="1"/>
          <w:numId w:val="9"/>
        </w:numPr>
        <w:spacing w:after="13" w:line="248" w:lineRule="auto"/>
        <w:ind w:right="957" w:hanging="360"/>
        <w:jc w:val="both"/>
      </w:pPr>
      <w:r>
        <w:rPr>
          <w:rFonts w:ascii="Times New Roman" w:eastAsia="Times New Roman" w:hAnsi="Times New Roman" w:cs="Times New Roman"/>
          <w:sz w:val="24"/>
        </w:rPr>
        <w:t xml:space="preserve">BARTHES, R., </w:t>
      </w:r>
      <w:r>
        <w:rPr>
          <w:rFonts w:ascii="Times New Roman" w:eastAsia="Times New Roman" w:hAnsi="Times New Roman" w:cs="Times New Roman"/>
          <w:i/>
          <w:sz w:val="24"/>
        </w:rPr>
        <w:t>El discurso amoroso</w:t>
      </w:r>
      <w:r>
        <w:rPr>
          <w:rFonts w:ascii="Times New Roman" w:eastAsia="Times New Roman" w:hAnsi="Times New Roman" w:cs="Times New Roman"/>
          <w:sz w:val="24"/>
        </w:rPr>
        <w:t xml:space="preserve">, Siglo XXI, Buenos Aires, 1999. </w:t>
      </w:r>
    </w:p>
    <w:p w:rsidR="00C9542F" w:rsidRDefault="00C603FB">
      <w:pPr>
        <w:numPr>
          <w:ilvl w:val="1"/>
          <w:numId w:val="9"/>
        </w:numPr>
        <w:spacing w:after="13" w:line="248" w:lineRule="auto"/>
        <w:ind w:right="957" w:hanging="360"/>
        <w:jc w:val="both"/>
      </w:pPr>
      <w:r>
        <w:rPr>
          <w:rFonts w:ascii="Times New Roman" w:eastAsia="Times New Roman" w:hAnsi="Times New Roman" w:cs="Times New Roman"/>
          <w:sz w:val="24"/>
        </w:rPr>
        <w:t xml:space="preserve">BOTTA, Mirta. </w:t>
      </w:r>
      <w:r>
        <w:rPr>
          <w:rFonts w:ascii="Times New Roman" w:eastAsia="Times New Roman" w:hAnsi="Times New Roman" w:cs="Times New Roman"/>
          <w:i/>
          <w:sz w:val="24"/>
        </w:rPr>
        <w:t>Tesis, monografías e informes</w:t>
      </w:r>
      <w:r>
        <w:rPr>
          <w:rFonts w:ascii="Times New Roman" w:eastAsia="Times New Roman" w:hAnsi="Times New Roman" w:cs="Times New Roman"/>
          <w:sz w:val="24"/>
        </w:rPr>
        <w:t xml:space="preserve">. Buenos Aires, Editorial </w:t>
      </w:r>
      <w:proofErr w:type="spellStart"/>
      <w:r>
        <w:rPr>
          <w:rFonts w:ascii="Times New Roman" w:eastAsia="Times New Roman" w:hAnsi="Times New Roman" w:cs="Times New Roman"/>
          <w:sz w:val="24"/>
        </w:rPr>
        <w:t>Biblos</w:t>
      </w:r>
      <w:proofErr w:type="spellEnd"/>
      <w:r>
        <w:rPr>
          <w:rFonts w:ascii="Times New Roman" w:eastAsia="Times New Roman" w:hAnsi="Times New Roman" w:cs="Times New Roman"/>
          <w:sz w:val="24"/>
        </w:rPr>
        <w:t xml:space="preserve">, 2001. </w:t>
      </w:r>
    </w:p>
    <w:p w:rsidR="00C9542F" w:rsidRDefault="00C603FB">
      <w:pPr>
        <w:numPr>
          <w:ilvl w:val="1"/>
          <w:numId w:val="9"/>
        </w:numPr>
        <w:spacing w:after="0"/>
        <w:ind w:right="957" w:hanging="360"/>
        <w:jc w:val="both"/>
      </w:pPr>
      <w:r>
        <w:rPr>
          <w:rFonts w:ascii="Times New Roman" w:eastAsia="Times New Roman" w:hAnsi="Times New Roman" w:cs="Times New Roman"/>
          <w:sz w:val="24"/>
        </w:rPr>
        <w:t xml:space="preserve">BOURDIEU, P. “Lenguaje” en su </w:t>
      </w:r>
      <w:r>
        <w:rPr>
          <w:rFonts w:ascii="Times New Roman" w:eastAsia="Times New Roman" w:hAnsi="Times New Roman" w:cs="Times New Roman"/>
          <w:i/>
          <w:sz w:val="24"/>
        </w:rPr>
        <w:t>¿Qué significa hablar?</w:t>
      </w:r>
      <w:r>
        <w:rPr>
          <w:rFonts w:ascii="Times New Roman" w:eastAsia="Times New Roman" w:hAnsi="Times New Roman" w:cs="Times New Roman"/>
          <w:sz w:val="24"/>
        </w:rPr>
        <w:t>, Madr</w:t>
      </w:r>
      <w:r>
        <w:rPr>
          <w:rFonts w:ascii="Times New Roman" w:eastAsia="Times New Roman" w:hAnsi="Times New Roman" w:cs="Times New Roman"/>
          <w:sz w:val="24"/>
        </w:rPr>
        <w:t xml:space="preserve">id, </w:t>
      </w:r>
      <w:proofErr w:type="spellStart"/>
      <w:r>
        <w:rPr>
          <w:rFonts w:ascii="Times New Roman" w:eastAsia="Times New Roman" w:hAnsi="Times New Roman" w:cs="Times New Roman"/>
          <w:sz w:val="24"/>
        </w:rPr>
        <w:t>Akal</w:t>
      </w:r>
      <w:proofErr w:type="spellEnd"/>
      <w:r>
        <w:rPr>
          <w:rFonts w:ascii="Times New Roman" w:eastAsia="Times New Roman" w:hAnsi="Times New Roman" w:cs="Times New Roman"/>
          <w:sz w:val="24"/>
        </w:rPr>
        <w:t xml:space="preserve">, 1985. </w:t>
      </w:r>
    </w:p>
    <w:p w:rsidR="00C9542F" w:rsidRDefault="00C603FB">
      <w:pPr>
        <w:numPr>
          <w:ilvl w:val="1"/>
          <w:numId w:val="9"/>
        </w:numPr>
        <w:spacing w:after="13" w:line="248" w:lineRule="auto"/>
        <w:ind w:right="957" w:hanging="360"/>
        <w:jc w:val="both"/>
      </w:pPr>
      <w:r>
        <w:rPr>
          <w:rFonts w:ascii="Times New Roman" w:eastAsia="Times New Roman" w:hAnsi="Times New Roman" w:cs="Times New Roman"/>
          <w:sz w:val="24"/>
        </w:rPr>
        <w:t xml:space="preserve">BUCH, E., </w:t>
      </w:r>
      <w:r>
        <w:rPr>
          <w:rFonts w:ascii="Times New Roman" w:eastAsia="Times New Roman" w:hAnsi="Times New Roman" w:cs="Times New Roman"/>
          <w:i/>
          <w:sz w:val="24"/>
        </w:rPr>
        <w:t>El pintor de la suizo-argentina</w:t>
      </w:r>
      <w:r>
        <w:rPr>
          <w:rFonts w:ascii="Times New Roman" w:eastAsia="Times New Roman" w:hAnsi="Times New Roman" w:cs="Times New Roman"/>
          <w:sz w:val="24"/>
        </w:rPr>
        <w:t xml:space="preserve">, Planeta, Buenos Aires, 1999. </w:t>
      </w:r>
    </w:p>
    <w:p w:rsidR="00C9542F" w:rsidRDefault="00C603FB">
      <w:pPr>
        <w:numPr>
          <w:ilvl w:val="1"/>
          <w:numId w:val="9"/>
        </w:numPr>
        <w:spacing w:after="13" w:line="248" w:lineRule="auto"/>
        <w:ind w:right="957" w:hanging="360"/>
        <w:jc w:val="both"/>
      </w:pPr>
      <w:r>
        <w:rPr>
          <w:rFonts w:ascii="Times New Roman" w:eastAsia="Times New Roman" w:hAnsi="Times New Roman" w:cs="Times New Roman"/>
          <w:sz w:val="24"/>
        </w:rPr>
        <w:t>CASTILLO, A.,</w:t>
      </w:r>
      <w:r>
        <w:rPr>
          <w:rFonts w:ascii="Times New Roman" w:eastAsia="Times New Roman" w:hAnsi="Times New Roman" w:cs="Times New Roman"/>
          <w:i/>
          <w:sz w:val="24"/>
        </w:rPr>
        <w:t xml:space="preserve"> Las otras puertas</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Seix</w:t>
      </w:r>
      <w:proofErr w:type="spellEnd"/>
      <w:r>
        <w:rPr>
          <w:rFonts w:ascii="Times New Roman" w:eastAsia="Times New Roman" w:hAnsi="Times New Roman" w:cs="Times New Roman"/>
          <w:sz w:val="24"/>
        </w:rPr>
        <w:t xml:space="preserve"> Barral, Buenos Aires, 2010. </w:t>
      </w:r>
    </w:p>
    <w:p w:rsidR="00C9542F" w:rsidRDefault="00C603FB">
      <w:pPr>
        <w:numPr>
          <w:ilvl w:val="1"/>
          <w:numId w:val="9"/>
        </w:numPr>
        <w:spacing w:after="13" w:line="248" w:lineRule="auto"/>
        <w:ind w:right="957" w:hanging="360"/>
        <w:jc w:val="both"/>
      </w:pPr>
      <w:r>
        <w:rPr>
          <w:rFonts w:ascii="Times New Roman" w:eastAsia="Times New Roman" w:hAnsi="Times New Roman" w:cs="Times New Roman"/>
          <w:sz w:val="24"/>
        </w:rPr>
        <w:t xml:space="preserve">DUCROT, </w:t>
      </w:r>
      <w:proofErr w:type="spellStart"/>
      <w:r>
        <w:rPr>
          <w:rFonts w:ascii="Times New Roman" w:eastAsia="Times New Roman" w:hAnsi="Times New Roman" w:cs="Times New Roman"/>
          <w:sz w:val="24"/>
        </w:rPr>
        <w:t>Oswald</w:t>
      </w:r>
      <w:proofErr w:type="spellEnd"/>
      <w:r>
        <w:rPr>
          <w:rFonts w:ascii="Times New Roman" w:eastAsia="Times New Roman" w:hAnsi="Times New Roman" w:cs="Times New Roman"/>
          <w:sz w:val="24"/>
        </w:rPr>
        <w:t xml:space="preserve"> y TODOROV, </w:t>
      </w:r>
      <w:proofErr w:type="spellStart"/>
      <w:r>
        <w:rPr>
          <w:rFonts w:ascii="Times New Roman" w:eastAsia="Times New Roman" w:hAnsi="Times New Roman" w:cs="Times New Roman"/>
          <w:sz w:val="24"/>
        </w:rPr>
        <w:t>Tzvetan</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sz w:val="24"/>
        </w:rPr>
        <w:t>Diccionario enciclopédico de las ciencias del lenguaje</w:t>
      </w:r>
      <w:r>
        <w:rPr>
          <w:rFonts w:ascii="Times New Roman" w:eastAsia="Times New Roman" w:hAnsi="Times New Roman" w:cs="Times New Roman"/>
          <w:sz w:val="24"/>
        </w:rPr>
        <w:t>, Buenos A</w:t>
      </w:r>
      <w:r>
        <w:rPr>
          <w:rFonts w:ascii="Times New Roman" w:eastAsia="Times New Roman" w:hAnsi="Times New Roman" w:cs="Times New Roman"/>
          <w:sz w:val="24"/>
        </w:rPr>
        <w:t xml:space="preserve">ires, Siglo XXI editores, 1991. </w:t>
      </w:r>
    </w:p>
    <w:p w:rsidR="00C9542F" w:rsidRDefault="00C603FB">
      <w:pPr>
        <w:numPr>
          <w:ilvl w:val="1"/>
          <w:numId w:val="9"/>
        </w:numPr>
        <w:spacing w:after="13" w:line="248" w:lineRule="auto"/>
        <w:ind w:right="957" w:hanging="360"/>
        <w:jc w:val="both"/>
      </w:pPr>
      <w:r>
        <w:rPr>
          <w:rFonts w:ascii="Times New Roman" w:eastAsia="Times New Roman" w:hAnsi="Times New Roman" w:cs="Times New Roman"/>
          <w:sz w:val="24"/>
        </w:rPr>
        <w:t xml:space="preserve">GUERRIERO, L., </w:t>
      </w:r>
      <w:r>
        <w:rPr>
          <w:rFonts w:ascii="Times New Roman" w:eastAsia="Times New Roman" w:hAnsi="Times New Roman" w:cs="Times New Roman"/>
          <w:i/>
          <w:sz w:val="24"/>
        </w:rPr>
        <w:t>Una historia sencilla</w:t>
      </w:r>
      <w:r>
        <w:rPr>
          <w:rFonts w:ascii="Times New Roman" w:eastAsia="Times New Roman" w:hAnsi="Times New Roman" w:cs="Times New Roman"/>
          <w:sz w:val="24"/>
        </w:rPr>
        <w:t xml:space="preserve">, Anagrama, Buenos Aires, 2013. </w:t>
      </w:r>
    </w:p>
    <w:p w:rsidR="00C9542F" w:rsidRDefault="00C603FB">
      <w:pPr>
        <w:numPr>
          <w:ilvl w:val="1"/>
          <w:numId w:val="9"/>
        </w:numPr>
        <w:spacing w:after="13" w:line="248" w:lineRule="auto"/>
        <w:ind w:right="957" w:hanging="360"/>
        <w:jc w:val="both"/>
      </w:pPr>
      <w:r>
        <w:rPr>
          <w:rFonts w:ascii="Times New Roman" w:eastAsia="Times New Roman" w:hAnsi="Times New Roman" w:cs="Times New Roman"/>
          <w:sz w:val="24"/>
        </w:rPr>
        <w:t xml:space="preserve">GUIOMAR CAIPUSCIO, Elena. </w:t>
      </w:r>
      <w:r>
        <w:rPr>
          <w:rFonts w:ascii="Times New Roman" w:eastAsia="Times New Roman" w:hAnsi="Times New Roman" w:cs="Times New Roman"/>
          <w:i/>
          <w:sz w:val="24"/>
        </w:rPr>
        <w:t>Tipos textuales</w:t>
      </w:r>
      <w:r>
        <w:rPr>
          <w:rFonts w:ascii="Times New Roman" w:eastAsia="Times New Roman" w:hAnsi="Times New Roman" w:cs="Times New Roman"/>
          <w:sz w:val="24"/>
        </w:rPr>
        <w:t xml:space="preserve">, Instituto de Lingüística, Facultad de Filosofía y Letras, Cátedra de Semiología (CBC), UBA, 1994. </w:t>
      </w:r>
    </w:p>
    <w:p w:rsidR="00C9542F" w:rsidRDefault="00C603FB">
      <w:pPr>
        <w:numPr>
          <w:ilvl w:val="1"/>
          <w:numId w:val="9"/>
        </w:numPr>
        <w:spacing w:after="13" w:line="248" w:lineRule="auto"/>
        <w:ind w:right="957" w:hanging="360"/>
        <w:jc w:val="both"/>
      </w:pPr>
      <w:r>
        <w:rPr>
          <w:rFonts w:ascii="Times New Roman" w:eastAsia="Times New Roman" w:hAnsi="Times New Roman" w:cs="Times New Roman"/>
          <w:sz w:val="24"/>
        </w:rPr>
        <w:t xml:space="preserve">GUITERREZ, Carlos Navarro, </w:t>
      </w:r>
      <w:r>
        <w:rPr>
          <w:rFonts w:ascii="Times New Roman" w:eastAsia="Times New Roman" w:hAnsi="Times New Roman" w:cs="Times New Roman"/>
          <w:i/>
          <w:sz w:val="24"/>
        </w:rPr>
        <w:t>Creatividad publicitaria eficaz</w:t>
      </w:r>
      <w:r>
        <w:rPr>
          <w:rFonts w:ascii="Times New Roman" w:eastAsia="Times New Roman" w:hAnsi="Times New Roman" w:cs="Times New Roman"/>
          <w:sz w:val="24"/>
        </w:rPr>
        <w:t xml:space="preserve">, Madrid, ESIC EDITORIAL, 2006 </w:t>
      </w:r>
    </w:p>
    <w:p w:rsidR="00C9542F" w:rsidRDefault="00C603FB">
      <w:pPr>
        <w:numPr>
          <w:ilvl w:val="1"/>
          <w:numId w:val="9"/>
        </w:numPr>
        <w:spacing w:after="13" w:line="248" w:lineRule="auto"/>
        <w:ind w:right="957" w:hanging="360"/>
        <w:jc w:val="both"/>
      </w:pPr>
      <w:r>
        <w:rPr>
          <w:rFonts w:ascii="Times New Roman" w:eastAsia="Times New Roman" w:hAnsi="Times New Roman" w:cs="Times New Roman"/>
          <w:sz w:val="24"/>
        </w:rPr>
        <w:t xml:space="preserve">LA NACION. </w:t>
      </w:r>
      <w:r>
        <w:rPr>
          <w:rFonts w:ascii="Times New Roman" w:eastAsia="Times New Roman" w:hAnsi="Times New Roman" w:cs="Times New Roman"/>
          <w:i/>
          <w:sz w:val="24"/>
        </w:rPr>
        <w:t>Manual de estilo y ética periodística</w:t>
      </w:r>
      <w:r>
        <w:rPr>
          <w:rFonts w:ascii="Times New Roman" w:eastAsia="Times New Roman" w:hAnsi="Times New Roman" w:cs="Times New Roman"/>
          <w:sz w:val="24"/>
        </w:rPr>
        <w:t xml:space="preserve">. Buenos Aires, Ediciones Espasa Calpe, 1997. </w:t>
      </w:r>
    </w:p>
    <w:p w:rsidR="00C9542F" w:rsidRDefault="00C603FB">
      <w:pPr>
        <w:numPr>
          <w:ilvl w:val="1"/>
          <w:numId w:val="9"/>
        </w:numPr>
        <w:spacing w:after="13" w:line="248" w:lineRule="auto"/>
        <w:ind w:right="957" w:hanging="360"/>
        <w:jc w:val="both"/>
      </w:pPr>
      <w:r>
        <w:rPr>
          <w:rFonts w:ascii="Times New Roman" w:eastAsia="Times New Roman" w:hAnsi="Times New Roman" w:cs="Times New Roman"/>
          <w:sz w:val="24"/>
        </w:rPr>
        <w:t>LÓPEZ FERRERO, Carmen. “La argumentación en los géneros académicos”. En</w:t>
      </w:r>
      <w:r>
        <w:rPr>
          <w:rFonts w:ascii="Times New Roman" w:eastAsia="Times New Roman" w:hAnsi="Times New Roman" w:cs="Times New Roman"/>
          <w:sz w:val="24"/>
        </w:rPr>
        <w:t xml:space="preserve"> García Negroni, Mª. Marta (ed.). </w:t>
      </w:r>
      <w:r>
        <w:rPr>
          <w:rFonts w:ascii="Times New Roman" w:eastAsia="Times New Roman" w:hAnsi="Times New Roman" w:cs="Times New Roman"/>
          <w:i/>
          <w:sz w:val="24"/>
        </w:rPr>
        <w:t>Actas del congreso internacional La argumentación</w:t>
      </w:r>
      <w:r>
        <w:rPr>
          <w:rFonts w:ascii="Times New Roman" w:eastAsia="Times New Roman" w:hAnsi="Times New Roman" w:cs="Times New Roman"/>
          <w:sz w:val="24"/>
        </w:rPr>
        <w:t>. Buenos Aires: Instituto de Lingüística de la Universidad de Buenos</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Aires. Edición en </w:t>
      </w:r>
      <w:proofErr w:type="spellStart"/>
      <w:r>
        <w:rPr>
          <w:rFonts w:ascii="Times New Roman" w:eastAsia="Times New Roman" w:hAnsi="Times New Roman" w:cs="Times New Roman"/>
          <w:sz w:val="24"/>
        </w:rPr>
        <w:t>CD-Rom</w:t>
      </w:r>
      <w:proofErr w:type="spellEnd"/>
      <w:r>
        <w:rPr>
          <w:rFonts w:ascii="Times New Roman" w:eastAsia="Times New Roman" w:hAnsi="Times New Roman" w:cs="Times New Roman"/>
          <w:sz w:val="24"/>
        </w:rPr>
        <w:t xml:space="preserve"> </w:t>
      </w:r>
    </w:p>
    <w:p w:rsidR="00C9542F" w:rsidRDefault="00C603FB">
      <w:pPr>
        <w:numPr>
          <w:ilvl w:val="1"/>
          <w:numId w:val="9"/>
        </w:numPr>
        <w:spacing w:after="13" w:line="248" w:lineRule="auto"/>
        <w:ind w:right="957" w:hanging="360"/>
        <w:jc w:val="both"/>
      </w:pPr>
      <w:r>
        <w:rPr>
          <w:rFonts w:ascii="Times New Roman" w:eastAsia="Times New Roman" w:hAnsi="Times New Roman" w:cs="Times New Roman"/>
          <w:sz w:val="24"/>
        </w:rPr>
        <w:t xml:space="preserve">MARRO, Mabel y DELLAMEA, Amalia. </w:t>
      </w:r>
      <w:r>
        <w:rPr>
          <w:rFonts w:ascii="Times New Roman" w:eastAsia="Times New Roman" w:hAnsi="Times New Roman" w:cs="Times New Roman"/>
          <w:i/>
          <w:sz w:val="24"/>
        </w:rPr>
        <w:t xml:space="preserve">Producción de textos, estrategias del lector </w:t>
      </w:r>
      <w:r>
        <w:rPr>
          <w:rFonts w:ascii="Times New Roman" w:eastAsia="Times New Roman" w:hAnsi="Times New Roman" w:cs="Times New Roman"/>
          <w:i/>
          <w:sz w:val="24"/>
        </w:rPr>
        <w:t>y recursos del idioma</w:t>
      </w:r>
      <w:r>
        <w:rPr>
          <w:rFonts w:ascii="Times New Roman" w:eastAsia="Times New Roman" w:hAnsi="Times New Roman" w:cs="Times New Roman"/>
          <w:sz w:val="24"/>
        </w:rPr>
        <w:t xml:space="preserve">. Buenos Aires, Editorial Docencia, 1994. </w:t>
      </w:r>
    </w:p>
    <w:p w:rsidR="00C9542F" w:rsidRDefault="00C603FB">
      <w:pPr>
        <w:numPr>
          <w:ilvl w:val="1"/>
          <w:numId w:val="9"/>
        </w:numPr>
        <w:spacing w:after="13" w:line="248" w:lineRule="auto"/>
        <w:ind w:right="957" w:hanging="360"/>
        <w:jc w:val="both"/>
      </w:pPr>
      <w:r>
        <w:rPr>
          <w:rFonts w:ascii="Times New Roman" w:eastAsia="Times New Roman" w:hAnsi="Times New Roman" w:cs="Times New Roman"/>
          <w:sz w:val="24"/>
        </w:rPr>
        <w:t xml:space="preserve">MARTÍNEZ, María Cristina, </w:t>
      </w:r>
      <w:r>
        <w:rPr>
          <w:rFonts w:ascii="Times New Roman" w:eastAsia="Times New Roman" w:hAnsi="Times New Roman" w:cs="Times New Roman"/>
          <w:i/>
          <w:sz w:val="24"/>
        </w:rPr>
        <w:t>Estrategias de lectura y escritura de textos: Perspectivas teóricas y talleres</w:t>
      </w:r>
      <w:r>
        <w:rPr>
          <w:rFonts w:ascii="Times New Roman" w:eastAsia="Times New Roman" w:hAnsi="Times New Roman" w:cs="Times New Roman"/>
          <w:sz w:val="24"/>
        </w:rPr>
        <w:t xml:space="preserve">, Cali, Cátedra Unesco, Facultad de Humanidades de la Universidad del Valle, 2002.  </w:t>
      </w:r>
    </w:p>
    <w:p w:rsidR="00C9542F" w:rsidRDefault="00C603FB">
      <w:pPr>
        <w:numPr>
          <w:ilvl w:val="1"/>
          <w:numId w:val="9"/>
        </w:numPr>
        <w:spacing w:after="13" w:line="248" w:lineRule="auto"/>
        <w:ind w:right="957" w:hanging="360"/>
        <w:jc w:val="both"/>
      </w:pPr>
      <w:r>
        <w:rPr>
          <w:rFonts w:ascii="Times New Roman" w:eastAsia="Times New Roman" w:hAnsi="Times New Roman" w:cs="Times New Roman"/>
          <w:sz w:val="24"/>
        </w:rPr>
        <w:t>Mat</w:t>
      </w:r>
      <w:r>
        <w:rPr>
          <w:rFonts w:ascii="Times New Roman" w:eastAsia="Times New Roman" w:hAnsi="Times New Roman" w:cs="Times New Roman"/>
          <w:sz w:val="24"/>
        </w:rPr>
        <w:t xml:space="preserve">erial suministrado por la cátedra durante la clase. </w:t>
      </w:r>
    </w:p>
    <w:p w:rsidR="00C9542F" w:rsidRDefault="00C603FB">
      <w:pPr>
        <w:numPr>
          <w:ilvl w:val="1"/>
          <w:numId w:val="9"/>
        </w:numPr>
        <w:spacing w:after="13" w:line="248" w:lineRule="auto"/>
        <w:ind w:right="957" w:hanging="360"/>
        <w:jc w:val="both"/>
      </w:pPr>
      <w:r>
        <w:rPr>
          <w:rFonts w:ascii="Times New Roman" w:eastAsia="Times New Roman" w:hAnsi="Times New Roman" w:cs="Times New Roman"/>
          <w:sz w:val="24"/>
        </w:rPr>
        <w:t xml:space="preserve">MERET, D., </w:t>
      </w:r>
      <w:r>
        <w:rPr>
          <w:rFonts w:ascii="Times New Roman" w:eastAsia="Times New Roman" w:hAnsi="Times New Roman" w:cs="Times New Roman"/>
          <w:i/>
          <w:sz w:val="24"/>
        </w:rPr>
        <w:t>En la pausa</w:t>
      </w:r>
      <w:r>
        <w:rPr>
          <w:rFonts w:ascii="Times New Roman" w:eastAsia="Times New Roman" w:hAnsi="Times New Roman" w:cs="Times New Roman"/>
          <w:sz w:val="24"/>
        </w:rPr>
        <w:t xml:space="preserve">, Mansalva, Buenos Aires, 2008. </w:t>
      </w:r>
    </w:p>
    <w:p w:rsidR="00C9542F" w:rsidRDefault="00C603FB">
      <w:pPr>
        <w:numPr>
          <w:ilvl w:val="1"/>
          <w:numId w:val="9"/>
        </w:numPr>
        <w:spacing w:after="13" w:line="248" w:lineRule="auto"/>
        <w:ind w:right="957" w:hanging="360"/>
        <w:jc w:val="both"/>
      </w:pPr>
      <w:r>
        <w:rPr>
          <w:rFonts w:ascii="Times New Roman" w:eastAsia="Times New Roman" w:hAnsi="Times New Roman" w:cs="Times New Roman"/>
          <w:sz w:val="24"/>
        </w:rPr>
        <w:t xml:space="preserve">MONSIVAIS, Carlos y otros. </w:t>
      </w:r>
      <w:r>
        <w:rPr>
          <w:rFonts w:ascii="Times New Roman" w:eastAsia="Times New Roman" w:hAnsi="Times New Roman" w:cs="Times New Roman"/>
          <w:i/>
          <w:sz w:val="24"/>
        </w:rPr>
        <w:t>Literatura y periodismo</w:t>
      </w:r>
      <w:r>
        <w:rPr>
          <w:rFonts w:ascii="Times New Roman" w:eastAsia="Times New Roman" w:hAnsi="Times New Roman" w:cs="Times New Roman"/>
          <w:sz w:val="24"/>
        </w:rPr>
        <w:t xml:space="preserve">. Buenos Aires, Editorial Puerto de Palos, 2001.  </w:t>
      </w:r>
    </w:p>
    <w:p w:rsidR="00C9542F" w:rsidRDefault="00C603FB">
      <w:pPr>
        <w:numPr>
          <w:ilvl w:val="1"/>
          <w:numId w:val="9"/>
        </w:numPr>
        <w:spacing w:after="13" w:line="248" w:lineRule="auto"/>
        <w:ind w:right="957" w:hanging="360"/>
        <w:jc w:val="both"/>
      </w:pPr>
      <w:r>
        <w:rPr>
          <w:rFonts w:ascii="Times New Roman" w:eastAsia="Times New Roman" w:hAnsi="Times New Roman" w:cs="Times New Roman"/>
          <w:sz w:val="24"/>
        </w:rPr>
        <w:t xml:space="preserve">PADRÓN, J., </w:t>
      </w:r>
      <w:r>
        <w:rPr>
          <w:rFonts w:ascii="Times New Roman" w:eastAsia="Times New Roman" w:hAnsi="Times New Roman" w:cs="Times New Roman"/>
          <w:i/>
          <w:sz w:val="24"/>
        </w:rPr>
        <w:t>Análisis del Discurso e Investigaci</w:t>
      </w:r>
      <w:r>
        <w:rPr>
          <w:rFonts w:ascii="Times New Roman" w:eastAsia="Times New Roman" w:hAnsi="Times New Roman" w:cs="Times New Roman"/>
          <w:i/>
          <w:sz w:val="24"/>
        </w:rPr>
        <w:t>ón Social. Temas para Seminario</w:t>
      </w:r>
      <w:r>
        <w:rPr>
          <w:rFonts w:ascii="Times New Roman" w:eastAsia="Times New Roman" w:hAnsi="Times New Roman" w:cs="Times New Roman"/>
          <w:sz w:val="24"/>
        </w:rPr>
        <w:t xml:space="preserve">. Caracas, USR, 1996. Disponible en: </w:t>
      </w:r>
      <w:hyperlink r:id="rId22">
        <w:r>
          <w:rPr>
            <w:rFonts w:ascii="Times New Roman" w:eastAsia="Times New Roman" w:hAnsi="Times New Roman" w:cs="Times New Roman"/>
            <w:color w:val="0000FF"/>
            <w:sz w:val="24"/>
            <w:u w:val="single" w:color="0000FF"/>
          </w:rPr>
          <w:t>http://padron.entretemas.com/TextoAcademico.htm</w:t>
        </w:r>
      </w:hyperlink>
      <w:hyperlink r:id="rId23">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Consultado en  noviembre de 2012. </w:t>
      </w:r>
    </w:p>
    <w:p w:rsidR="00C9542F" w:rsidRDefault="00C603FB">
      <w:pPr>
        <w:numPr>
          <w:ilvl w:val="1"/>
          <w:numId w:val="9"/>
        </w:numPr>
        <w:spacing w:after="13" w:line="248" w:lineRule="auto"/>
        <w:ind w:right="957" w:hanging="360"/>
        <w:jc w:val="both"/>
      </w:pPr>
      <w:r>
        <w:rPr>
          <w:rFonts w:ascii="Times New Roman" w:eastAsia="Times New Roman" w:hAnsi="Times New Roman" w:cs="Times New Roman"/>
          <w:sz w:val="24"/>
        </w:rPr>
        <w:t xml:space="preserve">PALMIERI, Ricardo, </w:t>
      </w:r>
      <w:r>
        <w:rPr>
          <w:rFonts w:ascii="Times New Roman" w:eastAsia="Times New Roman" w:hAnsi="Times New Roman" w:cs="Times New Roman"/>
          <w:i/>
          <w:sz w:val="24"/>
        </w:rPr>
        <w:t>En pocas palabras</w:t>
      </w:r>
      <w:r>
        <w:rPr>
          <w:rFonts w:ascii="Times New Roman" w:eastAsia="Times New Roman" w:hAnsi="Times New Roman" w:cs="Times New Roman"/>
          <w:sz w:val="24"/>
        </w:rPr>
        <w:t xml:space="preserve">, Buenos Aires, La Crujía, 2009. </w:t>
      </w:r>
    </w:p>
    <w:p w:rsidR="00C9542F" w:rsidRDefault="00C603FB">
      <w:pPr>
        <w:numPr>
          <w:ilvl w:val="1"/>
          <w:numId w:val="9"/>
        </w:numPr>
        <w:spacing w:after="22" w:line="241" w:lineRule="auto"/>
        <w:ind w:right="957" w:hanging="360"/>
        <w:jc w:val="both"/>
      </w:pPr>
      <w:r>
        <w:rPr>
          <w:rFonts w:ascii="Times New Roman" w:eastAsia="Times New Roman" w:hAnsi="Times New Roman" w:cs="Times New Roman"/>
          <w:sz w:val="24"/>
        </w:rPr>
        <w:t xml:space="preserve">PALMIERI, Ricardo. </w:t>
      </w:r>
      <w:r>
        <w:rPr>
          <w:rFonts w:ascii="Times New Roman" w:eastAsia="Times New Roman" w:hAnsi="Times New Roman" w:cs="Times New Roman"/>
          <w:i/>
          <w:sz w:val="24"/>
        </w:rPr>
        <w:t>En pocas palabras. Manual de la redacción publicitaria para avisos gráficos y folletos.</w:t>
      </w:r>
      <w:r>
        <w:rPr>
          <w:rFonts w:ascii="Times New Roman" w:eastAsia="Times New Roman" w:hAnsi="Times New Roman" w:cs="Times New Roman"/>
          <w:sz w:val="24"/>
        </w:rPr>
        <w:t xml:space="preserve"> Buenos Aires, Ediciones La Crujía, 2001 </w:t>
      </w:r>
    </w:p>
    <w:p w:rsidR="00C9542F" w:rsidRDefault="00C603FB">
      <w:pPr>
        <w:numPr>
          <w:ilvl w:val="1"/>
          <w:numId w:val="9"/>
        </w:numPr>
        <w:spacing w:after="13" w:line="248" w:lineRule="auto"/>
        <w:ind w:right="957" w:hanging="360"/>
        <w:jc w:val="both"/>
      </w:pPr>
      <w:r>
        <w:rPr>
          <w:rFonts w:ascii="Times New Roman" w:eastAsia="Times New Roman" w:hAnsi="Times New Roman" w:cs="Times New Roman"/>
          <w:sz w:val="24"/>
        </w:rPr>
        <w:t>SC</w:t>
      </w:r>
      <w:r>
        <w:rPr>
          <w:rFonts w:ascii="Times New Roman" w:eastAsia="Times New Roman" w:hAnsi="Times New Roman" w:cs="Times New Roman"/>
          <w:sz w:val="24"/>
        </w:rPr>
        <w:t xml:space="preserve">HWOB, M., </w:t>
      </w:r>
      <w:r>
        <w:rPr>
          <w:rFonts w:ascii="Times New Roman" w:eastAsia="Times New Roman" w:hAnsi="Times New Roman" w:cs="Times New Roman"/>
          <w:i/>
          <w:sz w:val="24"/>
        </w:rPr>
        <w:t>Vidas imaginarias</w:t>
      </w:r>
      <w:r>
        <w:rPr>
          <w:rFonts w:ascii="Times New Roman" w:eastAsia="Times New Roman" w:hAnsi="Times New Roman" w:cs="Times New Roman"/>
          <w:sz w:val="24"/>
        </w:rPr>
        <w:t xml:space="preserve">, Planeta, Buenos Aires, 1998. </w:t>
      </w:r>
    </w:p>
    <w:p w:rsidR="00C9542F" w:rsidRDefault="00C603FB">
      <w:pPr>
        <w:numPr>
          <w:ilvl w:val="1"/>
          <w:numId w:val="9"/>
        </w:numPr>
        <w:spacing w:after="13" w:line="248" w:lineRule="auto"/>
        <w:ind w:right="957" w:hanging="360"/>
        <w:jc w:val="both"/>
      </w:pPr>
      <w:r>
        <w:rPr>
          <w:rFonts w:ascii="Times New Roman" w:eastAsia="Times New Roman" w:hAnsi="Times New Roman" w:cs="Times New Roman"/>
          <w:sz w:val="24"/>
        </w:rPr>
        <w:t xml:space="preserve">SERAFINI, María Teresa, </w:t>
      </w:r>
      <w:r>
        <w:rPr>
          <w:rFonts w:ascii="Times New Roman" w:eastAsia="Times New Roman" w:hAnsi="Times New Roman" w:cs="Times New Roman"/>
          <w:i/>
          <w:sz w:val="24"/>
        </w:rPr>
        <w:t>Cómo redactar un tema. Didáctica de la escritura</w:t>
      </w:r>
      <w:r>
        <w:rPr>
          <w:rFonts w:ascii="Times New Roman" w:eastAsia="Times New Roman" w:hAnsi="Times New Roman" w:cs="Times New Roman"/>
          <w:sz w:val="24"/>
        </w:rPr>
        <w:t xml:space="preserve">. Barcelona, Paidós, 1997 </w:t>
      </w:r>
    </w:p>
    <w:p w:rsidR="00C9542F" w:rsidRDefault="00C603FB">
      <w:pPr>
        <w:numPr>
          <w:ilvl w:val="1"/>
          <w:numId w:val="9"/>
        </w:numPr>
        <w:spacing w:after="13" w:line="248" w:lineRule="auto"/>
        <w:ind w:right="957" w:hanging="360"/>
        <w:jc w:val="both"/>
      </w:pPr>
      <w:r>
        <w:rPr>
          <w:rFonts w:ascii="Times New Roman" w:eastAsia="Times New Roman" w:hAnsi="Times New Roman" w:cs="Times New Roman"/>
          <w:sz w:val="24"/>
        </w:rPr>
        <w:t xml:space="preserve">SERAFINI, María Teresa. </w:t>
      </w:r>
      <w:r>
        <w:rPr>
          <w:rFonts w:ascii="Times New Roman" w:eastAsia="Times New Roman" w:hAnsi="Times New Roman" w:cs="Times New Roman"/>
          <w:i/>
          <w:sz w:val="24"/>
        </w:rPr>
        <w:t>Cómo se escribe</w:t>
      </w:r>
      <w:r>
        <w:rPr>
          <w:rFonts w:ascii="Times New Roman" w:eastAsia="Times New Roman" w:hAnsi="Times New Roman" w:cs="Times New Roman"/>
          <w:sz w:val="24"/>
        </w:rPr>
        <w:t xml:space="preserve">. Barcelona, Editorial Paidós, 1996. </w:t>
      </w:r>
    </w:p>
    <w:p w:rsidR="00C9542F" w:rsidRDefault="00C603FB">
      <w:pPr>
        <w:numPr>
          <w:ilvl w:val="1"/>
          <w:numId w:val="9"/>
        </w:numPr>
        <w:spacing w:after="13" w:line="248" w:lineRule="auto"/>
        <w:ind w:right="957" w:hanging="360"/>
        <w:jc w:val="both"/>
      </w:pPr>
      <w:r>
        <w:rPr>
          <w:rFonts w:ascii="Times New Roman" w:eastAsia="Times New Roman" w:hAnsi="Times New Roman" w:cs="Times New Roman"/>
          <w:sz w:val="24"/>
        </w:rPr>
        <w:t xml:space="preserve">SUAREZ, Adriana. </w:t>
      </w:r>
      <w:r>
        <w:rPr>
          <w:rFonts w:ascii="Times New Roman" w:eastAsia="Times New Roman" w:hAnsi="Times New Roman" w:cs="Times New Roman"/>
          <w:i/>
          <w:sz w:val="24"/>
        </w:rPr>
        <w:t>Pren</w:t>
      </w:r>
      <w:r>
        <w:rPr>
          <w:rFonts w:ascii="Times New Roman" w:eastAsia="Times New Roman" w:hAnsi="Times New Roman" w:cs="Times New Roman"/>
          <w:i/>
          <w:sz w:val="24"/>
        </w:rPr>
        <w:t>sa y comunicación</w:t>
      </w:r>
      <w:r>
        <w:rPr>
          <w:rFonts w:ascii="Times New Roman" w:eastAsia="Times New Roman" w:hAnsi="Times New Roman" w:cs="Times New Roman"/>
          <w:sz w:val="24"/>
        </w:rPr>
        <w:t xml:space="preserve">. Buenos Aires, Ediciones Macchi, 2003. </w:t>
      </w:r>
    </w:p>
    <w:p w:rsidR="00C9542F" w:rsidRDefault="00C603FB">
      <w:pPr>
        <w:numPr>
          <w:ilvl w:val="1"/>
          <w:numId w:val="9"/>
        </w:numPr>
        <w:spacing w:after="13" w:line="248" w:lineRule="auto"/>
        <w:ind w:right="957" w:hanging="360"/>
        <w:jc w:val="both"/>
      </w:pPr>
      <w:r>
        <w:rPr>
          <w:rFonts w:ascii="Times New Roman" w:eastAsia="Times New Roman" w:hAnsi="Times New Roman" w:cs="Times New Roman"/>
          <w:sz w:val="24"/>
        </w:rPr>
        <w:t xml:space="preserve">TOLSTOI, León. </w:t>
      </w:r>
      <w:r>
        <w:rPr>
          <w:rFonts w:ascii="Times New Roman" w:eastAsia="Times New Roman" w:hAnsi="Times New Roman" w:cs="Times New Roman"/>
          <w:i/>
          <w:sz w:val="24"/>
        </w:rPr>
        <w:t>Guerra y paz</w:t>
      </w:r>
      <w:r>
        <w:rPr>
          <w:rFonts w:ascii="Times New Roman" w:eastAsia="Times New Roman" w:hAnsi="Times New Roman" w:cs="Times New Roman"/>
          <w:sz w:val="24"/>
        </w:rPr>
        <w:t xml:space="preserve">. Obras selectas. </w:t>
      </w:r>
      <w:proofErr w:type="gramStart"/>
      <w:r>
        <w:rPr>
          <w:rFonts w:ascii="Times New Roman" w:eastAsia="Times New Roman" w:hAnsi="Times New Roman" w:cs="Times New Roman"/>
          <w:sz w:val="24"/>
        </w:rPr>
        <w:t>Barcelona,  Círculo</w:t>
      </w:r>
      <w:proofErr w:type="gramEnd"/>
      <w:r>
        <w:rPr>
          <w:rFonts w:ascii="Times New Roman" w:eastAsia="Times New Roman" w:hAnsi="Times New Roman" w:cs="Times New Roman"/>
          <w:sz w:val="24"/>
        </w:rPr>
        <w:t xml:space="preserve"> de Lectores, 1978. </w:t>
      </w:r>
    </w:p>
    <w:p w:rsidR="00C9542F" w:rsidRDefault="00C603FB">
      <w:pPr>
        <w:numPr>
          <w:ilvl w:val="1"/>
          <w:numId w:val="9"/>
        </w:numPr>
        <w:spacing w:after="13" w:line="248" w:lineRule="auto"/>
        <w:ind w:right="957" w:hanging="360"/>
        <w:jc w:val="both"/>
      </w:pPr>
      <w:r>
        <w:rPr>
          <w:rFonts w:ascii="Times New Roman" w:eastAsia="Times New Roman" w:hAnsi="Times New Roman" w:cs="Times New Roman"/>
          <w:sz w:val="24"/>
        </w:rPr>
        <w:t xml:space="preserve">VAN DIJK, </w:t>
      </w:r>
      <w:proofErr w:type="spellStart"/>
      <w:r>
        <w:rPr>
          <w:rFonts w:ascii="Times New Roman" w:eastAsia="Times New Roman" w:hAnsi="Times New Roman" w:cs="Times New Roman"/>
          <w:sz w:val="24"/>
        </w:rPr>
        <w:t>Teun</w:t>
      </w:r>
      <w:proofErr w:type="spellEnd"/>
      <w:r>
        <w:rPr>
          <w:rFonts w:ascii="Times New Roman" w:eastAsia="Times New Roman" w:hAnsi="Times New Roman" w:cs="Times New Roman"/>
          <w:sz w:val="24"/>
        </w:rPr>
        <w:t xml:space="preserve"> A. </w:t>
      </w:r>
      <w:r>
        <w:rPr>
          <w:rFonts w:ascii="Times New Roman" w:eastAsia="Times New Roman" w:hAnsi="Times New Roman" w:cs="Times New Roman"/>
          <w:i/>
          <w:sz w:val="24"/>
        </w:rPr>
        <w:t>La ciencia del texto</w:t>
      </w:r>
      <w:r>
        <w:rPr>
          <w:rFonts w:ascii="Times New Roman" w:eastAsia="Times New Roman" w:hAnsi="Times New Roman" w:cs="Times New Roman"/>
          <w:sz w:val="24"/>
        </w:rPr>
        <w:t xml:space="preserve">. Buenos Aires, Editorial Paidós, 1998. </w:t>
      </w:r>
    </w:p>
    <w:p w:rsidR="00C9542F" w:rsidRDefault="00C603FB">
      <w:pPr>
        <w:spacing w:after="0"/>
        <w:ind w:left="2"/>
      </w:pPr>
      <w:r>
        <w:rPr>
          <w:rFonts w:ascii="Times New Roman" w:eastAsia="Times New Roman" w:hAnsi="Times New Roman" w:cs="Times New Roman"/>
        </w:rPr>
        <w:t xml:space="preserve"> </w:t>
      </w:r>
    </w:p>
    <w:p w:rsidR="00C9542F" w:rsidRDefault="00C603FB">
      <w:pPr>
        <w:spacing w:after="0"/>
        <w:ind w:left="2"/>
      </w:pPr>
      <w:r>
        <w:rPr>
          <w:rFonts w:ascii="Times New Roman" w:eastAsia="Times New Roman" w:hAnsi="Times New Roman" w:cs="Times New Roman"/>
        </w:rPr>
        <w:t xml:space="preserve"> </w:t>
      </w:r>
    </w:p>
    <w:p w:rsidR="00C9542F" w:rsidRDefault="00C603FB">
      <w:pPr>
        <w:spacing w:after="0"/>
        <w:ind w:left="2"/>
      </w:pPr>
      <w:r>
        <w:rPr>
          <w:rFonts w:ascii="Times New Roman" w:eastAsia="Times New Roman" w:hAnsi="Times New Roman" w:cs="Times New Roman"/>
        </w:rPr>
        <w:t xml:space="preserve"> </w:t>
      </w:r>
    </w:p>
    <w:p w:rsidR="00C9542F" w:rsidRDefault="00C603FB">
      <w:pPr>
        <w:numPr>
          <w:ilvl w:val="0"/>
          <w:numId w:val="9"/>
        </w:numPr>
        <w:spacing w:after="12" w:line="249" w:lineRule="auto"/>
        <w:ind w:hanging="331"/>
      </w:pPr>
      <w:r>
        <w:rPr>
          <w:rFonts w:ascii="Times New Roman" w:eastAsia="Times New Roman" w:hAnsi="Times New Roman" w:cs="Times New Roman"/>
          <w:b/>
        </w:rPr>
        <w:t>FIRMA DE DOCENTES:</w:t>
      </w:r>
      <w:r>
        <w:rPr>
          <w:rFonts w:ascii="Times New Roman" w:eastAsia="Times New Roman" w:hAnsi="Times New Roman" w:cs="Times New Roman"/>
        </w:rPr>
        <w:t xml:space="preserve"> </w:t>
      </w:r>
    </w:p>
    <w:p w:rsidR="00C9542F" w:rsidRDefault="00C603FB">
      <w:pPr>
        <w:spacing w:after="0"/>
        <w:ind w:left="2"/>
      </w:pPr>
      <w:r>
        <w:rPr>
          <w:rFonts w:ascii="Times New Roman" w:eastAsia="Times New Roman" w:hAnsi="Times New Roman" w:cs="Times New Roman"/>
        </w:rPr>
        <w:t xml:space="preserve"> </w:t>
      </w:r>
    </w:p>
    <w:p w:rsidR="00C9542F" w:rsidRDefault="00C603FB">
      <w:pPr>
        <w:spacing w:after="0"/>
        <w:ind w:left="2"/>
      </w:pPr>
      <w:r>
        <w:rPr>
          <w:rFonts w:ascii="Times New Roman" w:eastAsia="Times New Roman" w:hAnsi="Times New Roman" w:cs="Times New Roman"/>
        </w:rPr>
        <w:t xml:space="preserve"> </w:t>
      </w:r>
    </w:p>
    <w:p w:rsidR="00C9542F" w:rsidRDefault="00C603FB">
      <w:pPr>
        <w:spacing w:after="0"/>
        <w:ind w:left="2"/>
      </w:pPr>
      <w:r>
        <w:rPr>
          <w:rFonts w:ascii="Times New Roman" w:eastAsia="Times New Roman" w:hAnsi="Times New Roman" w:cs="Times New Roman"/>
        </w:rPr>
        <w:t xml:space="preserve"> </w:t>
      </w:r>
    </w:p>
    <w:p w:rsidR="00C9542F" w:rsidRDefault="00C603FB">
      <w:pPr>
        <w:numPr>
          <w:ilvl w:val="0"/>
          <w:numId w:val="9"/>
        </w:numPr>
        <w:spacing w:after="12" w:line="249" w:lineRule="auto"/>
        <w:ind w:hanging="331"/>
      </w:pPr>
      <w:r>
        <w:rPr>
          <w:rFonts w:ascii="Times New Roman" w:eastAsia="Times New Roman" w:hAnsi="Times New Roman" w:cs="Times New Roman"/>
          <w:b/>
        </w:rPr>
        <w:t>FIRMA DEL DIRECTOR DE LA CARRERA</w:t>
      </w:r>
      <w:r>
        <w:rPr>
          <w:rFonts w:ascii="Times New Roman" w:eastAsia="Times New Roman" w:hAnsi="Times New Roman" w:cs="Times New Roman"/>
        </w:rPr>
        <w:t xml:space="preserve"> </w:t>
      </w:r>
    </w:p>
    <w:sectPr w:rsidR="00C9542F">
      <w:footerReference w:type="even" r:id="rId24"/>
      <w:footerReference w:type="default" r:id="rId25"/>
      <w:footerReference w:type="first" r:id="rId26"/>
      <w:pgSz w:w="11906" w:h="16838"/>
      <w:pgMar w:top="1424" w:right="168" w:bottom="1304" w:left="1128" w:header="720" w:footer="2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603FB">
      <w:pPr>
        <w:spacing w:after="0" w:line="240" w:lineRule="auto"/>
      </w:pPr>
      <w:r>
        <w:separator/>
      </w:r>
    </w:p>
  </w:endnote>
  <w:endnote w:type="continuationSeparator" w:id="0">
    <w:p w:rsidR="00000000" w:rsidRDefault="00C60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42F" w:rsidRDefault="00C603FB">
    <w:pPr>
      <w:spacing w:after="0"/>
      <w:ind w:right="965"/>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C9542F" w:rsidRDefault="00C603FB">
    <w:pPr>
      <w:spacing w:after="0"/>
      <w:ind w:left="2"/>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42F" w:rsidRDefault="00C603FB">
    <w:pPr>
      <w:spacing w:after="0"/>
      <w:ind w:right="965"/>
      <w:jc w:val="right"/>
    </w:pPr>
    <w:r>
      <w:fldChar w:fldCharType="begin"/>
    </w:r>
    <w:r>
      <w:instrText xml:space="preserve"> PAGE   \* MERGEFORMAT </w:instrText>
    </w:r>
    <w:r>
      <w:fldChar w:fldCharType="separate"/>
    </w:r>
    <w:r w:rsidRPr="00C603FB">
      <w:rPr>
        <w:rFonts w:ascii="Times New Roman" w:eastAsia="Times New Roman" w:hAnsi="Times New Roman" w:cs="Times New Roman"/>
        <w:noProof/>
        <w:sz w:val="24"/>
      </w:rPr>
      <w:t>18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C9542F" w:rsidRDefault="00C603FB">
    <w:pPr>
      <w:spacing w:after="0"/>
      <w:ind w:left="2"/>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42F" w:rsidRDefault="00C603FB">
    <w:pPr>
      <w:spacing w:after="0"/>
      <w:ind w:right="965"/>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C9542F" w:rsidRDefault="00C603FB">
    <w:pPr>
      <w:spacing w:after="0"/>
      <w:ind w:left="2"/>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603FB">
      <w:pPr>
        <w:spacing w:after="0" w:line="240" w:lineRule="auto"/>
      </w:pPr>
      <w:r>
        <w:separator/>
      </w:r>
    </w:p>
  </w:footnote>
  <w:footnote w:type="continuationSeparator" w:id="0">
    <w:p w:rsidR="00000000" w:rsidRDefault="00C603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30880"/>
    <w:multiLevelType w:val="hybridMultilevel"/>
    <w:tmpl w:val="88303958"/>
    <w:lvl w:ilvl="0" w:tplc="6C3A66E0">
      <w:start w:val="13"/>
      <w:numFmt w:val="decimal"/>
      <w:lvlText w:val="%1."/>
      <w:lvlJc w:val="left"/>
      <w:pPr>
        <w:ind w:left="3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B28E4D8">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0D2DFF2">
      <w:start w:val="1"/>
      <w:numFmt w:val="bullet"/>
      <w:lvlText w:val="▪"/>
      <w:lvlJc w:val="left"/>
      <w:pPr>
        <w:ind w:left="14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BAC6CA">
      <w:start w:val="1"/>
      <w:numFmt w:val="bullet"/>
      <w:lvlText w:val="•"/>
      <w:lvlJc w:val="left"/>
      <w:pPr>
        <w:ind w:left="2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302392">
      <w:start w:val="1"/>
      <w:numFmt w:val="bullet"/>
      <w:lvlText w:val="o"/>
      <w:lvlJc w:val="left"/>
      <w:pPr>
        <w:ind w:left="28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5C30F8">
      <w:start w:val="1"/>
      <w:numFmt w:val="bullet"/>
      <w:lvlText w:val="▪"/>
      <w:lvlJc w:val="left"/>
      <w:pPr>
        <w:ind w:left="36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967E00">
      <w:start w:val="1"/>
      <w:numFmt w:val="bullet"/>
      <w:lvlText w:val="•"/>
      <w:lvlJc w:val="left"/>
      <w:pPr>
        <w:ind w:left="4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A41E24">
      <w:start w:val="1"/>
      <w:numFmt w:val="bullet"/>
      <w:lvlText w:val="o"/>
      <w:lvlJc w:val="left"/>
      <w:pPr>
        <w:ind w:left="50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8CAF64">
      <w:start w:val="1"/>
      <w:numFmt w:val="bullet"/>
      <w:lvlText w:val="▪"/>
      <w:lvlJc w:val="left"/>
      <w:pPr>
        <w:ind w:left="57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265EDA"/>
    <w:multiLevelType w:val="hybridMultilevel"/>
    <w:tmpl w:val="4AF28644"/>
    <w:lvl w:ilvl="0" w:tplc="4160738A">
      <w:start w:val="1"/>
      <w:numFmt w:val="bullet"/>
      <w:lvlText w:val="-"/>
      <w:lvlJc w:val="left"/>
      <w:pPr>
        <w:ind w:left="1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22ACF04">
      <w:start w:val="1"/>
      <w:numFmt w:val="bullet"/>
      <w:lvlText w:val="o"/>
      <w:lvlJc w:val="left"/>
      <w:pPr>
        <w:ind w:left="11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7045BAA">
      <w:start w:val="1"/>
      <w:numFmt w:val="bullet"/>
      <w:lvlText w:val="▪"/>
      <w:lvlJc w:val="left"/>
      <w:pPr>
        <w:ind w:left="18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2265404">
      <w:start w:val="1"/>
      <w:numFmt w:val="bullet"/>
      <w:lvlText w:val="•"/>
      <w:lvlJc w:val="left"/>
      <w:pPr>
        <w:ind w:left="25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5D2B5FA">
      <w:start w:val="1"/>
      <w:numFmt w:val="bullet"/>
      <w:lvlText w:val="o"/>
      <w:lvlJc w:val="left"/>
      <w:pPr>
        <w:ind w:left="3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7407FA0">
      <w:start w:val="1"/>
      <w:numFmt w:val="bullet"/>
      <w:lvlText w:val="▪"/>
      <w:lvlJc w:val="left"/>
      <w:pPr>
        <w:ind w:left="39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0B8044A">
      <w:start w:val="1"/>
      <w:numFmt w:val="bullet"/>
      <w:lvlText w:val="•"/>
      <w:lvlJc w:val="left"/>
      <w:pPr>
        <w:ind w:left="47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EC282F4">
      <w:start w:val="1"/>
      <w:numFmt w:val="bullet"/>
      <w:lvlText w:val="o"/>
      <w:lvlJc w:val="left"/>
      <w:pPr>
        <w:ind w:left="5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17E880A">
      <w:start w:val="1"/>
      <w:numFmt w:val="bullet"/>
      <w:lvlText w:val="▪"/>
      <w:lvlJc w:val="left"/>
      <w:pPr>
        <w:ind w:left="6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AC0E82"/>
    <w:multiLevelType w:val="hybridMultilevel"/>
    <w:tmpl w:val="719A907C"/>
    <w:lvl w:ilvl="0" w:tplc="56F8BAEE">
      <w:start w:val="1"/>
      <w:numFmt w:val="bullet"/>
      <w:lvlText w:val="•"/>
      <w:lvlJc w:val="left"/>
      <w:pPr>
        <w:ind w:left="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A65E7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A5A366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A6C83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C0242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2A627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24B9F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E8778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BADF9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D6D5963"/>
    <w:multiLevelType w:val="hybridMultilevel"/>
    <w:tmpl w:val="0512C1AE"/>
    <w:lvl w:ilvl="0" w:tplc="D66EBFF6">
      <w:start w:val="10"/>
      <w:numFmt w:val="decimal"/>
      <w:lvlText w:val="%1."/>
      <w:lvlJc w:val="left"/>
      <w:pPr>
        <w:ind w:left="3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1A8F558">
      <w:start w:val="1"/>
      <w:numFmt w:val="bullet"/>
      <w:lvlText w:val="•"/>
      <w:lvlJc w:val="left"/>
      <w:pPr>
        <w:ind w:left="7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A4F35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C2EE1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4A468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EE25DC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9E048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F4155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964997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DA4029B"/>
    <w:multiLevelType w:val="hybridMultilevel"/>
    <w:tmpl w:val="621EAAC2"/>
    <w:lvl w:ilvl="0" w:tplc="7E945264">
      <w:start w:val="1"/>
      <w:numFmt w:val="bullet"/>
      <w:lvlText w:val="•"/>
      <w:lvlJc w:val="left"/>
      <w:pPr>
        <w:ind w:left="7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3443FC">
      <w:start w:val="1"/>
      <w:numFmt w:val="bullet"/>
      <w:lvlText w:val="o"/>
      <w:lvlJc w:val="left"/>
      <w:pPr>
        <w:ind w:left="1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5CE0B6">
      <w:start w:val="1"/>
      <w:numFmt w:val="bullet"/>
      <w:lvlText w:val="▪"/>
      <w:lvlJc w:val="left"/>
      <w:pPr>
        <w:ind w:left="21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EC0D1D0">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44BD68">
      <w:start w:val="1"/>
      <w:numFmt w:val="bullet"/>
      <w:lvlText w:val="o"/>
      <w:lvlJc w:val="left"/>
      <w:pPr>
        <w:ind w:left="3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D8A240">
      <w:start w:val="1"/>
      <w:numFmt w:val="bullet"/>
      <w:lvlText w:val="▪"/>
      <w:lvlJc w:val="left"/>
      <w:pPr>
        <w:ind w:left="43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BCAE3E">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6840E8">
      <w:start w:val="1"/>
      <w:numFmt w:val="bullet"/>
      <w:lvlText w:val="o"/>
      <w:lvlJc w:val="left"/>
      <w:pPr>
        <w:ind w:left="57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E861DE">
      <w:start w:val="1"/>
      <w:numFmt w:val="bullet"/>
      <w:lvlText w:val="▪"/>
      <w:lvlJc w:val="left"/>
      <w:pPr>
        <w:ind w:left="64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8745451"/>
    <w:multiLevelType w:val="hybridMultilevel"/>
    <w:tmpl w:val="E46EFD8A"/>
    <w:lvl w:ilvl="0" w:tplc="4CB04CD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EE8A7C">
      <w:start w:val="1"/>
      <w:numFmt w:val="bullet"/>
      <w:lvlText w:val="o"/>
      <w:lvlJc w:val="left"/>
      <w:pPr>
        <w:ind w:left="1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1B8979C">
      <w:start w:val="1"/>
      <w:numFmt w:val="bullet"/>
      <w:lvlText w:val="▪"/>
      <w:lvlJc w:val="left"/>
      <w:pPr>
        <w:ind w:left="2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5BC3262">
      <w:start w:val="1"/>
      <w:numFmt w:val="bullet"/>
      <w:lvlText w:val="•"/>
      <w:lvlJc w:val="left"/>
      <w:pPr>
        <w:ind w:left="2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F07364">
      <w:start w:val="1"/>
      <w:numFmt w:val="bullet"/>
      <w:lvlText w:val="o"/>
      <w:lvlJc w:val="left"/>
      <w:pPr>
        <w:ind w:left="3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F61084">
      <w:start w:val="1"/>
      <w:numFmt w:val="bullet"/>
      <w:lvlText w:val="▪"/>
      <w:lvlJc w:val="left"/>
      <w:pPr>
        <w:ind w:left="4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D4B43A">
      <w:start w:val="1"/>
      <w:numFmt w:val="bullet"/>
      <w:lvlText w:val="•"/>
      <w:lvlJc w:val="left"/>
      <w:pPr>
        <w:ind w:left="5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904EC4">
      <w:start w:val="1"/>
      <w:numFmt w:val="bullet"/>
      <w:lvlText w:val="o"/>
      <w:lvlJc w:val="left"/>
      <w:pPr>
        <w:ind w:left="57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441504">
      <w:start w:val="1"/>
      <w:numFmt w:val="bullet"/>
      <w:lvlText w:val="▪"/>
      <w:lvlJc w:val="left"/>
      <w:pPr>
        <w:ind w:left="6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E3E5A51"/>
    <w:multiLevelType w:val="multilevel"/>
    <w:tmpl w:val="50A64E12"/>
    <w:lvl w:ilvl="0">
      <w:start w:val="9"/>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4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FF80052"/>
    <w:multiLevelType w:val="hybridMultilevel"/>
    <w:tmpl w:val="163C4CE8"/>
    <w:lvl w:ilvl="0" w:tplc="C492C6F6">
      <w:start w:val="1"/>
      <w:numFmt w:val="decimal"/>
      <w:lvlText w:val="%1."/>
      <w:lvlJc w:val="left"/>
      <w:pPr>
        <w:ind w:left="7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864D14C">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8AC41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C291D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36157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C8CD2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F8DCA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46E34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50755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7102A36"/>
    <w:multiLevelType w:val="hybridMultilevel"/>
    <w:tmpl w:val="19BCC702"/>
    <w:lvl w:ilvl="0" w:tplc="434653AE">
      <w:start w:val="1"/>
      <w:numFmt w:val="decimal"/>
      <w:lvlText w:val="%1."/>
      <w:lvlJc w:val="left"/>
      <w:pPr>
        <w:ind w:left="7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324B5B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A78F7F0">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2A1E64">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AB8CCE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FA2AEC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16853F4">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AC415B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D96A07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03A41C2"/>
    <w:multiLevelType w:val="hybridMultilevel"/>
    <w:tmpl w:val="0352C22A"/>
    <w:lvl w:ilvl="0" w:tplc="56C2DE50">
      <w:start w:val="1"/>
      <w:numFmt w:val="decimal"/>
      <w:lvlText w:val="%1"/>
      <w:lvlJc w:val="left"/>
      <w:pPr>
        <w:ind w:left="13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A30C678">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296A91E">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16C9EBE">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699CEE02">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AD0F02E">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8C8CA6A">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288FDB0">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120A81C4">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75C44161"/>
    <w:multiLevelType w:val="hybridMultilevel"/>
    <w:tmpl w:val="C0C83D0E"/>
    <w:lvl w:ilvl="0" w:tplc="9CC266E4">
      <w:start w:val="1"/>
      <w:numFmt w:val="decimal"/>
      <w:lvlText w:val="%1."/>
      <w:lvlJc w:val="left"/>
      <w:pPr>
        <w:ind w:left="7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2A8C18">
      <w:start w:val="1"/>
      <w:numFmt w:val="lowerLetter"/>
      <w:lvlText w:val="%2"/>
      <w:lvlJc w:val="left"/>
      <w:pPr>
        <w:ind w:left="14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446B874">
      <w:start w:val="1"/>
      <w:numFmt w:val="lowerRoman"/>
      <w:lvlText w:val="%3"/>
      <w:lvlJc w:val="left"/>
      <w:pPr>
        <w:ind w:left="21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35435E0">
      <w:start w:val="1"/>
      <w:numFmt w:val="decimal"/>
      <w:lvlText w:val="%4"/>
      <w:lvlJc w:val="left"/>
      <w:pPr>
        <w:ind w:left="28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E02AEAA">
      <w:start w:val="1"/>
      <w:numFmt w:val="lowerLetter"/>
      <w:lvlText w:val="%5"/>
      <w:lvlJc w:val="left"/>
      <w:pPr>
        <w:ind w:left="36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A4B3B8">
      <w:start w:val="1"/>
      <w:numFmt w:val="lowerRoman"/>
      <w:lvlText w:val="%6"/>
      <w:lvlJc w:val="left"/>
      <w:pPr>
        <w:ind w:left="43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85ECE50">
      <w:start w:val="1"/>
      <w:numFmt w:val="decimal"/>
      <w:lvlText w:val="%7"/>
      <w:lvlJc w:val="left"/>
      <w:pPr>
        <w:ind w:left="50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0585A8E">
      <w:start w:val="1"/>
      <w:numFmt w:val="lowerLetter"/>
      <w:lvlText w:val="%8"/>
      <w:lvlJc w:val="left"/>
      <w:pPr>
        <w:ind w:left="57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10E914E">
      <w:start w:val="1"/>
      <w:numFmt w:val="lowerRoman"/>
      <w:lvlText w:val="%9"/>
      <w:lvlJc w:val="left"/>
      <w:pPr>
        <w:ind w:left="64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9"/>
  </w:num>
  <w:num w:numId="3">
    <w:abstractNumId w:val="6"/>
  </w:num>
  <w:num w:numId="4">
    <w:abstractNumId w:val="4"/>
  </w:num>
  <w:num w:numId="5">
    <w:abstractNumId w:val="10"/>
  </w:num>
  <w:num w:numId="6">
    <w:abstractNumId w:val="8"/>
  </w:num>
  <w:num w:numId="7">
    <w:abstractNumId w:val="3"/>
  </w:num>
  <w:num w:numId="8">
    <w:abstractNumId w:val="2"/>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42F"/>
    <w:rsid w:val="00611E0D"/>
    <w:rsid w:val="00C603FB"/>
    <w:rsid w:val="00C9542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9D9F"/>
  <w15:docId w15:val="{24D4CD1F-ABBF-4A46-ADA3-30A2B41B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0"/>
      <w:ind w:left="12" w:hanging="10"/>
      <w:outlineLvl w:val="0"/>
    </w:pPr>
    <w:rPr>
      <w:rFonts w:ascii="Times New Roman" w:eastAsia="Times New Roman" w:hAnsi="Times New Roman" w:cs="Times New Roman"/>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hequeado.com/wp-content/uploads/2024/11/Desinformacion-e-inteligencia-artificial-profesores-2024.pdf" TargetMode="External"/><Relationship Id="rId13" Type="http://schemas.openxmlformats.org/officeDocument/2006/relationships/hyperlink" Target="https://chequeado.com/wp-content/uploads/2024/11/Desinformacion-e-inteligencia-artificial-profesores-2024.pdf" TargetMode="External"/><Relationship Id="rId18" Type="http://schemas.openxmlformats.org/officeDocument/2006/relationships/hyperlink" Target="https://chequeado.com/wp-content/uploads/2024/11/Desinformacion-e-inteligencia-artificial-profesores-2024.pdf"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chequeado.com/wp-content/uploads/2024/11/Desinformacion-e-inteligencia-artificial-profesores-2024.pdf" TargetMode="External"/><Relationship Id="rId7" Type="http://schemas.openxmlformats.org/officeDocument/2006/relationships/image" Target="media/image1.jpg"/><Relationship Id="rId12" Type="http://schemas.openxmlformats.org/officeDocument/2006/relationships/hyperlink" Target="https://chequeado.com/wp-content/uploads/2024/11/Desinformacion-e-inteligencia-artificial-profesores-2024.pdf" TargetMode="External"/><Relationship Id="rId17" Type="http://schemas.openxmlformats.org/officeDocument/2006/relationships/hyperlink" Target="https://chequeado.com/wp-content/uploads/2024/11/Desinformacion-e-inteligencia-artificial-profesores-2024.pdf"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chequeado.com/wp-content/uploads/2024/11/Desinformacion-e-inteligencia-artificial-profesores-2024.pdf" TargetMode="External"/><Relationship Id="rId20" Type="http://schemas.openxmlformats.org/officeDocument/2006/relationships/hyperlink" Target="https://chequeado.com/wp-content/uploads/2024/11/Desinformacion-e-inteligencia-artificial-profesores-202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equeado.com/wp-content/uploads/2024/11/Desinformacion-e-inteligencia-artificial-profesores-2024.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hequeado.com/wp-content/uploads/2024/11/Desinformacion-e-inteligencia-artificial-profesores-2024.pdf" TargetMode="External"/><Relationship Id="rId23" Type="http://schemas.openxmlformats.org/officeDocument/2006/relationships/hyperlink" Target="http://padron.entretemas.com/TextoAcademico.htm" TargetMode="External"/><Relationship Id="rId28" Type="http://schemas.openxmlformats.org/officeDocument/2006/relationships/theme" Target="theme/theme1.xml"/><Relationship Id="rId10" Type="http://schemas.openxmlformats.org/officeDocument/2006/relationships/hyperlink" Target="https://chequeado.com/wp-content/uploads/2024/11/Desinformacion-e-inteligencia-artificial-profesores-2024.pdf" TargetMode="External"/><Relationship Id="rId19" Type="http://schemas.openxmlformats.org/officeDocument/2006/relationships/hyperlink" Target="https://chequeado.com/wp-content/uploads/2024/11/Desinformacion-e-inteligencia-artificial-profesores-2024.pdf" TargetMode="External"/><Relationship Id="rId4" Type="http://schemas.openxmlformats.org/officeDocument/2006/relationships/webSettings" Target="webSettings.xml"/><Relationship Id="rId9" Type="http://schemas.openxmlformats.org/officeDocument/2006/relationships/hyperlink" Target="https://chequeado.com/wp-content/uploads/2024/11/Desinformacion-e-inteligencia-artificial-profesores-2024.pdf" TargetMode="External"/><Relationship Id="rId14" Type="http://schemas.openxmlformats.org/officeDocument/2006/relationships/hyperlink" Target="https://chequeado.com/wp-content/uploads/2024/11/Desinformacion-e-inteligencia-artificial-profesores-2024.pdf" TargetMode="External"/><Relationship Id="rId22" Type="http://schemas.openxmlformats.org/officeDocument/2006/relationships/hyperlink" Target="http://padron.entretemas.com/TextoAcademico.htm"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18</Pages>
  <Words>5326</Words>
  <Characters>29294</Characters>
  <Application>Microsoft Office Word</Application>
  <DocSecurity>0</DocSecurity>
  <Lines>244</Lines>
  <Paragraphs>69</Paragraphs>
  <ScaleCrop>false</ScaleCrop>
  <Company/>
  <LinksUpToDate>false</LinksUpToDate>
  <CharactersWithSpaces>34551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del Salvador</dc:creator>
  <cp:keywords/>
  <cp:lastModifiedBy>Jimena Diaz Perez - Cs. Educacion</cp:lastModifiedBy>
  <cp:revision>3</cp:revision>
  <dcterms:created xsi:type="dcterms:W3CDTF">2026-03-25T20:59:00Z</dcterms:created>
  <dcterms:modified xsi:type="dcterms:W3CDTF">2026-03-25T20:59:00Z</dcterms:modified>
</cp:coreProperties>
</file>