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1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195"/>
      </w:tblGrid>
      <w:tr w:rsidR="006F3B2C" w:rsidTr="00636E0D">
        <w:tc>
          <w:tcPr>
            <w:tcW w:w="4815" w:type="dxa"/>
          </w:tcPr>
          <w:p w:rsidR="00636E0D" w:rsidRDefault="00636E0D" w:rsidP="00636E0D">
            <w:pPr>
              <w:spacing w:after="560" w:line="259" w:lineRule="auto"/>
              <w:ind w:left="0" w:right="0" w:firstLine="0"/>
              <w:jc w:val="right"/>
            </w:pPr>
            <w:r>
              <w:rPr>
                <w:noProof/>
              </w:rPr>
              <w:drawing>
                <wp:anchor distT="0" distB="0" distL="114300" distR="114300" simplePos="0" relativeHeight="251658240" behindDoc="0" locked="0" layoutInCell="1" allowOverlap="1">
                  <wp:simplePos x="0" y="0"/>
                  <wp:positionH relativeFrom="page">
                    <wp:posOffset>1073150</wp:posOffset>
                  </wp:positionH>
                  <wp:positionV relativeFrom="paragraph">
                    <wp:posOffset>31750</wp:posOffset>
                  </wp:positionV>
                  <wp:extent cx="563880" cy="713105"/>
                  <wp:effectExtent l="0" t="0" r="7620" b="0"/>
                  <wp:wrapSquare wrapText="bothSides"/>
                  <wp:docPr id="8094" name="Picture 8094"/>
                  <wp:cNvGraphicFramePr/>
                  <a:graphic xmlns:a="http://schemas.openxmlformats.org/drawingml/2006/main">
                    <a:graphicData uri="http://schemas.openxmlformats.org/drawingml/2006/picture">
                      <pic:pic xmlns:pic="http://schemas.openxmlformats.org/drawingml/2006/picture">
                        <pic:nvPicPr>
                          <pic:cNvPr id="8094" name="Picture 80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3880" cy="713105"/>
                          </a:xfrm>
                          <a:prstGeom prst="rect">
                            <a:avLst/>
                          </a:prstGeom>
                        </pic:spPr>
                      </pic:pic>
                    </a:graphicData>
                  </a:graphic>
                </wp:anchor>
              </w:drawing>
            </w:r>
          </w:p>
          <w:p w:rsidR="00636E0D" w:rsidRPr="00636E0D" w:rsidRDefault="00636E0D" w:rsidP="00636E0D">
            <w:pPr>
              <w:spacing w:after="0" w:line="259" w:lineRule="auto"/>
              <w:ind w:left="0" w:right="0" w:firstLine="0"/>
              <w:jc w:val="center"/>
              <w:rPr>
                <w:b/>
              </w:rPr>
            </w:pPr>
            <w:r w:rsidRPr="00636E0D">
              <w:rPr>
                <w:b/>
              </w:rPr>
              <w:t>UNIVERSIDAD DEL SALVADOR</w:t>
            </w:r>
            <w:bookmarkStart w:id="0" w:name="_GoBack"/>
            <w:bookmarkEnd w:id="0"/>
          </w:p>
          <w:p w:rsidR="00636E0D" w:rsidRPr="00636E0D" w:rsidRDefault="00636E0D" w:rsidP="00636E0D">
            <w:pPr>
              <w:spacing w:after="0" w:line="259" w:lineRule="auto"/>
              <w:ind w:left="0" w:right="0" w:firstLine="0"/>
              <w:jc w:val="center"/>
              <w:rPr>
                <w:b/>
              </w:rPr>
            </w:pPr>
            <w:r w:rsidRPr="00636E0D">
              <w:rPr>
                <w:b/>
              </w:rPr>
              <w:t>Facultad de Ciencias Sociales,</w:t>
            </w:r>
          </w:p>
          <w:p w:rsidR="006F3B2C" w:rsidRDefault="00636E0D" w:rsidP="00636E0D">
            <w:pPr>
              <w:spacing w:after="0" w:line="259" w:lineRule="auto"/>
              <w:ind w:left="0" w:right="0" w:firstLine="0"/>
              <w:jc w:val="center"/>
            </w:pPr>
            <w:r w:rsidRPr="00636E0D">
              <w:rPr>
                <w:b/>
              </w:rPr>
              <w:t>Educación y Comunicación</w:t>
            </w:r>
          </w:p>
        </w:tc>
        <w:tc>
          <w:tcPr>
            <w:tcW w:w="4816" w:type="dxa"/>
          </w:tcPr>
          <w:p w:rsidR="00636E0D" w:rsidRDefault="00636E0D" w:rsidP="006F3B2C">
            <w:pPr>
              <w:spacing w:after="118" w:line="265" w:lineRule="auto"/>
              <w:ind w:left="270" w:right="0" w:hanging="10"/>
              <w:jc w:val="right"/>
              <w:rPr>
                <w:b/>
                <w:i/>
              </w:rPr>
            </w:pPr>
          </w:p>
          <w:p w:rsidR="00636E0D" w:rsidRDefault="00636E0D" w:rsidP="006F3B2C">
            <w:pPr>
              <w:spacing w:after="118" w:line="265" w:lineRule="auto"/>
              <w:ind w:left="270" w:right="0" w:hanging="10"/>
              <w:jc w:val="right"/>
              <w:rPr>
                <w:b/>
                <w:i/>
              </w:rPr>
            </w:pPr>
          </w:p>
          <w:p w:rsidR="00636E0D" w:rsidRDefault="00636E0D" w:rsidP="006F3B2C">
            <w:pPr>
              <w:spacing w:after="118" w:line="265" w:lineRule="auto"/>
              <w:ind w:left="270" w:right="0" w:hanging="10"/>
              <w:jc w:val="right"/>
              <w:rPr>
                <w:b/>
                <w:i/>
              </w:rPr>
            </w:pPr>
          </w:p>
          <w:p w:rsidR="006F3B2C" w:rsidRDefault="006F3B2C" w:rsidP="006F3B2C">
            <w:pPr>
              <w:spacing w:after="118" w:line="265" w:lineRule="auto"/>
              <w:ind w:left="270" w:right="0" w:hanging="10"/>
              <w:jc w:val="right"/>
              <w:rPr>
                <w:b/>
              </w:rPr>
            </w:pPr>
            <w:r w:rsidRPr="006F3B2C">
              <w:rPr>
                <w:b/>
                <w:i/>
              </w:rPr>
              <w:t>Ciclo de Complementación curricular en Trabajo Social</w:t>
            </w:r>
            <w:r>
              <w:rPr>
                <w:b/>
              </w:rPr>
              <w:t xml:space="preserve"> </w:t>
            </w:r>
          </w:p>
          <w:p w:rsidR="006F3B2C" w:rsidRDefault="006F3B2C" w:rsidP="006F3B2C">
            <w:pPr>
              <w:spacing w:after="118" w:line="265" w:lineRule="auto"/>
              <w:ind w:left="270" w:right="0" w:hanging="10"/>
              <w:jc w:val="right"/>
            </w:pPr>
            <w:r w:rsidRPr="00636E0D">
              <w:rPr>
                <w:b/>
                <w:sz w:val="20"/>
              </w:rPr>
              <w:t>Seminario “Derecho, Infancia y</w:t>
            </w:r>
            <w:r w:rsidRPr="00636E0D">
              <w:rPr>
                <w:sz w:val="20"/>
              </w:rPr>
              <w:t xml:space="preserve"> </w:t>
            </w:r>
            <w:r w:rsidRPr="00636E0D">
              <w:rPr>
                <w:b/>
                <w:sz w:val="20"/>
              </w:rPr>
              <w:t>Familia</w:t>
            </w:r>
            <w:r>
              <w:rPr>
                <w:b/>
              </w:rPr>
              <w:t>”</w:t>
            </w:r>
          </w:p>
          <w:p w:rsidR="006F3B2C" w:rsidRPr="006F3B2C" w:rsidRDefault="006F3B2C" w:rsidP="006F3B2C">
            <w:pPr>
              <w:spacing w:after="560" w:line="259" w:lineRule="auto"/>
              <w:ind w:left="0" w:right="0" w:firstLine="0"/>
              <w:jc w:val="right"/>
              <w:rPr>
                <w:b/>
                <w:i/>
              </w:rPr>
            </w:pPr>
          </w:p>
        </w:tc>
      </w:tr>
    </w:tbl>
    <w:p w:rsidR="00636E0D" w:rsidRDefault="00636E0D">
      <w:pPr>
        <w:spacing w:after="519" w:line="259" w:lineRule="auto"/>
        <w:ind w:left="0" w:right="3913" w:firstLine="0"/>
        <w:jc w:val="right"/>
        <w:rPr>
          <w:b/>
        </w:rPr>
      </w:pPr>
    </w:p>
    <w:p w:rsidR="00636E0D" w:rsidRDefault="00636E0D">
      <w:pPr>
        <w:spacing w:after="519" w:line="259" w:lineRule="auto"/>
        <w:ind w:left="0" w:right="3913" w:firstLine="0"/>
        <w:jc w:val="right"/>
        <w:rPr>
          <w:b/>
        </w:rPr>
      </w:pPr>
    </w:p>
    <w:p w:rsidR="00636E0D" w:rsidRDefault="00636E0D">
      <w:pPr>
        <w:spacing w:after="519" w:line="259" w:lineRule="auto"/>
        <w:ind w:left="0" w:right="3913" w:firstLine="0"/>
        <w:jc w:val="right"/>
        <w:rPr>
          <w:b/>
        </w:rPr>
      </w:pPr>
    </w:p>
    <w:p w:rsidR="00636E0D" w:rsidRDefault="00636E0D">
      <w:pPr>
        <w:spacing w:after="519" w:line="259" w:lineRule="auto"/>
        <w:ind w:left="0" w:right="3913" w:firstLine="0"/>
        <w:jc w:val="right"/>
        <w:rPr>
          <w:b/>
        </w:rPr>
      </w:pPr>
    </w:p>
    <w:p w:rsidR="00DE48D3" w:rsidRDefault="00636E0D">
      <w:pPr>
        <w:spacing w:after="519" w:line="259" w:lineRule="auto"/>
        <w:ind w:left="0" w:right="3913" w:firstLine="0"/>
        <w:jc w:val="right"/>
      </w:pPr>
      <w:r>
        <w:rPr>
          <w:b/>
        </w:rPr>
        <w:t>PROGRAMA 2026</w:t>
      </w:r>
    </w:p>
    <w:p w:rsidR="00DE48D3" w:rsidRDefault="00636E0D">
      <w:pPr>
        <w:spacing w:after="704" w:line="259" w:lineRule="auto"/>
        <w:ind w:left="-214" w:right="-265" w:firstLine="0"/>
        <w:jc w:val="left"/>
      </w:pPr>
      <w:r>
        <w:rPr>
          <w:rFonts w:ascii="Calibri" w:eastAsia="Calibri" w:hAnsi="Calibri" w:cs="Calibri"/>
          <w:noProof/>
        </w:rPr>
        <mc:AlternateContent>
          <mc:Choice Requires="wpg">
            <w:drawing>
              <wp:inline distT="0" distB="0" distL="0" distR="0">
                <wp:extent cx="6426200" cy="3218180"/>
                <wp:effectExtent l="0" t="0" r="0" b="0"/>
                <wp:docPr id="7977" name="Group 7977"/>
                <wp:cNvGraphicFramePr/>
                <a:graphic xmlns:a="http://schemas.openxmlformats.org/drawingml/2006/main">
                  <a:graphicData uri="http://schemas.microsoft.com/office/word/2010/wordprocessingGroup">
                    <wpg:wgp>
                      <wpg:cNvGrpSpPr/>
                      <wpg:grpSpPr>
                        <a:xfrm>
                          <a:off x="0" y="0"/>
                          <a:ext cx="6426200" cy="3218180"/>
                          <a:chOff x="0" y="0"/>
                          <a:chExt cx="6426200" cy="3218180"/>
                        </a:xfrm>
                      </wpg:grpSpPr>
                      <wps:wsp>
                        <wps:cNvPr id="8415" name="Shape 8415"/>
                        <wps:cNvSpPr/>
                        <wps:spPr>
                          <a:xfrm>
                            <a:off x="2540" y="0"/>
                            <a:ext cx="1548130" cy="288290"/>
                          </a:xfrm>
                          <a:custGeom>
                            <a:avLst/>
                            <a:gdLst/>
                            <a:ahLst/>
                            <a:cxnLst/>
                            <a:rect l="0" t="0" r="0" b="0"/>
                            <a:pathLst>
                              <a:path w="1548130" h="288290">
                                <a:moveTo>
                                  <a:pt x="0" y="0"/>
                                </a:moveTo>
                                <a:lnTo>
                                  <a:pt x="1548130" y="0"/>
                                </a:lnTo>
                                <a:lnTo>
                                  <a:pt x="1548130" y="288290"/>
                                </a:lnTo>
                                <a:lnTo>
                                  <a:pt x="0" y="28829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16" name="Shape 8416"/>
                        <wps:cNvSpPr/>
                        <wps:spPr>
                          <a:xfrm>
                            <a:off x="2540" y="288290"/>
                            <a:ext cx="2045970" cy="525780"/>
                          </a:xfrm>
                          <a:custGeom>
                            <a:avLst/>
                            <a:gdLst/>
                            <a:ahLst/>
                            <a:cxnLst/>
                            <a:rect l="0" t="0" r="0" b="0"/>
                            <a:pathLst>
                              <a:path w="2045970" h="525780">
                                <a:moveTo>
                                  <a:pt x="0" y="0"/>
                                </a:moveTo>
                                <a:lnTo>
                                  <a:pt x="2045970" y="0"/>
                                </a:lnTo>
                                <a:lnTo>
                                  <a:pt x="2045970" y="525780"/>
                                </a:lnTo>
                                <a:lnTo>
                                  <a:pt x="0" y="52578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17" name="Shape 8417"/>
                        <wps:cNvSpPr/>
                        <wps:spPr>
                          <a:xfrm>
                            <a:off x="4292600" y="288290"/>
                            <a:ext cx="2129790" cy="525780"/>
                          </a:xfrm>
                          <a:custGeom>
                            <a:avLst/>
                            <a:gdLst/>
                            <a:ahLst/>
                            <a:cxnLst/>
                            <a:rect l="0" t="0" r="0" b="0"/>
                            <a:pathLst>
                              <a:path w="2129790" h="525780">
                                <a:moveTo>
                                  <a:pt x="0" y="0"/>
                                </a:moveTo>
                                <a:lnTo>
                                  <a:pt x="2129790" y="0"/>
                                </a:lnTo>
                                <a:lnTo>
                                  <a:pt x="2129790" y="525780"/>
                                </a:lnTo>
                                <a:lnTo>
                                  <a:pt x="0" y="52578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18" name="Shape 8418"/>
                        <wps:cNvSpPr/>
                        <wps:spPr>
                          <a:xfrm>
                            <a:off x="2540" y="814070"/>
                            <a:ext cx="1964690" cy="765809"/>
                          </a:xfrm>
                          <a:custGeom>
                            <a:avLst/>
                            <a:gdLst/>
                            <a:ahLst/>
                            <a:cxnLst/>
                            <a:rect l="0" t="0" r="0" b="0"/>
                            <a:pathLst>
                              <a:path w="1964690" h="765809">
                                <a:moveTo>
                                  <a:pt x="0" y="0"/>
                                </a:moveTo>
                                <a:lnTo>
                                  <a:pt x="1964690" y="0"/>
                                </a:lnTo>
                                <a:lnTo>
                                  <a:pt x="1964690" y="765809"/>
                                </a:lnTo>
                                <a:lnTo>
                                  <a:pt x="0" y="765809"/>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19" name="Shape 8419"/>
                        <wps:cNvSpPr/>
                        <wps:spPr>
                          <a:xfrm>
                            <a:off x="4372610" y="814070"/>
                            <a:ext cx="1388110" cy="765809"/>
                          </a:xfrm>
                          <a:custGeom>
                            <a:avLst/>
                            <a:gdLst/>
                            <a:ahLst/>
                            <a:cxnLst/>
                            <a:rect l="0" t="0" r="0" b="0"/>
                            <a:pathLst>
                              <a:path w="1388110" h="765809">
                                <a:moveTo>
                                  <a:pt x="0" y="0"/>
                                </a:moveTo>
                                <a:lnTo>
                                  <a:pt x="1388110" y="0"/>
                                </a:lnTo>
                                <a:lnTo>
                                  <a:pt x="1388110" y="765809"/>
                                </a:lnTo>
                                <a:lnTo>
                                  <a:pt x="0" y="765809"/>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20" name="Shape 8420"/>
                        <wps:cNvSpPr/>
                        <wps:spPr>
                          <a:xfrm>
                            <a:off x="2540" y="1579880"/>
                            <a:ext cx="2045970" cy="767080"/>
                          </a:xfrm>
                          <a:custGeom>
                            <a:avLst/>
                            <a:gdLst/>
                            <a:ahLst/>
                            <a:cxnLst/>
                            <a:rect l="0" t="0" r="0" b="0"/>
                            <a:pathLst>
                              <a:path w="2045970" h="767080">
                                <a:moveTo>
                                  <a:pt x="0" y="0"/>
                                </a:moveTo>
                                <a:lnTo>
                                  <a:pt x="2045970" y="0"/>
                                </a:lnTo>
                                <a:lnTo>
                                  <a:pt x="2045970" y="767080"/>
                                </a:lnTo>
                                <a:lnTo>
                                  <a:pt x="0" y="76708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21" name="Shape 8421"/>
                        <wps:cNvSpPr/>
                        <wps:spPr>
                          <a:xfrm>
                            <a:off x="2540" y="2346960"/>
                            <a:ext cx="2045970" cy="288290"/>
                          </a:xfrm>
                          <a:custGeom>
                            <a:avLst/>
                            <a:gdLst/>
                            <a:ahLst/>
                            <a:cxnLst/>
                            <a:rect l="0" t="0" r="0" b="0"/>
                            <a:pathLst>
                              <a:path w="2045970" h="288290">
                                <a:moveTo>
                                  <a:pt x="0" y="0"/>
                                </a:moveTo>
                                <a:lnTo>
                                  <a:pt x="2045970" y="0"/>
                                </a:lnTo>
                                <a:lnTo>
                                  <a:pt x="2045970" y="288290"/>
                                </a:lnTo>
                                <a:lnTo>
                                  <a:pt x="0" y="28829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22" name="Shape 8422"/>
                        <wps:cNvSpPr/>
                        <wps:spPr>
                          <a:xfrm>
                            <a:off x="2540" y="2635251"/>
                            <a:ext cx="2045970" cy="288290"/>
                          </a:xfrm>
                          <a:custGeom>
                            <a:avLst/>
                            <a:gdLst/>
                            <a:ahLst/>
                            <a:cxnLst/>
                            <a:rect l="0" t="0" r="0" b="0"/>
                            <a:pathLst>
                              <a:path w="2045970" h="288290">
                                <a:moveTo>
                                  <a:pt x="0" y="0"/>
                                </a:moveTo>
                                <a:lnTo>
                                  <a:pt x="2045970" y="0"/>
                                </a:lnTo>
                                <a:lnTo>
                                  <a:pt x="2045970" y="288290"/>
                                </a:lnTo>
                                <a:lnTo>
                                  <a:pt x="0" y="28829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23" name="Shape 8423"/>
                        <wps:cNvSpPr/>
                        <wps:spPr>
                          <a:xfrm>
                            <a:off x="2540" y="2923541"/>
                            <a:ext cx="1189990" cy="288289"/>
                          </a:xfrm>
                          <a:custGeom>
                            <a:avLst/>
                            <a:gdLst/>
                            <a:ahLst/>
                            <a:cxnLst/>
                            <a:rect l="0" t="0" r="0" b="0"/>
                            <a:pathLst>
                              <a:path w="1189990" h="288289">
                                <a:moveTo>
                                  <a:pt x="0" y="0"/>
                                </a:moveTo>
                                <a:lnTo>
                                  <a:pt x="1189990" y="0"/>
                                </a:lnTo>
                                <a:lnTo>
                                  <a:pt x="1189990" y="288289"/>
                                </a:lnTo>
                                <a:lnTo>
                                  <a:pt x="0" y="288289"/>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424" name="Shape 8424"/>
                        <wps:cNvSpPr/>
                        <wps:spPr>
                          <a:xfrm>
                            <a:off x="0" y="1270"/>
                            <a:ext cx="1550670" cy="9144"/>
                          </a:xfrm>
                          <a:custGeom>
                            <a:avLst/>
                            <a:gdLst/>
                            <a:ahLst/>
                            <a:cxnLst/>
                            <a:rect l="0" t="0" r="0" b="0"/>
                            <a:pathLst>
                              <a:path w="1550670" h="9144">
                                <a:moveTo>
                                  <a:pt x="0" y="0"/>
                                </a:moveTo>
                                <a:lnTo>
                                  <a:pt x="1550670" y="0"/>
                                </a:lnTo>
                                <a:lnTo>
                                  <a:pt x="155067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25" name="Shape 8425"/>
                        <wps:cNvSpPr/>
                        <wps:spPr>
                          <a:xfrm>
                            <a:off x="1550670" y="1270"/>
                            <a:ext cx="2352040" cy="9144"/>
                          </a:xfrm>
                          <a:custGeom>
                            <a:avLst/>
                            <a:gdLst/>
                            <a:ahLst/>
                            <a:cxnLst/>
                            <a:rect l="0" t="0" r="0" b="0"/>
                            <a:pathLst>
                              <a:path w="2352040" h="9144">
                                <a:moveTo>
                                  <a:pt x="0" y="0"/>
                                </a:moveTo>
                                <a:lnTo>
                                  <a:pt x="2352040" y="0"/>
                                </a:lnTo>
                                <a:lnTo>
                                  <a:pt x="235204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26" name="Shape 8426"/>
                        <wps:cNvSpPr/>
                        <wps:spPr>
                          <a:xfrm>
                            <a:off x="6350" y="288290"/>
                            <a:ext cx="1544320" cy="9144"/>
                          </a:xfrm>
                          <a:custGeom>
                            <a:avLst/>
                            <a:gdLst/>
                            <a:ahLst/>
                            <a:cxnLst/>
                            <a:rect l="0" t="0" r="0" b="0"/>
                            <a:pathLst>
                              <a:path w="1544320" h="9144">
                                <a:moveTo>
                                  <a:pt x="0" y="0"/>
                                </a:moveTo>
                                <a:lnTo>
                                  <a:pt x="1544320" y="0"/>
                                </a:lnTo>
                                <a:lnTo>
                                  <a:pt x="154432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27" name="Shape 8427"/>
                        <wps:cNvSpPr/>
                        <wps:spPr>
                          <a:xfrm>
                            <a:off x="1550670" y="288290"/>
                            <a:ext cx="497840" cy="9144"/>
                          </a:xfrm>
                          <a:custGeom>
                            <a:avLst/>
                            <a:gdLst/>
                            <a:ahLst/>
                            <a:cxnLst/>
                            <a:rect l="0" t="0" r="0" b="0"/>
                            <a:pathLst>
                              <a:path w="497840" h="9144">
                                <a:moveTo>
                                  <a:pt x="0" y="0"/>
                                </a:moveTo>
                                <a:lnTo>
                                  <a:pt x="497840" y="0"/>
                                </a:lnTo>
                                <a:lnTo>
                                  <a:pt x="49784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28" name="Shape 8428"/>
                        <wps:cNvSpPr/>
                        <wps:spPr>
                          <a:xfrm>
                            <a:off x="2048510" y="288290"/>
                            <a:ext cx="1850390" cy="9144"/>
                          </a:xfrm>
                          <a:custGeom>
                            <a:avLst/>
                            <a:gdLst/>
                            <a:ahLst/>
                            <a:cxnLst/>
                            <a:rect l="0" t="0" r="0" b="0"/>
                            <a:pathLst>
                              <a:path w="1850390" h="9144">
                                <a:moveTo>
                                  <a:pt x="0" y="0"/>
                                </a:moveTo>
                                <a:lnTo>
                                  <a:pt x="1850390" y="0"/>
                                </a:lnTo>
                                <a:lnTo>
                                  <a:pt x="185039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29" name="Shape 8429"/>
                        <wps:cNvSpPr/>
                        <wps:spPr>
                          <a:xfrm>
                            <a:off x="3898900" y="288290"/>
                            <a:ext cx="393700" cy="9144"/>
                          </a:xfrm>
                          <a:custGeom>
                            <a:avLst/>
                            <a:gdLst/>
                            <a:ahLst/>
                            <a:cxnLst/>
                            <a:rect l="0" t="0" r="0" b="0"/>
                            <a:pathLst>
                              <a:path w="393700" h="9144">
                                <a:moveTo>
                                  <a:pt x="0" y="0"/>
                                </a:moveTo>
                                <a:lnTo>
                                  <a:pt x="393700" y="0"/>
                                </a:lnTo>
                                <a:lnTo>
                                  <a:pt x="39370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0" name="Shape 8430"/>
                        <wps:cNvSpPr/>
                        <wps:spPr>
                          <a:xfrm>
                            <a:off x="4292600" y="288290"/>
                            <a:ext cx="2133600" cy="9144"/>
                          </a:xfrm>
                          <a:custGeom>
                            <a:avLst/>
                            <a:gdLst/>
                            <a:ahLst/>
                            <a:cxnLst/>
                            <a:rect l="0" t="0" r="0" b="0"/>
                            <a:pathLst>
                              <a:path w="2133600" h="9144">
                                <a:moveTo>
                                  <a:pt x="0" y="0"/>
                                </a:moveTo>
                                <a:lnTo>
                                  <a:pt x="2133600" y="0"/>
                                </a:lnTo>
                                <a:lnTo>
                                  <a:pt x="213360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1" name="Shape 8431"/>
                        <wps:cNvSpPr/>
                        <wps:spPr>
                          <a:xfrm>
                            <a:off x="6350" y="814070"/>
                            <a:ext cx="1960880" cy="9144"/>
                          </a:xfrm>
                          <a:custGeom>
                            <a:avLst/>
                            <a:gdLst/>
                            <a:ahLst/>
                            <a:cxnLst/>
                            <a:rect l="0" t="0" r="0" b="0"/>
                            <a:pathLst>
                              <a:path w="1960880" h="9144">
                                <a:moveTo>
                                  <a:pt x="0" y="0"/>
                                </a:moveTo>
                                <a:lnTo>
                                  <a:pt x="1960880" y="0"/>
                                </a:lnTo>
                                <a:lnTo>
                                  <a:pt x="19608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2" name="Shape 8432"/>
                        <wps:cNvSpPr/>
                        <wps:spPr>
                          <a:xfrm>
                            <a:off x="1967230" y="814070"/>
                            <a:ext cx="81280" cy="9144"/>
                          </a:xfrm>
                          <a:custGeom>
                            <a:avLst/>
                            <a:gdLst/>
                            <a:ahLst/>
                            <a:cxnLst/>
                            <a:rect l="0" t="0" r="0" b="0"/>
                            <a:pathLst>
                              <a:path w="81280" h="9144">
                                <a:moveTo>
                                  <a:pt x="0" y="0"/>
                                </a:moveTo>
                                <a:lnTo>
                                  <a:pt x="81280" y="0"/>
                                </a:lnTo>
                                <a:lnTo>
                                  <a:pt x="812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3" name="Shape 8433"/>
                        <wps:cNvSpPr/>
                        <wps:spPr>
                          <a:xfrm>
                            <a:off x="2048510" y="814070"/>
                            <a:ext cx="2244090" cy="9144"/>
                          </a:xfrm>
                          <a:custGeom>
                            <a:avLst/>
                            <a:gdLst/>
                            <a:ahLst/>
                            <a:cxnLst/>
                            <a:rect l="0" t="0" r="0" b="0"/>
                            <a:pathLst>
                              <a:path w="2244090" h="9144">
                                <a:moveTo>
                                  <a:pt x="0" y="0"/>
                                </a:moveTo>
                                <a:lnTo>
                                  <a:pt x="2244090" y="0"/>
                                </a:lnTo>
                                <a:lnTo>
                                  <a:pt x="224409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4" name="Shape 8434"/>
                        <wps:cNvSpPr/>
                        <wps:spPr>
                          <a:xfrm>
                            <a:off x="4292600" y="814070"/>
                            <a:ext cx="80010" cy="9144"/>
                          </a:xfrm>
                          <a:custGeom>
                            <a:avLst/>
                            <a:gdLst/>
                            <a:ahLst/>
                            <a:cxnLst/>
                            <a:rect l="0" t="0" r="0" b="0"/>
                            <a:pathLst>
                              <a:path w="80010" h="9144">
                                <a:moveTo>
                                  <a:pt x="0" y="0"/>
                                </a:moveTo>
                                <a:lnTo>
                                  <a:pt x="80010" y="0"/>
                                </a:lnTo>
                                <a:lnTo>
                                  <a:pt x="8001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5" name="Shape 8435"/>
                        <wps:cNvSpPr/>
                        <wps:spPr>
                          <a:xfrm>
                            <a:off x="4372610" y="814070"/>
                            <a:ext cx="1388110" cy="9144"/>
                          </a:xfrm>
                          <a:custGeom>
                            <a:avLst/>
                            <a:gdLst/>
                            <a:ahLst/>
                            <a:cxnLst/>
                            <a:rect l="0" t="0" r="0" b="0"/>
                            <a:pathLst>
                              <a:path w="1388110" h="9144">
                                <a:moveTo>
                                  <a:pt x="0" y="0"/>
                                </a:moveTo>
                                <a:lnTo>
                                  <a:pt x="1388110" y="0"/>
                                </a:lnTo>
                                <a:lnTo>
                                  <a:pt x="138811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6" name="Shape 8436"/>
                        <wps:cNvSpPr/>
                        <wps:spPr>
                          <a:xfrm>
                            <a:off x="5760720" y="814070"/>
                            <a:ext cx="659130" cy="9144"/>
                          </a:xfrm>
                          <a:custGeom>
                            <a:avLst/>
                            <a:gdLst/>
                            <a:ahLst/>
                            <a:cxnLst/>
                            <a:rect l="0" t="0" r="0" b="0"/>
                            <a:pathLst>
                              <a:path w="659130" h="9144">
                                <a:moveTo>
                                  <a:pt x="0" y="0"/>
                                </a:moveTo>
                                <a:lnTo>
                                  <a:pt x="659130" y="0"/>
                                </a:lnTo>
                                <a:lnTo>
                                  <a:pt x="65913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7" name="Shape 8437"/>
                        <wps:cNvSpPr/>
                        <wps:spPr>
                          <a:xfrm>
                            <a:off x="6350" y="1579880"/>
                            <a:ext cx="1960880" cy="9144"/>
                          </a:xfrm>
                          <a:custGeom>
                            <a:avLst/>
                            <a:gdLst/>
                            <a:ahLst/>
                            <a:cxnLst/>
                            <a:rect l="0" t="0" r="0" b="0"/>
                            <a:pathLst>
                              <a:path w="1960880" h="9144">
                                <a:moveTo>
                                  <a:pt x="0" y="0"/>
                                </a:moveTo>
                                <a:lnTo>
                                  <a:pt x="1960880" y="0"/>
                                </a:lnTo>
                                <a:lnTo>
                                  <a:pt x="19608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8" name="Shape 8438"/>
                        <wps:cNvSpPr/>
                        <wps:spPr>
                          <a:xfrm>
                            <a:off x="1967230" y="1579880"/>
                            <a:ext cx="81280" cy="9144"/>
                          </a:xfrm>
                          <a:custGeom>
                            <a:avLst/>
                            <a:gdLst/>
                            <a:ahLst/>
                            <a:cxnLst/>
                            <a:rect l="0" t="0" r="0" b="0"/>
                            <a:pathLst>
                              <a:path w="81280" h="9144">
                                <a:moveTo>
                                  <a:pt x="0" y="0"/>
                                </a:moveTo>
                                <a:lnTo>
                                  <a:pt x="81280" y="0"/>
                                </a:lnTo>
                                <a:lnTo>
                                  <a:pt x="812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39" name="Shape 8439"/>
                        <wps:cNvSpPr/>
                        <wps:spPr>
                          <a:xfrm>
                            <a:off x="2048510" y="1579880"/>
                            <a:ext cx="1850390" cy="9144"/>
                          </a:xfrm>
                          <a:custGeom>
                            <a:avLst/>
                            <a:gdLst/>
                            <a:ahLst/>
                            <a:cxnLst/>
                            <a:rect l="0" t="0" r="0" b="0"/>
                            <a:pathLst>
                              <a:path w="1850390" h="9144">
                                <a:moveTo>
                                  <a:pt x="0" y="0"/>
                                </a:moveTo>
                                <a:lnTo>
                                  <a:pt x="1850390" y="0"/>
                                </a:lnTo>
                                <a:lnTo>
                                  <a:pt x="185039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0" name="Shape 8440"/>
                        <wps:cNvSpPr/>
                        <wps:spPr>
                          <a:xfrm>
                            <a:off x="3898900" y="1579880"/>
                            <a:ext cx="473710" cy="9144"/>
                          </a:xfrm>
                          <a:custGeom>
                            <a:avLst/>
                            <a:gdLst/>
                            <a:ahLst/>
                            <a:cxnLst/>
                            <a:rect l="0" t="0" r="0" b="0"/>
                            <a:pathLst>
                              <a:path w="473710" h="9144">
                                <a:moveTo>
                                  <a:pt x="0" y="0"/>
                                </a:moveTo>
                                <a:lnTo>
                                  <a:pt x="473710" y="0"/>
                                </a:lnTo>
                                <a:lnTo>
                                  <a:pt x="47371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1" name="Shape 8441"/>
                        <wps:cNvSpPr/>
                        <wps:spPr>
                          <a:xfrm>
                            <a:off x="4372610" y="1579880"/>
                            <a:ext cx="1388110" cy="9144"/>
                          </a:xfrm>
                          <a:custGeom>
                            <a:avLst/>
                            <a:gdLst/>
                            <a:ahLst/>
                            <a:cxnLst/>
                            <a:rect l="0" t="0" r="0" b="0"/>
                            <a:pathLst>
                              <a:path w="1388110" h="9144">
                                <a:moveTo>
                                  <a:pt x="0" y="0"/>
                                </a:moveTo>
                                <a:lnTo>
                                  <a:pt x="1388110" y="0"/>
                                </a:lnTo>
                                <a:lnTo>
                                  <a:pt x="138811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2" name="Shape 8442"/>
                        <wps:cNvSpPr/>
                        <wps:spPr>
                          <a:xfrm>
                            <a:off x="5760720" y="1579880"/>
                            <a:ext cx="665480" cy="9144"/>
                          </a:xfrm>
                          <a:custGeom>
                            <a:avLst/>
                            <a:gdLst/>
                            <a:ahLst/>
                            <a:cxnLst/>
                            <a:rect l="0" t="0" r="0" b="0"/>
                            <a:pathLst>
                              <a:path w="665480" h="9144">
                                <a:moveTo>
                                  <a:pt x="0" y="0"/>
                                </a:moveTo>
                                <a:lnTo>
                                  <a:pt x="665480" y="0"/>
                                </a:lnTo>
                                <a:lnTo>
                                  <a:pt x="6654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3" name="Shape 8443"/>
                        <wps:cNvSpPr/>
                        <wps:spPr>
                          <a:xfrm>
                            <a:off x="6350" y="2346960"/>
                            <a:ext cx="2042160" cy="9144"/>
                          </a:xfrm>
                          <a:custGeom>
                            <a:avLst/>
                            <a:gdLst/>
                            <a:ahLst/>
                            <a:cxnLst/>
                            <a:rect l="0" t="0" r="0" b="0"/>
                            <a:pathLst>
                              <a:path w="2042160" h="9144">
                                <a:moveTo>
                                  <a:pt x="0" y="0"/>
                                </a:moveTo>
                                <a:lnTo>
                                  <a:pt x="2042160" y="0"/>
                                </a:lnTo>
                                <a:lnTo>
                                  <a:pt x="204216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4" name="Shape 8444"/>
                        <wps:cNvSpPr/>
                        <wps:spPr>
                          <a:xfrm>
                            <a:off x="2048510" y="2346960"/>
                            <a:ext cx="1847850" cy="9144"/>
                          </a:xfrm>
                          <a:custGeom>
                            <a:avLst/>
                            <a:gdLst/>
                            <a:ahLst/>
                            <a:cxnLst/>
                            <a:rect l="0" t="0" r="0" b="0"/>
                            <a:pathLst>
                              <a:path w="1847850" h="9144">
                                <a:moveTo>
                                  <a:pt x="0" y="0"/>
                                </a:moveTo>
                                <a:lnTo>
                                  <a:pt x="1847850" y="0"/>
                                </a:lnTo>
                                <a:lnTo>
                                  <a:pt x="184785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5" name="Shape 8445"/>
                        <wps:cNvSpPr/>
                        <wps:spPr>
                          <a:xfrm>
                            <a:off x="6350" y="2635251"/>
                            <a:ext cx="2042160" cy="9144"/>
                          </a:xfrm>
                          <a:custGeom>
                            <a:avLst/>
                            <a:gdLst/>
                            <a:ahLst/>
                            <a:cxnLst/>
                            <a:rect l="0" t="0" r="0" b="0"/>
                            <a:pathLst>
                              <a:path w="2042160" h="9144">
                                <a:moveTo>
                                  <a:pt x="0" y="0"/>
                                </a:moveTo>
                                <a:lnTo>
                                  <a:pt x="2042160" y="0"/>
                                </a:lnTo>
                                <a:lnTo>
                                  <a:pt x="204216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6" name="Shape 8446"/>
                        <wps:cNvSpPr/>
                        <wps:spPr>
                          <a:xfrm>
                            <a:off x="2048510" y="2635251"/>
                            <a:ext cx="1847850" cy="9144"/>
                          </a:xfrm>
                          <a:custGeom>
                            <a:avLst/>
                            <a:gdLst/>
                            <a:ahLst/>
                            <a:cxnLst/>
                            <a:rect l="0" t="0" r="0" b="0"/>
                            <a:pathLst>
                              <a:path w="1847850" h="9144">
                                <a:moveTo>
                                  <a:pt x="0" y="0"/>
                                </a:moveTo>
                                <a:lnTo>
                                  <a:pt x="1847850" y="0"/>
                                </a:lnTo>
                                <a:lnTo>
                                  <a:pt x="184785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7" name="Shape 8447"/>
                        <wps:cNvSpPr/>
                        <wps:spPr>
                          <a:xfrm>
                            <a:off x="6350" y="2923541"/>
                            <a:ext cx="1186180" cy="9144"/>
                          </a:xfrm>
                          <a:custGeom>
                            <a:avLst/>
                            <a:gdLst/>
                            <a:ahLst/>
                            <a:cxnLst/>
                            <a:rect l="0" t="0" r="0" b="0"/>
                            <a:pathLst>
                              <a:path w="1186180" h="9144">
                                <a:moveTo>
                                  <a:pt x="0" y="0"/>
                                </a:moveTo>
                                <a:lnTo>
                                  <a:pt x="1186180" y="0"/>
                                </a:lnTo>
                                <a:lnTo>
                                  <a:pt x="11861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8" name="Shape 8448"/>
                        <wps:cNvSpPr/>
                        <wps:spPr>
                          <a:xfrm>
                            <a:off x="1192530" y="2923541"/>
                            <a:ext cx="855980" cy="9144"/>
                          </a:xfrm>
                          <a:custGeom>
                            <a:avLst/>
                            <a:gdLst/>
                            <a:ahLst/>
                            <a:cxnLst/>
                            <a:rect l="0" t="0" r="0" b="0"/>
                            <a:pathLst>
                              <a:path w="855980" h="9144">
                                <a:moveTo>
                                  <a:pt x="0" y="0"/>
                                </a:moveTo>
                                <a:lnTo>
                                  <a:pt x="855980" y="0"/>
                                </a:lnTo>
                                <a:lnTo>
                                  <a:pt x="8559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49" name="Shape 8449"/>
                        <wps:cNvSpPr/>
                        <wps:spPr>
                          <a:xfrm>
                            <a:off x="2048510" y="2923541"/>
                            <a:ext cx="1847850" cy="9144"/>
                          </a:xfrm>
                          <a:custGeom>
                            <a:avLst/>
                            <a:gdLst/>
                            <a:ahLst/>
                            <a:cxnLst/>
                            <a:rect l="0" t="0" r="0" b="0"/>
                            <a:pathLst>
                              <a:path w="1847850" h="9144">
                                <a:moveTo>
                                  <a:pt x="0" y="0"/>
                                </a:moveTo>
                                <a:lnTo>
                                  <a:pt x="1847850" y="0"/>
                                </a:lnTo>
                                <a:lnTo>
                                  <a:pt x="184785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0" name="Shape 8450"/>
                        <wps:cNvSpPr/>
                        <wps:spPr>
                          <a:xfrm>
                            <a:off x="0" y="3211830"/>
                            <a:ext cx="1192530" cy="9144"/>
                          </a:xfrm>
                          <a:custGeom>
                            <a:avLst/>
                            <a:gdLst/>
                            <a:ahLst/>
                            <a:cxnLst/>
                            <a:rect l="0" t="0" r="0" b="0"/>
                            <a:pathLst>
                              <a:path w="1192530" h="9144">
                                <a:moveTo>
                                  <a:pt x="0" y="0"/>
                                </a:moveTo>
                                <a:lnTo>
                                  <a:pt x="1192530" y="0"/>
                                </a:lnTo>
                                <a:lnTo>
                                  <a:pt x="119253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1" name="Shape 8451"/>
                        <wps:cNvSpPr/>
                        <wps:spPr>
                          <a:xfrm>
                            <a:off x="1192530" y="3211830"/>
                            <a:ext cx="2710180" cy="9144"/>
                          </a:xfrm>
                          <a:custGeom>
                            <a:avLst/>
                            <a:gdLst/>
                            <a:ahLst/>
                            <a:cxnLst/>
                            <a:rect l="0" t="0" r="0" b="0"/>
                            <a:pathLst>
                              <a:path w="2710180" h="9144">
                                <a:moveTo>
                                  <a:pt x="0" y="0"/>
                                </a:moveTo>
                                <a:lnTo>
                                  <a:pt x="2710180" y="0"/>
                                </a:lnTo>
                                <a:lnTo>
                                  <a:pt x="2710180" y="9144"/>
                                </a:lnTo>
                                <a:lnTo>
                                  <a:pt x="0" y="9144"/>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2" name="Shape 8452"/>
                        <wps:cNvSpPr/>
                        <wps:spPr>
                          <a:xfrm>
                            <a:off x="0" y="1270"/>
                            <a:ext cx="9144" cy="287020"/>
                          </a:xfrm>
                          <a:custGeom>
                            <a:avLst/>
                            <a:gdLst/>
                            <a:ahLst/>
                            <a:cxnLst/>
                            <a:rect l="0" t="0" r="0" b="0"/>
                            <a:pathLst>
                              <a:path w="9144" h="287020">
                                <a:moveTo>
                                  <a:pt x="0" y="0"/>
                                </a:moveTo>
                                <a:lnTo>
                                  <a:pt x="9144" y="0"/>
                                </a:lnTo>
                                <a:lnTo>
                                  <a:pt x="9144" y="287020"/>
                                </a:lnTo>
                                <a:lnTo>
                                  <a:pt x="0" y="28702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3" name="Shape 8453"/>
                        <wps:cNvSpPr/>
                        <wps:spPr>
                          <a:xfrm>
                            <a:off x="0" y="288290"/>
                            <a:ext cx="9144" cy="525780"/>
                          </a:xfrm>
                          <a:custGeom>
                            <a:avLst/>
                            <a:gdLst/>
                            <a:ahLst/>
                            <a:cxnLst/>
                            <a:rect l="0" t="0" r="0" b="0"/>
                            <a:pathLst>
                              <a:path w="9144" h="525780">
                                <a:moveTo>
                                  <a:pt x="0" y="0"/>
                                </a:moveTo>
                                <a:lnTo>
                                  <a:pt x="9144" y="0"/>
                                </a:lnTo>
                                <a:lnTo>
                                  <a:pt x="9144" y="525780"/>
                                </a:lnTo>
                                <a:lnTo>
                                  <a:pt x="0" y="52578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4" name="Shape 8454"/>
                        <wps:cNvSpPr/>
                        <wps:spPr>
                          <a:xfrm>
                            <a:off x="0" y="814070"/>
                            <a:ext cx="9144" cy="765810"/>
                          </a:xfrm>
                          <a:custGeom>
                            <a:avLst/>
                            <a:gdLst/>
                            <a:ahLst/>
                            <a:cxnLst/>
                            <a:rect l="0" t="0" r="0" b="0"/>
                            <a:pathLst>
                              <a:path w="9144" h="765810">
                                <a:moveTo>
                                  <a:pt x="0" y="0"/>
                                </a:moveTo>
                                <a:lnTo>
                                  <a:pt x="9144" y="0"/>
                                </a:lnTo>
                                <a:lnTo>
                                  <a:pt x="9144" y="765810"/>
                                </a:lnTo>
                                <a:lnTo>
                                  <a:pt x="0" y="76581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5" name="Shape 8455"/>
                        <wps:cNvSpPr/>
                        <wps:spPr>
                          <a:xfrm>
                            <a:off x="0" y="1579880"/>
                            <a:ext cx="9144" cy="767080"/>
                          </a:xfrm>
                          <a:custGeom>
                            <a:avLst/>
                            <a:gdLst/>
                            <a:ahLst/>
                            <a:cxnLst/>
                            <a:rect l="0" t="0" r="0" b="0"/>
                            <a:pathLst>
                              <a:path w="9144" h="767080">
                                <a:moveTo>
                                  <a:pt x="0" y="0"/>
                                </a:moveTo>
                                <a:lnTo>
                                  <a:pt x="9144" y="0"/>
                                </a:lnTo>
                                <a:lnTo>
                                  <a:pt x="9144" y="767080"/>
                                </a:lnTo>
                                <a:lnTo>
                                  <a:pt x="0" y="76708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6" name="Shape 8456"/>
                        <wps:cNvSpPr/>
                        <wps:spPr>
                          <a:xfrm>
                            <a:off x="0" y="2346960"/>
                            <a:ext cx="9144" cy="288290"/>
                          </a:xfrm>
                          <a:custGeom>
                            <a:avLst/>
                            <a:gdLst/>
                            <a:ahLst/>
                            <a:cxnLst/>
                            <a:rect l="0" t="0" r="0" b="0"/>
                            <a:pathLst>
                              <a:path w="9144" h="288290">
                                <a:moveTo>
                                  <a:pt x="0" y="0"/>
                                </a:moveTo>
                                <a:lnTo>
                                  <a:pt x="9144" y="0"/>
                                </a:lnTo>
                                <a:lnTo>
                                  <a:pt x="9144" y="288290"/>
                                </a:lnTo>
                                <a:lnTo>
                                  <a:pt x="0" y="28829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7" name="Shape 8457"/>
                        <wps:cNvSpPr/>
                        <wps:spPr>
                          <a:xfrm>
                            <a:off x="0" y="2635251"/>
                            <a:ext cx="9144" cy="288290"/>
                          </a:xfrm>
                          <a:custGeom>
                            <a:avLst/>
                            <a:gdLst/>
                            <a:ahLst/>
                            <a:cxnLst/>
                            <a:rect l="0" t="0" r="0" b="0"/>
                            <a:pathLst>
                              <a:path w="9144" h="288290">
                                <a:moveTo>
                                  <a:pt x="0" y="0"/>
                                </a:moveTo>
                                <a:lnTo>
                                  <a:pt x="9144" y="0"/>
                                </a:lnTo>
                                <a:lnTo>
                                  <a:pt x="9144" y="288290"/>
                                </a:lnTo>
                                <a:lnTo>
                                  <a:pt x="0" y="28829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8" name="Shape 8458"/>
                        <wps:cNvSpPr/>
                        <wps:spPr>
                          <a:xfrm>
                            <a:off x="0" y="2923541"/>
                            <a:ext cx="9144" cy="294639"/>
                          </a:xfrm>
                          <a:custGeom>
                            <a:avLst/>
                            <a:gdLst/>
                            <a:ahLst/>
                            <a:cxnLst/>
                            <a:rect l="0" t="0" r="0" b="0"/>
                            <a:pathLst>
                              <a:path w="9144" h="294639">
                                <a:moveTo>
                                  <a:pt x="0" y="0"/>
                                </a:moveTo>
                                <a:lnTo>
                                  <a:pt x="9144" y="0"/>
                                </a:lnTo>
                                <a:lnTo>
                                  <a:pt x="9144" y="294639"/>
                                </a:lnTo>
                                <a:lnTo>
                                  <a:pt x="0" y="294639"/>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59" name="Shape 8459"/>
                        <wps:cNvSpPr/>
                        <wps:spPr>
                          <a:xfrm>
                            <a:off x="1189990" y="2929891"/>
                            <a:ext cx="9144" cy="281939"/>
                          </a:xfrm>
                          <a:custGeom>
                            <a:avLst/>
                            <a:gdLst/>
                            <a:ahLst/>
                            <a:cxnLst/>
                            <a:rect l="0" t="0" r="0" b="0"/>
                            <a:pathLst>
                              <a:path w="9144" h="281939">
                                <a:moveTo>
                                  <a:pt x="0" y="0"/>
                                </a:moveTo>
                                <a:lnTo>
                                  <a:pt x="9144" y="0"/>
                                </a:lnTo>
                                <a:lnTo>
                                  <a:pt x="9144" y="281939"/>
                                </a:lnTo>
                                <a:lnTo>
                                  <a:pt x="0" y="281939"/>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0" name="Shape 8460"/>
                        <wps:cNvSpPr/>
                        <wps:spPr>
                          <a:xfrm>
                            <a:off x="1548130" y="6350"/>
                            <a:ext cx="9144" cy="281940"/>
                          </a:xfrm>
                          <a:custGeom>
                            <a:avLst/>
                            <a:gdLst/>
                            <a:ahLst/>
                            <a:cxnLst/>
                            <a:rect l="0" t="0" r="0" b="0"/>
                            <a:pathLst>
                              <a:path w="9144" h="281940">
                                <a:moveTo>
                                  <a:pt x="0" y="0"/>
                                </a:moveTo>
                                <a:lnTo>
                                  <a:pt x="9144" y="0"/>
                                </a:lnTo>
                                <a:lnTo>
                                  <a:pt x="9144" y="281940"/>
                                </a:lnTo>
                                <a:lnTo>
                                  <a:pt x="0" y="28194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1" name="Shape 8461"/>
                        <wps:cNvSpPr/>
                        <wps:spPr>
                          <a:xfrm>
                            <a:off x="1964690" y="820420"/>
                            <a:ext cx="9144" cy="759460"/>
                          </a:xfrm>
                          <a:custGeom>
                            <a:avLst/>
                            <a:gdLst/>
                            <a:ahLst/>
                            <a:cxnLst/>
                            <a:rect l="0" t="0" r="0" b="0"/>
                            <a:pathLst>
                              <a:path w="9144" h="759460">
                                <a:moveTo>
                                  <a:pt x="0" y="0"/>
                                </a:moveTo>
                                <a:lnTo>
                                  <a:pt x="9144" y="0"/>
                                </a:lnTo>
                                <a:lnTo>
                                  <a:pt x="9144" y="759460"/>
                                </a:lnTo>
                                <a:lnTo>
                                  <a:pt x="0" y="75946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2" name="Shape 8462"/>
                        <wps:cNvSpPr/>
                        <wps:spPr>
                          <a:xfrm>
                            <a:off x="2045970" y="294640"/>
                            <a:ext cx="9144" cy="519430"/>
                          </a:xfrm>
                          <a:custGeom>
                            <a:avLst/>
                            <a:gdLst/>
                            <a:ahLst/>
                            <a:cxnLst/>
                            <a:rect l="0" t="0" r="0" b="0"/>
                            <a:pathLst>
                              <a:path w="9144" h="519430">
                                <a:moveTo>
                                  <a:pt x="0" y="0"/>
                                </a:moveTo>
                                <a:lnTo>
                                  <a:pt x="9144" y="0"/>
                                </a:lnTo>
                                <a:lnTo>
                                  <a:pt x="9144" y="519430"/>
                                </a:lnTo>
                                <a:lnTo>
                                  <a:pt x="0" y="51943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3" name="Shape 8463"/>
                        <wps:cNvSpPr/>
                        <wps:spPr>
                          <a:xfrm>
                            <a:off x="2045970" y="1586230"/>
                            <a:ext cx="9144" cy="760730"/>
                          </a:xfrm>
                          <a:custGeom>
                            <a:avLst/>
                            <a:gdLst/>
                            <a:ahLst/>
                            <a:cxnLst/>
                            <a:rect l="0" t="0" r="0" b="0"/>
                            <a:pathLst>
                              <a:path w="9144" h="760730">
                                <a:moveTo>
                                  <a:pt x="0" y="0"/>
                                </a:moveTo>
                                <a:lnTo>
                                  <a:pt x="9144" y="0"/>
                                </a:lnTo>
                                <a:lnTo>
                                  <a:pt x="9144" y="760730"/>
                                </a:lnTo>
                                <a:lnTo>
                                  <a:pt x="0" y="76073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4" name="Shape 8464"/>
                        <wps:cNvSpPr/>
                        <wps:spPr>
                          <a:xfrm>
                            <a:off x="2045970" y="2346960"/>
                            <a:ext cx="9144" cy="288290"/>
                          </a:xfrm>
                          <a:custGeom>
                            <a:avLst/>
                            <a:gdLst/>
                            <a:ahLst/>
                            <a:cxnLst/>
                            <a:rect l="0" t="0" r="0" b="0"/>
                            <a:pathLst>
                              <a:path w="9144" h="288290">
                                <a:moveTo>
                                  <a:pt x="0" y="0"/>
                                </a:moveTo>
                                <a:lnTo>
                                  <a:pt x="9144" y="0"/>
                                </a:lnTo>
                                <a:lnTo>
                                  <a:pt x="9144" y="288290"/>
                                </a:lnTo>
                                <a:lnTo>
                                  <a:pt x="0" y="28829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5" name="Shape 8465"/>
                        <wps:cNvSpPr/>
                        <wps:spPr>
                          <a:xfrm>
                            <a:off x="2045970" y="2635251"/>
                            <a:ext cx="9144" cy="288290"/>
                          </a:xfrm>
                          <a:custGeom>
                            <a:avLst/>
                            <a:gdLst/>
                            <a:ahLst/>
                            <a:cxnLst/>
                            <a:rect l="0" t="0" r="0" b="0"/>
                            <a:pathLst>
                              <a:path w="9144" h="288290">
                                <a:moveTo>
                                  <a:pt x="0" y="0"/>
                                </a:moveTo>
                                <a:lnTo>
                                  <a:pt x="9144" y="0"/>
                                </a:lnTo>
                                <a:lnTo>
                                  <a:pt x="9144" y="288290"/>
                                </a:lnTo>
                                <a:lnTo>
                                  <a:pt x="0" y="28829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6" name="Shape 8466"/>
                        <wps:cNvSpPr/>
                        <wps:spPr>
                          <a:xfrm>
                            <a:off x="3896360" y="1270"/>
                            <a:ext cx="9144" cy="287020"/>
                          </a:xfrm>
                          <a:custGeom>
                            <a:avLst/>
                            <a:gdLst/>
                            <a:ahLst/>
                            <a:cxnLst/>
                            <a:rect l="0" t="0" r="0" b="0"/>
                            <a:pathLst>
                              <a:path w="9144" h="287020">
                                <a:moveTo>
                                  <a:pt x="0" y="0"/>
                                </a:moveTo>
                                <a:lnTo>
                                  <a:pt x="9144" y="0"/>
                                </a:lnTo>
                                <a:lnTo>
                                  <a:pt x="9144" y="287020"/>
                                </a:lnTo>
                                <a:lnTo>
                                  <a:pt x="0" y="28702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7" name="Shape 8467"/>
                        <wps:cNvSpPr/>
                        <wps:spPr>
                          <a:xfrm>
                            <a:off x="3896360" y="1586230"/>
                            <a:ext cx="9144" cy="760730"/>
                          </a:xfrm>
                          <a:custGeom>
                            <a:avLst/>
                            <a:gdLst/>
                            <a:ahLst/>
                            <a:cxnLst/>
                            <a:rect l="0" t="0" r="0" b="0"/>
                            <a:pathLst>
                              <a:path w="9144" h="760730">
                                <a:moveTo>
                                  <a:pt x="0" y="0"/>
                                </a:moveTo>
                                <a:lnTo>
                                  <a:pt x="9144" y="0"/>
                                </a:lnTo>
                                <a:lnTo>
                                  <a:pt x="9144" y="760730"/>
                                </a:lnTo>
                                <a:lnTo>
                                  <a:pt x="0" y="76073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8" name="Shape 8468"/>
                        <wps:cNvSpPr/>
                        <wps:spPr>
                          <a:xfrm>
                            <a:off x="3896360" y="2346960"/>
                            <a:ext cx="9144" cy="288290"/>
                          </a:xfrm>
                          <a:custGeom>
                            <a:avLst/>
                            <a:gdLst/>
                            <a:ahLst/>
                            <a:cxnLst/>
                            <a:rect l="0" t="0" r="0" b="0"/>
                            <a:pathLst>
                              <a:path w="9144" h="288290">
                                <a:moveTo>
                                  <a:pt x="0" y="0"/>
                                </a:moveTo>
                                <a:lnTo>
                                  <a:pt x="9144" y="0"/>
                                </a:lnTo>
                                <a:lnTo>
                                  <a:pt x="9144" y="288290"/>
                                </a:lnTo>
                                <a:lnTo>
                                  <a:pt x="0" y="28829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69" name="Shape 8469"/>
                        <wps:cNvSpPr/>
                        <wps:spPr>
                          <a:xfrm>
                            <a:off x="3896360" y="2635251"/>
                            <a:ext cx="9144" cy="288290"/>
                          </a:xfrm>
                          <a:custGeom>
                            <a:avLst/>
                            <a:gdLst/>
                            <a:ahLst/>
                            <a:cxnLst/>
                            <a:rect l="0" t="0" r="0" b="0"/>
                            <a:pathLst>
                              <a:path w="9144" h="288290">
                                <a:moveTo>
                                  <a:pt x="0" y="0"/>
                                </a:moveTo>
                                <a:lnTo>
                                  <a:pt x="9144" y="0"/>
                                </a:lnTo>
                                <a:lnTo>
                                  <a:pt x="9144" y="288290"/>
                                </a:lnTo>
                                <a:lnTo>
                                  <a:pt x="0" y="28829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70" name="Shape 8470"/>
                        <wps:cNvSpPr/>
                        <wps:spPr>
                          <a:xfrm>
                            <a:off x="3896360" y="2923541"/>
                            <a:ext cx="9144" cy="294639"/>
                          </a:xfrm>
                          <a:custGeom>
                            <a:avLst/>
                            <a:gdLst/>
                            <a:ahLst/>
                            <a:cxnLst/>
                            <a:rect l="0" t="0" r="0" b="0"/>
                            <a:pathLst>
                              <a:path w="9144" h="294639">
                                <a:moveTo>
                                  <a:pt x="0" y="0"/>
                                </a:moveTo>
                                <a:lnTo>
                                  <a:pt x="9144" y="0"/>
                                </a:lnTo>
                                <a:lnTo>
                                  <a:pt x="9144" y="294639"/>
                                </a:lnTo>
                                <a:lnTo>
                                  <a:pt x="0" y="294639"/>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71" name="Shape 8471"/>
                        <wps:cNvSpPr/>
                        <wps:spPr>
                          <a:xfrm>
                            <a:off x="4290060" y="294640"/>
                            <a:ext cx="9144" cy="519430"/>
                          </a:xfrm>
                          <a:custGeom>
                            <a:avLst/>
                            <a:gdLst/>
                            <a:ahLst/>
                            <a:cxnLst/>
                            <a:rect l="0" t="0" r="0" b="0"/>
                            <a:pathLst>
                              <a:path w="9144" h="519430">
                                <a:moveTo>
                                  <a:pt x="0" y="0"/>
                                </a:moveTo>
                                <a:lnTo>
                                  <a:pt x="9144" y="0"/>
                                </a:lnTo>
                                <a:lnTo>
                                  <a:pt x="9144" y="519430"/>
                                </a:lnTo>
                                <a:lnTo>
                                  <a:pt x="0" y="51943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72" name="Shape 8472"/>
                        <wps:cNvSpPr/>
                        <wps:spPr>
                          <a:xfrm>
                            <a:off x="4370070" y="820420"/>
                            <a:ext cx="9144" cy="759460"/>
                          </a:xfrm>
                          <a:custGeom>
                            <a:avLst/>
                            <a:gdLst/>
                            <a:ahLst/>
                            <a:cxnLst/>
                            <a:rect l="0" t="0" r="0" b="0"/>
                            <a:pathLst>
                              <a:path w="9144" h="759460">
                                <a:moveTo>
                                  <a:pt x="0" y="0"/>
                                </a:moveTo>
                                <a:lnTo>
                                  <a:pt x="9144" y="0"/>
                                </a:lnTo>
                                <a:lnTo>
                                  <a:pt x="9144" y="759460"/>
                                </a:lnTo>
                                <a:lnTo>
                                  <a:pt x="0" y="75946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73" name="Shape 8473"/>
                        <wps:cNvSpPr/>
                        <wps:spPr>
                          <a:xfrm>
                            <a:off x="5758180" y="820420"/>
                            <a:ext cx="9144" cy="759460"/>
                          </a:xfrm>
                          <a:custGeom>
                            <a:avLst/>
                            <a:gdLst/>
                            <a:ahLst/>
                            <a:cxnLst/>
                            <a:rect l="0" t="0" r="0" b="0"/>
                            <a:pathLst>
                              <a:path w="9144" h="759460">
                                <a:moveTo>
                                  <a:pt x="0" y="0"/>
                                </a:moveTo>
                                <a:lnTo>
                                  <a:pt x="9144" y="0"/>
                                </a:lnTo>
                                <a:lnTo>
                                  <a:pt x="9144" y="759460"/>
                                </a:lnTo>
                                <a:lnTo>
                                  <a:pt x="0" y="75946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74" name="Shape 8474"/>
                        <wps:cNvSpPr/>
                        <wps:spPr>
                          <a:xfrm>
                            <a:off x="6419850" y="288290"/>
                            <a:ext cx="9144" cy="525780"/>
                          </a:xfrm>
                          <a:custGeom>
                            <a:avLst/>
                            <a:gdLst/>
                            <a:ahLst/>
                            <a:cxnLst/>
                            <a:rect l="0" t="0" r="0" b="0"/>
                            <a:pathLst>
                              <a:path w="9144" h="525780">
                                <a:moveTo>
                                  <a:pt x="0" y="0"/>
                                </a:moveTo>
                                <a:lnTo>
                                  <a:pt x="9144" y="0"/>
                                </a:lnTo>
                                <a:lnTo>
                                  <a:pt x="9144" y="525780"/>
                                </a:lnTo>
                                <a:lnTo>
                                  <a:pt x="0" y="52578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475" name="Shape 8475"/>
                        <wps:cNvSpPr/>
                        <wps:spPr>
                          <a:xfrm>
                            <a:off x="6419850" y="814070"/>
                            <a:ext cx="9144" cy="772160"/>
                          </a:xfrm>
                          <a:custGeom>
                            <a:avLst/>
                            <a:gdLst/>
                            <a:ahLst/>
                            <a:cxnLst/>
                            <a:rect l="0" t="0" r="0" b="0"/>
                            <a:pathLst>
                              <a:path w="9144" h="772160">
                                <a:moveTo>
                                  <a:pt x="0" y="0"/>
                                </a:moveTo>
                                <a:lnTo>
                                  <a:pt x="9144" y="0"/>
                                </a:lnTo>
                                <a:lnTo>
                                  <a:pt x="9144" y="772160"/>
                                </a:lnTo>
                                <a:lnTo>
                                  <a:pt x="0" y="772160"/>
                                </a:lnTo>
                                <a:lnTo>
                                  <a:pt x="0" y="0"/>
                                </a:lnTo>
                              </a:path>
                            </a:pathLst>
                          </a:custGeom>
                          <a:ln w="1270" cap="flat">
                            <a:miter lim="127000"/>
                          </a:ln>
                        </wps:spPr>
                        <wps:style>
                          <a:lnRef idx="1">
                            <a:srgbClr val="000001"/>
                          </a:lnRef>
                          <a:fillRef idx="1">
                            <a:srgbClr val="000001"/>
                          </a:fillRef>
                          <a:effectRef idx="0">
                            <a:scrgbClr r="0" g="0" b="0"/>
                          </a:effectRef>
                          <a:fontRef idx="none"/>
                        </wps:style>
                        <wps:bodyPr/>
                      </wps:wsp>
                      <wps:wsp>
                        <wps:cNvPr id="81" name="Rectangle 81"/>
                        <wps:cNvSpPr/>
                        <wps:spPr>
                          <a:xfrm>
                            <a:off x="71120" y="120622"/>
                            <a:ext cx="1165716" cy="205760"/>
                          </a:xfrm>
                          <a:prstGeom prst="rect">
                            <a:avLst/>
                          </a:prstGeom>
                          <a:ln>
                            <a:noFill/>
                          </a:ln>
                        </wps:spPr>
                        <wps:txbx>
                          <w:txbxContent>
                            <w:p w:rsidR="00DE48D3" w:rsidRDefault="00636E0D">
                              <w:pPr>
                                <w:spacing w:after="160" w:line="259" w:lineRule="auto"/>
                                <w:ind w:left="0" w:right="0" w:firstLine="0"/>
                                <w:jc w:val="left"/>
                              </w:pPr>
                              <w:r>
                                <w:rPr>
                                  <w:b/>
                                </w:rPr>
                                <w:t xml:space="preserve">PROFESOR:  </w:t>
                              </w:r>
                            </w:p>
                          </w:txbxContent>
                        </wps:txbx>
                        <wps:bodyPr horzOverflow="overflow" vert="horz" lIns="0" tIns="0" rIns="0" bIns="0" rtlCol="0">
                          <a:noAutofit/>
                        </wps:bodyPr>
                      </wps:wsp>
                      <wps:wsp>
                        <wps:cNvPr id="82" name="Rectangle 82"/>
                        <wps:cNvSpPr/>
                        <wps:spPr>
                          <a:xfrm>
                            <a:off x="1619250" y="121892"/>
                            <a:ext cx="1965031" cy="205760"/>
                          </a:xfrm>
                          <a:prstGeom prst="rect">
                            <a:avLst/>
                          </a:prstGeom>
                          <a:ln>
                            <a:noFill/>
                          </a:ln>
                        </wps:spPr>
                        <wps:txbx>
                          <w:txbxContent>
                            <w:p w:rsidR="00DE48D3" w:rsidRDefault="00636E0D">
                              <w:pPr>
                                <w:spacing w:after="160" w:line="259" w:lineRule="auto"/>
                                <w:ind w:left="0" w:right="0" w:firstLine="0"/>
                                <w:jc w:val="left"/>
                              </w:pPr>
                              <w:r>
                                <w:t>CACERES, Rubén Martín</w:t>
                              </w:r>
                            </w:p>
                          </w:txbxContent>
                        </wps:txbx>
                        <wps:bodyPr horzOverflow="overflow" vert="horz" lIns="0" tIns="0" rIns="0" bIns="0" rtlCol="0">
                          <a:noAutofit/>
                        </wps:bodyPr>
                      </wps:wsp>
                      <wps:wsp>
                        <wps:cNvPr id="83" name="Rectangle 83"/>
                        <wps:cNvSpPr/>
                        <wps:spPr>
                          <a:xfrm>
                            <a:off x="71120" y="528292"/>
                            <a:ext cx="1810631" cy="205760"/>
                          </a:xfrm>
                          <a:prstGeom prst="rect">
                            <a:avLst/>
                          </a:prstGeom>
                          <a:ln>
                            <a:noFill/>
                          </a:ln>
                        </wps:spPr>
                        <wps:txbx>
                          <w:txbxContent>
                            <w:p w:rsidR="00DE48D3" w:rsidRDefault="00636E0D">
                              <w:pPr>
                                <w:spacing w:after="160" w:line="259" w:lineRule="auto"/>
                                <w:ind w:left="0" w:right="0" w:firstLine="0"/>
                                <w:jc w:val="left"/>
                              </w:pPr>
                              <w:proofErr w:type="gramStart"/>
                              <w:r>
                                <w:rPr>
                                  <w:b/>
                                </w:rPr>
                                <w:t>TOTAL</w:t>
                              </w:r>
                              <w:proofErr w:type="gramEnd"/>
                              <w:r>
                                <w:rPr>
                                  <w:b/>
                                </w:rPr>
                                <w:t xml:space="preserve"> DE HS/SEM.:</w:t>
                              </w:r>
                            </w:p>
                          </w:txbxContent>
                        </wps:txbx>
                        <wps:bodyPr horzOverflow="overflow" vert="horz" lIns="0" tIns="0" rIns="0" bIns="0" rtlCol="0">
                          <a:noAutofit/>
                        </wps:bodyPr>
                      </wps:wsp>
                      <wps:wsp>
                        <wps:cNvPr id="84" name="Rectangle 84"/>
                        <wps:cNvSpPr/>
                        <wps:spPr>
                          <a:xfrm>
                            <a:off x="4361180" y="394942"/>
                            <a:ext cx="2018357" cy="205760"/>
                          </a:xfrm>
                          <a:prstGeom prst="rect">
                            <a:avLst/>
                          </a:prstGeom>
                          <a:ln>
                            <a:noFill/>
                          </a:ln>
                        </wps:spPr>
                        <wps:txbx>
                          <w:txbxContent>
                            <w:p w:rsidR="00DE48D3" w:rsidRDefault="00636E0D">
                              <w:pPr>
                                <w:spacing w:after="160" w:line="259" w:lineRule="auto"/>
                                <w:ind w:left="0" w:right="0" w:firstLine="0"/>
                                <w:jc w:val="left"/>
                              </w:pPr>
                              <w:proofErr w:type="gramStart"/>
                              <w:r>
                                <w:rPr>
                                  <w:b/>
                                </w:rPr>
                                <w:t>TOTAL</w:t>
                              </w:r>
                              <w:proofErr w:type="gramEnd"/>
                              <w:r>
                                <w:rPr>
                                  <w:b/>
                                </w:rPr>
                                <w:t xml:space="preserve"> DE CRÉDITOS </w:t>
                              </w:r>
                            </w:p>
                          </w:txbxContent>
                        </wps:txbx>
                        <wps:bodyPr horzOverflow="overflow" vert="horz" lIns="0" tIns="0" rIns="0" bIns="0" rtlCol="0">
                          <a:noAutofit/>
                        </wps:bodyPr>
                      </wps:wsp>
                      <wps:wsp>
                        <wps:cNvPr id="85" name="Rectangle 85"/>
                        <wps:cNvSpPr/>
                        <wps:spPr>
                          <a:xfrm>
                            <a:off x="4362450" y="660372"/>
                            <a:ext cx="1092696" cy="205760"/>
                          </a:xfrm>
                          <a:prstGeom prst="rect">
                            <a:avLst/>
                          </a:prstGeom>
                          <a:ln>
                            <a:noFill/>
                          </a:ln>
                        </wps:spPr>
                        <wps:txbx>
                          <w:txbxContent>
                            <w:p w:rsidR="00DE48D3" w:rsidRDefault="00636E0D">
                              <w:pPr>
                                <w:spacing w:after="160" w:line="259" w:lineRule="auto"/>
                                <w:ind w:left="0" w:right="0" w:firstLine="0"/>
                                <w:jc w:val="left"/>
                              </w:pPr>
                              <w:r>
                                <w:rPr>
                                  <w:b/>
                                </w:rPr>
                                <w:t>SACAU-CRE</w:t>
                              </w:r>
                            </w:p>
                          </w:txbxContent>
                        </wps:txbx>
                        <wps:bodyPr horzOverflow="overflow" vert="horz" lIns="0" tIns="0" rIns="0" bIns="0" rtlCol="0">
                          <a:noAutofit/>
                        </wps:bodyPr>
                      </wps:wsp>
                      <wps:wsp>
                        <wps:cNvPr id="86" name="Rectangle 86"/>
                        <wps:cNvSpPr/>
                        <wps:spPr>
                          <a:xfrm>
                            <a:off x="5184140" y="553240"/>
                            <a:ext cx="59119" cy="130938"/>
                          </a:xfrm>
                          <a:prstGeom prst="rect">
                            <a:avLst/>
                          </a:prstGeom>
                          <a:ln>
                            <a:noFill/>
                          </a:ln>
                        </wps:spPr>
                        <wps:txbx>
                          <w:txbxContent>
                            <w:p w:rsidR="00DE48D3" w:rsidRDefault="00636E0D">
                              <w:pPr>
                                <w:spacing w:after="160" w:line="259" w:lineRule="auto"/>
                                <w:ind w:left="0" w:right="0" w:firstLine="0"/>
                                <w:jc w:val="left"/>
                              </w:pPr>
                              <w:r>
                                <w:rPr>
                                  <w:sz w:val="14"/>
                                </w:rPr>
                                <w:t>1</w:t>
                              </w:r>
                            </w:p>
                          </w:txbxContent>
                        </wps:txbx>
                        <wps:bodyPr horzOverflow="overflow" vert="horz" lIns="0" tIns="0" rIns="0" bIns="0" rtlCol="0">
                          <a:noAutofit/>
                        </wps:bodyPr>
                      </wps:wsp>
                      <wps:wsp>
                        <wps:cNvPr id="87" name="Rectangle 87"/>
                        <wps:cNvSpPr/>
                        <wps:spPr>
                          <a:xfrm>
                            <a:off x="5228590" y="660372"/>
                            <a:ext cx="61872" cy="205760"/>
                          </a:xfrm>
                          <a:prstGeom prst="rect">
                            <a:avLst/>
                          </a:prstGeom>
                          <a:ln>
                            <a:noFill/>
                          </a:ln>
                        </wps:spPr>
                        <wps:txbx>
                          <w:txbxContent>
                            <w:p w:rsidR="00DE48D3" w:rsidRDefault="00636E0D">
                              <w:pPr>
                                <w:spacing w:after="160" w:line="259" w:lineRule="auto"/>
                                <w:ind w:left="0" w:right="0" w:firstLine="0"/>
                                <w:jc w:val="left"/>
                              </w:pPr>
                              <w:r>
                                <w:rPr>
                                  <w:b/>
                                </w:rPr>
                                <w:t>:</w:t>
                              </w:r>
                            </w:p>
                          </w:txbxContent>
                        </wps:txbx>
                        <wps:bodyPr horzOverflow="overflow" vert="horz" lIns="0" tIns="0" rIns="0" bIns="0" rtlCol="0">
                          <a:noAutofit/>
                        </wps:bodyPr>
                      </wps:wsp>
                      <wps:wsp>
                        <wps:cNvPr id="88" name="Rectangle 88"/>
                        <wps:cNvSpPr/>
                        <wps:spPr>
                          <a:xfrm>
                            <a:off x="71120" y="1173452"/>
                            <a:ext cx="545140" cy="205760"/>
                          </a:xfrm>
                          <a:prstGeom prst="rect">
                            <a:avLst/>
                          </a:prstGeom>
                          <a:ln>
                            <a:noFill/>
                          </a:ln>
                        </wps:spPr>
                        <wps:txbx>
                          <w:txbxContent>
                            <w:p w:rsidR="00DE48D3" w:rsidRDefault="00636E0D">
                              <w:pPr>
                                <w:spacing w:after="160" w:line="259" w:lineRule="auto"/>
                                <w:ind w:left="0" w:right="0" w:firstLine="0"/>
                                <w:jc w:val="left"/>
                              </w:pPr>
                              <w:r>
                                <w:rPr>
                                  <w:b/>
                                </w:rPr>
                                <w:t>SEDE:</w:t>
                              </w:r>
                            </w:p>
                          </w:txbxContent>
                        </wps:txbx>
                        <wps:bodyPr horzOverflow="overflow" vert="horz" lIns="0" tIns="0" rIns="0" bIns="0" rtlCol="0">
                          <a:noAutofit/>
                        </wps:bodyPr>
                      </wps:wsp>
                      <wps:wsp>
                        <wps:cNvPr id="89" name="Rectangle 89"/>
                        <wps:cNvSpPr/>
                        <wps:spPr>
                          <a:xfrm>
                            <a:off x="2035810" y="1047722"/>
                            <a:ext cx="2303004" cy="205760"/>
                          </a:xfrm>
                          <a:prstGeom prst="rect">
                            <a:avLst/>
                          </a:prstGeom>
                          <a:ln>
                            <a:noFill/>
                          </a:ln>
                        </wps:spPr>
                        <wps:txbx>
                          <w:txbxContent>
                            <w:p w:rsidR="00DE48D3" w:rsidRDefault="00636E0D">
                              <w:pPr>
                                <w:spacing w:after="160" w:line="259" w:lineRule="auto"/>
                                <w:ind w:left="0" w:right="0" w:firstLine="0"/>
                                <w:jc w:val="left"/>
                              </w:pPr>
                              <w:r>
                                <w:t xml:space="preserve">Facultad de Ciencias Sociales, </w:t>
                              </w:r>
                            </w:p>
                          </w:txbxContent>
                        </wps:txbx>
                        <wps:bodyPr horzOverflow="overflow" vert="horz" lIns="0" tIns="0" rIns="0" bIns="0" rtlCol="0">
                          <a:noAutofit/>
                        </wps:bodyPr>
                      </wps:wsp>
                      <wps:wsp>
                        <wps:cNvPr id="90" name="Rectangle 90"/>
                        <wps:cNvSpPr/>
                        <wps:spPr>
                          <a:xfrm>
                            <a:off x="2037080" y="1300452"/>
                            <a:ext cx="2050128" cy="205760"/>
                          </a:xfrm>
                          <a:prstGeom prst="rect">
                            <a:avLst/>
                          </a:prstGeom>
                          <a:ln>
                            <a:noFill/>
                          </a:ln>
                        </wps:spPr>
                        <wps:txbx>
                          <w:txbxContent>
                            <w:p w:rsidR="00DE48D3" w:rsidRDefault="00636E0D">
                              <w:pPr>
                                <w:spacing w:after="160" w:line="259" w:lineRule="auto"/>
                                <w:ind w:left="0" w:right="0" w:firstLine="0"/>
                                <w:jc w:val="left"/>
                              </w:pPr>
                              <w:r>
                                <w:t>Educación y Comunicación</w:t>
                              </w:r>
                            </w:p>
                          </w:txbxContent>
                        </wps:txbx>
                        <wps:bodyPr horzOverflow="overflow" vert="horz" lIns="0" tIns="0" rIns="0" bIns="0" rtlCol="0">
                          <a:noAutofit/>
                        </wps:bodyPr>
                      </wps:wsp>
                      <wps:wsp>
                        <wps:cNvPr id="91" name="Rectangle 91"/>
                        <wps:cNvSpPr/>
                        <wps:spPr>
                          <a:xfrm>
                            <a:off x="4441190" y="1173452"/>
                            <a:ext cx="1341112" cy="205760"/>
                          </a:xfrm>
                          <a:prstGeom prst="rect">
                            <a:avLst/>
                          </a:prstGeom>
                          <a:ln>
                            <a:noFill/>
                          </a:ln>
                        </wps:spPr>
                        <wps:txbx>
                          <w:txbxContent>
                            <w:p w:rsidR="00DE48D3" w:rsidRDefault="00636E0D">
                              <w:pPr>
                                <w:spacing w:after="160" w:line="259" w:lineRule="auto"/>
                                <w:ind w:left="0" w:right="0" w:firstLine="0"/>
                                <w:jc w:val="left"/>
                              </w:pPr>
                              <w:r>
                                <w:rPr>
                                  <w:b/>
                                </w:rPr>
                                <w:t xml:space="preserve">MODALIDAD:  </w:t>
                              </w:r>
                            </w:p>
                          </w:txbxContent>
                        </wps:txbx>
                        <wps:bodyPr horzOverflow="overflow" vert="horz" lIns="0" tIns="0" rIns="0" bIns="0" rtlCol="0">
                          <a:noAutofit/>
                        </wps:bodyPr>
                      </wps:wsp>
                      <wps:wsp>
                        <wps:cNvPr id="92" name="Rectangle 92"/>
                        <wps:cNvSpPr/>
                        <wps:spPr>
                          <a:xfrm>
                            <a:off x="5829300" y="920722"/>
                            <a:ext cx="181342" cy="205760"/>
                          </a:xfrm>
                          <a:prstGeom prst="rect">
                            <a:avLst/>
                          </a:prstGeom>
                          <a:ln>
                            <a:noFill/>
                          </a:ln>
                        </wps:spPr>
                        <wps:txbx>
                          <w:txbxContent>
                            <w:p w:rsidR="00DE48D3" w:rsidRDefault="00636E0D">
                              <w:pPr>
                                <w:spacing w:after="160" w:line="259" w:lineRule="auto"/>
                                <w:ind w:left="0" w:right="0" w:firstLine="0"/>
                                <w:jc w:val="left"/>
                              </w:pPr>
                              <w:r>
                                <w:rPr>
                                  <w:b/>
                                  <w:color w:val="0000FF"/>
                                </w:rPr>
                                <w:t xml:space="preserve">A </w:t>
                              </w:r>
                            </w:p>
                          </w:txbxContent>
                        </wps:txbx>
                        <wps:bodyPr horzOverflow="overflow" vert="horz" lIns="0" tIns="0" rIns="0" bIns="0" rtlCol="0">
                          <a:noAutofit/>
                        </wps:bodyPr>
                      </wps:wsp>
                      <wps:wsp>
                        <wps:cNvPr id="93" name="Rectangle 93"/>
                        <wps:cNvSpPr/>
                        <wps:spPr>
                          <a:xfrm>
                            <a:off x="5830570" y="1173452"/>
                            <a:ext cx="618531" cy="205760"/>
                          </a:xfrm>
                          <a:prstGeom prst="rect">
                            <a:avLst/>
                          </a:prstGeom>
                          <a:ln>
                            <a:noFill/>
                          </a:ln>
                        </wps:spPr>
                        <wps:txbx>
                          <w:txbxContent>
                            <w:p w:rsidR="00DE48D3" w:rsidRDefault="00636E0D">
                              <w:pPr>
                                <w:spacing w:after="160" w:line="259" w:lineRule="auto"/>
                                <w:ind w:left="0" w:right="0" w:firstLine="0"/>
                                <w:jc w:val="left"/>
                              </w:pPr>
                              <w:proofErr w:type="spellStart"/>
                              <w:r>
                                <w:rPr>
                                  <w:b/>
                                  <w:color w:val="0000FF"/>
                                </w:rPr>
                                <w:t>distanci</w:t>
                              </w:r>
                              <w:proofErr w:type="spellEnd"/>
                            </w:p>
                          </w:txbxContent>
                        </wps:txbx>
                        <wps:bodyPr horzOverflow="overflow" vert="horz" lIns="0" tIns="0" rIns="0" bIns="0" rtlCol="0">
                          <a:noAutofit/>
                        </wps:bodyPr>
                      </wps:wsp>
                      <wps:wsp>
                        <wps:cNvPr id="94" name="Rectangle 94"/>
                        <wps:cNvSpPr/>
                        <wps:spPr>
                          <a:xfrm>
                            <a:off x="5830570" y="1427452"/>
                            <a:ext cx="92901" cy="205760"/>
                          </a:xfrm>
                          <a:prstGeom prst="rect">
                            <a:avLst/>
                          </a:prstGeom>
                          <a:ln>
                            <a:noFill/>
                          </a:ln>
                        </wps:spPr>
                        <wps:txbx>
                          <w:txbxContent>
                            <w:p w:rsidR="00DE48D3" w:rsidRDefault="00636E0D">
                              <w:pPr>
                                <w:spacing w:after="160" w:line="259" w:lineRule="auto"/>
                                <w:ind w:left="0" w:right="0" w:firstLine="0"/>
                                <w:jc w:val="left"/>
                              </w:pPr>
                              <w:r>
                                <w:rPr>
                                  <w:b/>
                                  <w:color w:val="0000FF"/>
                                </w:rPr>
                                <w:t>a</w:t>
                              </w:r>
                            </w:p>
                          </w:txbxContent>
                        </wps:txbx>
                        <wps:bodyPr horzOverflow="overflow" vert="horz" lIns="0" tIns="0" rIns="0" bIns="0" rtlCol="0">
                          <a:noAutofit/>
                        </wps:bodyPr>
                      </wps:wsp>
                      <wps:wsp>
                        <wps:cNvPr id="95" name="Rectangle 95"/>
                        <wps:cNvSpPr/>
                        <wps:spPr>
                          <a:xfrm>
                            <a:off x="71120" y="1686532"/>
                            <a:ext cx="1363036" cy="205760"/>
                          </a:xfrm>
                          <a:prstGeom prst="rect">
                            <a:avLst/>
                          </a:prstGeom>
                          <a:ln>
                            <a:noFill/>
                          </a:ln>
                        </wps:spPr>
                        <wps:txbx>
                          <w:txbxContent>
                            <w:p w:rsidR="00DE48D3" w:rsidRDefault="00636E0D">
                              <w:pPr>
                                <w:spacing w:after="160" w:line="259" w:lineRule="auto"/>
                                <w:ind w:left="0" w:right="0" w:firstLine="0"/>
                                <w:jc w:val="left"/>
                              </w:pPr>
                              <w:r>
                                <w:rPr>
                                  <w:b/>
                                </w:rPr>
                                <w:t xml:space="preserve">HORARIOS DE </w:t>
                              </w:r>
                            </w:p>
                          </w:txbxContent>
                        </wps:txbx>
                        <wps:bodyPr horzOverflow="overflow" vert="horz" lIns="0" tIns="0" rIns="0" bIns="0" rtlCol="0">
                          <a:noAutofit/>
                        </wps:bodyPr>
                      </wps:wsp>
                      <wps:wsp>
                        <wps:cNvPr id="96" name="Rectangle 96"/>
                        <wps:cNvSpPr/>
                        <wps:spPr>
                          <a:xfrm>
                            <a:off x="72390" y="1940532"/>
                            <a:ext cx="2264543" cy="205760"/>
                          </a:xfrm>
                          <a:prstGeom prst="rect">
                            <a:avLst/>
                          </a:prstGeom>
                          <a:ln>
                            <a:noFill/>
                          </a:ln>
                        </wps:spPr>
                        <wps:txbx>
                          <w:txbxContent>
                            <w:p w:rsidR="00DE48D3" w:rsidRDefault="00636E0D">
                              <w:pPr>
                                <w:spacing w:after="160" w:line="259" w:lineRule="auto"/>
                                <w:ind w:left="0" w:right="0" w:firstLine="0"/>
                                <w:jc w:val="left"/>
                              </w:pPr>
                              <w:r>
                                <w:rPr>
                                  <w:b/>
                                </w:rPr>
                                <w:t xml:space="preserve">DICTADO/ENCUENTROS </w:t>
                              </w:r>
                            </w:p>
                          </w:txbxContent>
                        </wps:txbx>
                        <wps:bodyPr horzOverflow="overflow" vert="horz" lIns="0" tIns="0" rIns="0" bIns="0" rtlCol="0">
                          <a:noAutofit/>
                        </wps:bodyPr>
                      </wps:wsp>
                      <wps:wsp>
                        <wps:cNvPr id="97" name="Rectangle 97"/>
                        <wps:cNvSpPr/>
                        <wps:spPr>
                          <a:xfrm>
                            <a:off x="72390" y="2193262"/>
                            <a:ext cx="1370283" cy="205760"/>
                          </a:xfrm>
                          <a:prstGeom prst="rect">
                            <a:avLst/>
                          </a:prstGeom>
                          <a:ln>
                            <a:noFill/>
                          </a:ln>
                        </wps:spPr>
                        <wps:txbx>
                          <w:txbxContent>
                            <w:p w:rsidR="00DE48D3" w:rsidRDefault="00636E0D">
                              <w:pPr>
                                <w:spacing w:after="160" w:line="259" w:lineRule="auto"/>
                                <w:ind w:left="0" w:right="0" w:firstLine="0"/>
                                <w:jc w:val="left"/>
                              </w:pPr>
                              <w:r>
                                <w:rPr>
                                  <w:b/>
                                </w:rPr>
                                <w:t>SINCRÓNICOS:</w:t>
                              </w:r>
                            </w:p>
                          </w:txbxContent>
                        </wps:txbx>
                        <wps:bodyPr horzOverflow="overflow" vert="horz" lIns="0" tIns="0" rIns="0" bIns="0" rtlCol="0">
                          <a:noAutofit/>
                        </wps:bodyPr>
                      </wps:wsp>
                      <wps:wsp>
                        <wps:cNvPr id="98" name="Rectangle 98"/>
                        <wps:cNvSpPr/>
                        <wps:spPr>
                          <a:xfrm>
                            <a:off x="2117090" y="1813532"/>
                            <a:ext cx="1594173" cy="205760"/>
                          </a:xfrm>
                          <a:prstGeom prst="rect">
                            <a:avLst/>
                          </a:prstGeom>
                          <a:ln>
                            <a:noFill/>
                          </a:ln>
                        </wps:spPr>
                        <wps:txbx>
                          <w:txbxContent>
                            <w:p w:rsidR="00DE48D3" w:rsidRDefault="00636E0D">
                              <w:pPr>
                                <w:spacing w:after="160" w:line="259" w:lineRule="auto"/>
                                <w:ind w:left="0" w:right="0" w:firstLine="0"/>
                                <w:jc w:val="left"/>
                              </w:pPr>
                              <w:r>
                                <w:t xml:space="preserve">Lunes 21 – 22.15 </w:t>
                              </w:r>
                              <w:proofErr w:type="spellStart"/>
                              <w:r>
                                <w:t>hs</w:t>
                              </w:r>
                              <w:proofErr w:type="spellEnd"/>
                              <w:r>
                                <w:t xml:space="preserve">. </w:t>
                              </w:r>
                            </w:p>
                          </w:txbxContent>
                        </wps:txbx>
                        <wps:bodyPr horzOverflow="overflow" vert="horz" lIns="0" tIns="0" rIns="0" bIns="0" rtlCol="0">
                          <a:noAutofit/>
                        </wps:bodyPr>
                      </wps:wsp>
                      <wps:wsp>
                        <wps:cNvPr id="6303" name="Rectangle 6303"/>
                        <wps:cNvSpPr/>
                        <wps:spPr>
                          <a:xfrm>
                            <a:off x="2118360" y="2067532"/>
                            <a:ext cx="61872" cy="205760"/>
                          </a:xfrm>
                          <a:prstGeom prst="rect">
                            <a:avLst/>
                          </a:prstGeom>
                          <a:ln>
                            <a:noFill/>
                          </a:ln>
                        </wps:spPr>
                        <wps:txbx>
                          <w:txbxContent>
                            <w:p w:rsidR="00DE48D3" w:rsidRDefault="00636E0D">
                              <w:pPr>
                                <w:spacing w:after="160" w:line="259" w:lineRule="auto"/>
                                <w:ind w:left="0" w:right="0" w:firstLine="0"/>
                                <w:jc w:val="left"/>
                              </w:pPr>
                              <w:r>
                                <w:t>(</w:t>
                              </w:r>
                            </w:p>
                          </w:txbxContent>
                        </wps:txbx>
                        <wps:bodyPr horzOverflow="overflow" vert="horz" lIns="0" tIns="0" rIns="0" bIns="0" rtlCol="0">
                          <a:noAutofit/>
                        </wps:bodyPr>
                      </wps:wsp>
                      <wps:wsp>
                        <wps:cNvPr id="6305" name="Rectangle 6305"/>
                        <wps:cNvSpPr/>
                        <wps:spPr>
                          <a:xfrm>
                            <a:off x="2165160" y="2067532"/>
                            <a:ext cx="1694877" cy="205760"/>
                          </a:xfrm>
                          <a:prstGeom prst="rect">
                            <a:avLst/>
                          </a:prstGeom>
                          <a:ln>
                            <a:noFill/>
                          </a:ln>
                        </wps:spPr>
                        <wps:txbx>
                          <w:txbxContent>
                            <w:p w:rsidR="00DE48D3" w:rsidRDefault="00636E0D">
                              <w:pPr>
                                <w:spacing w:after="160" w:line="259" w:lineRule="auto"/>
                                <w:ind w:left="0" w:right="0" w:firstLine="0"/>
                                <w:jc w:val="left"/>
                              </w:pPr>
                              <w:r>
                                <w:t>encuentros sincrónicos</w:t>
                              </w:r>
                            </w:p>
                          </w:txbxContent>
                        </wps:txbx>
                        <wps:bodyPr horzOverflow="overflow" vert="horz" lIns="0" tIns="0" rIns="0" bIns="0" rtlCol="0">
                          <a:noAutofit/>
                        </wps:bodyPr>
                      </wps:wsp>
                      <wps:wsp>
                        <wps:cNvPr id="6304" name="Rectangle 6304"/>
                        <wps:cNvSpPr/>
                        <wps:spPr>
                          <a:xfrm>
                            <a:off x="3439643" y="2067532"/>
                            <a:ext cx="61872" cy="205760"/>
                          </a:xfrm>
                          <a:prstGeom prst="rect">
                            <a:avLst/>
                          </a:prstGeom>
                          <a:ln>
                            <a:noFill/>
                          </a:ln>
                        </wps:spPr>
                        <wps:txbx>
                          <w:txbxContent>
                            <w:p w:rsidR="00DE48D3" w:rsidRDefault="00636E0D">
                              <w:pPr>
                                <w:spacing w:after="160" w:line="259" w:lineRule="auto"/>
                                <w:ind w:left="0" w:right="0" w:firstLine="0"/>
                                <w:jc w:val="left"/>
                              </w:pPr>
                              <w:r>
                                <w:t>)</w:t>
                              </w:r>
                            </w:p>
                          </w:txbxContent>
                        </wps:txbx>
                        <wps:bodyPr horzOverflow="overflow" vert="horz" lIns="0" tIns="0" rIns="0" bIns="0" rtlCol="0">
                          <a:noAutofit/>
                        </wps:bodyPr>
                      </wps:wsp>
                      <wps:wsp>
                        <wps:cNvPr id="100" name="Rectangle 100"/>
                        <wps:cNvSpPr/>
                        <wps:spPr>
                          <a:xfrm>
                            <a:off x="71120" y="2467582"/>
                            <a:ext cx="794114" cy="205760"/>
                          </a:xfrm>
                          <a:prstGeom prst="rect">
                            <a:avLst/>
                          </a:prstGeom>
                          <a:ln>
                            <a:noFill/>
                          </a:ln>
                        </wps:spPr>
                        <wps:txbx>
                          <w:txbxContent>
                            <w:p w:rsidR="00DE48D3" w:rsidRDefault="00636E0D">
                              <w:pPr>
                                <w:spacing w:after="160" w:line="259" w:lineRule="auto"/>
                                <w:ind w:left="0" w:right="0" w:firstLine="0"/>
                                <w:jc w:val="left"/>
                              </w:pPr>
                              <w:r>
                                <w:rPr>
                                  <w:b/>
                                </w:rPr>
                                <w:t>IDIOMA:</w:t>
                              </w:r>
                            </w:p>
                          </w:txbxContent>
                        </wps:txbx>
                        <wps:bodyPr horzOverflow="overflow" vert="horz" lIns="0" tIns="0" rIns="0" bIns="0" rtlCol="0">
                          <a:noAutofit/>
                        </wps:bodyPr>
                      </wps:wsp>
                      <wps:wsp>
                        <wps:cNvPr id="101" name="Rectangle 101"/>
                        <wps:cNvSpPr/>
                        <wps:spPr>
                          <a:xfrm>
                            <a:off x="2117090" y="2467582"/>
                            <a:ext cx="645473" cy="205760"/>
                          </a:xfrm>
                          <a:prstGeom prst="rect">
                            <a:avLst/>
                          </a:prstGeom>
                          <a:ln>
                            <a:noFill/>
                          </a:ln>
                        </wps:spPr>
                        <wps:txbx>
                          <w:txbxContent>
                            <w:p w:rsidR="00DE48D3" w:rsidRDefault="00636E0D">
                              <w:pPr>
                                <w:spacing w:after="160" w:line="259" w:lineRule="auto"/>
                                <w:ind w:left="0" w:right="0" w:firstLine="0"/>
                                <w:jc w:val="left"/>
                              </w:pPr>
                              <w:r>
                                <w:t xml:space="preserve">Español </w:t>
                              </w:r>
                            </w:p>
                          </w:txbxContent>
                        </wps:txbx>
                        <wps:bodyPr horzOverflow="overflow" vert="horz" lIns="0" tIns="0" rIns="0" bIns="0" rtlCol="0">
                          <a:noAutofit/>
                        </wps:bodyPr>
                      </wps:wsp>
                      <wps:wsp>
                        <wps:cNvPr id="102" name="Rectangle 102"/>
                        <wps:cNvSpPr/>
                        <wps:spPr>
                          <a:xfrm>
                            <a:off x="71120" y="2755872"/>
                            <a:ext cx="1705839" cy="205760"/>
                          </a:xfrm>
                          <a:prstGeom prst="rect">
                            <a:avLst/>
                          </a:prstGeom>
                          <a:ln>
                            <a:noFill/>
                          </a:ln>
                        </wps:spPr>
                        <wps:txbx>
                          <w:txbxContent>
                            <w:p w:rsidR="00DE48D3" w:rsidRDefault="00636E0D">
                              <w:pPr>
                                <w:spacing w:after="160" w:line="259" w:lineRule="auto"/>
                                <w:ind w:left="0" w:right="0" w:firstLine="0"/>
                                <w:jc w:val="left"/>
                              </w:pPr>
                              <w:r>
                                <w:rPr>
                                  <w:b/>
                                </w:rPr>
                                <w:t>AÑO ACADÉMICO:</w:t>
                              </w:r>
                            </w:p>
                          </w:txbxContent>
                        </wps:txbx>
                        <wps:bodyPr horzOverflow="overflow" vert="horz" lIns="0" tIns="0" rIns="0" bIns="0" rtlCol="0">
                          <a:noAutofit/>
                        </wps:bodyPr>
                      </wps:wsp>
                      <wps:wsp>
                        <wps:cNvPr id="103" name="Rectangle 103"/>
                        <wps:cNvSpPr/>
                        <wps:spPr>
                          <a:xfrm>
                            <a:off x="2117090" y="2755872"/>
                            <a:ext cx="371602" cy="205760"/>
                          </a:xfrm>
                          <a:prstGeom prst="rect">
                            <a:avLst/>
                          </a:prstGeom>
                          <a:ln>
                            <a:noFill/>
                          </a:ln>
                        </wps:spPr>
                        <wps:txbx>
                          <w:txbxContent>
                            <w:p w:rsidR="00DE48D3" w:rsidRDefault="00636E0D">
                              <w:pPr>
                                <w:spacing w:after="160" w:line="259" w:lineRule="auto"/>
                                <w:ind w:left="0" w:right="0" w:firstLine="0"/>
                                <w:jc w:val="left"/>
                              </w:pPr>
                              <w:r>
                                <w:t>2026</w:t>
                              </w:r>
                            </w:p>
                          </w:txbxContent>
                        </wps:txbx>
                        <wps:bodyPr horzOverflow="overflow" vert="horz" lIns="0" tIns="0" rIns="0" bIns="0" rtlCol="0">
                          <a:noAutofit/>
                        </wps:bodyPr>
                      </wps:wsp>
                      <wps:wsp>
                        <wps:cNvPr id="104" name="Rectangle 104"/>
                        <wps:cNvSpPr/>
                        <wps:spPr>
                          <a:xfrm>
                            <a:off x="71120" y="3044162"/>
                            <a:ext cx="452054" cy="205760"/>
                          </a:xfrm>
                          <a:prstGeom prst="rect">
                            <a:avLst/>
                          </a:prstGeom>
                          <a:ln>
                            <a:noFill/>
                          </a:ln>
                        </wps:spPr>
                        <wps:txbx>
                          <w:txbxContent>
                            <w:p w:rsidR="00DE48D3" w:rsidRDefault="00636E0D">
                              <w:pPr>
                                <w:spacing w:after="160" w:line="259" w:lineRule="auto"/>
                                <w:ind w:left="0" w:right="0" w:firstLine="0"/>
                                <w:jc w:val="left"/>
                              </w:pPr>
                              <w:r>
                                <w:rPr>
                                  <w:b/>
                                </w:rPr>
                                <w:t>URL:</w:t>
                              </w:r>
                            </w:p>
                          </w:txbxContent>
                        </wps:txbx>
                        <wps:bodyPr horzOverflow="overflow" vert="horz" lIns="0" tIns="0" rIns="0" bIns="0" rtlCol="0">
                          <a:noAutofit/>
                        </wps:bodyPr>
                      </wps:wsp>
                      <wps:wsp>
                        <wps:cNvPr id="6306" name="Rectangle 6306"/>
                        <wps:cNvSpPr/>
                        <wps:spPr>
                          <a:xfrm>
                            <a:off x="1261110" y="3044162"/>
                            <a:ext cx="61872" cy="205760"/>
                          </a:xfrm>
                          <a:prstGeom prst="rect">
                            <a:avLst/>
                          </a:prstGeom>
                          <a:ln>
                            <a:noFill/>
                          </a:ln>
                        </wps:spPr>
                        <wps:txbx>
                          <w:txbxContent>
                            <w:p w:rsidR="00DE48D3" w:rsidRDefault="00636E0D">
                              <w:pPr>
                                <w:spacing w:after="160" w:line="259" w:lineRule="auto"/>
                                <w:ind w:left="0" w:right="0" w:firstLine="0"/>
                                <w:jc w:val="left"/>
                              </w:pPr>
                              <w:r>
                                <w:rPr>
                                  <w:color w:val="999999"/>
                                </w:rPr>
                                <w:t>(</w:t>
                              </w:r>
                            </w:p>
                          </w:txbxContent>
                        </wps:txbx>
                        <wps:bodyPr horzOverflow="overflow" vert="horz" lIns="0" tIns="0" rIns="0" bIns="0" rtlCol="0">
                          <a:noAutofit/>
                        </wps:bodyPr>
                      </wps:wsp>
                      <wps:wsp>
                        <wps:cNvPr id="6309" name="Rectangle 6309"/>
                        <wps:cNvSpPr/>
                        <wps:spPr>
                          <a:xfrm>
                            <a:off x="1306792" y="3044162"/>
                            <a:ext cx="2244105" cy="205760"/>
                          </a:xfrm>
                          <a:prstGeom prst="rect">
                            <a:avLst/>
                          </a:prstGeom>
                          <a:ln>
                            <a:noFill/>
                          </a:ln>
                        </wps:spPr>
                        <wps:txbx>
                          <w:txbxContent>
                            <w:p w:rsidR="00DE48D3" w:rsidRDefault="00636E0D">
                              <w:pPr>
                                <w:spacing w:after="160" w:line="259" w:lineRule="auto"/>
                                <w:ind w:left="0" w:right="0" w:firstLine="0"/>
                                <w:jc w:val="left"/>
                              </w:pPr>
                              <w:r>
                                <w:rPr>
                                  <w:color w:val="999999"/>
                                </w:rPr>
                                <w:t>dirección de acceso al campus</w:t>
                              </w:r>
                            </w:p>
                          </w:txbxContent>
                        </wps:txbx>
                        <wps:bodyPr horzOverflow="overflow" vert="horz" lIns="0" tIns="0" rIns="0" bIns="0" rtlCol="0">
                          <a:noAutofit/>
                        </wps:bodyPr>
                      </wps:wsp>
                      <wps:wsp>
                        <wps:cNvPr id="6308" name="Rectangle 6308"/>
                        <wps:cNvSpPr/>
                        <wps:spPr>
                          <a:xfrm>
                            <a:off x="2994228" y="3044162"/>
                            <a:ext cx="61872" cy="205760"/>
                          </a:xfrm>
                          <a:prstGeom prst="rect">
                            <a:avLst/>
                          </a:prstGeom>
                          <a:ln>
                            <a:noFill/>
                          </a:ln>
                        </wps:spPr>
                        <wps:txbx>
                          <w:txbxContent>
                            <w:p w:rsidR="00DE48D3" w:rsidRDefault="00636E0D">
                              <w:pPr>
                                <w:spacing w:after="160" w:line="259" w:lineRule="auto"/>
                                <w:ind w:left="0" w:right="0" w:firstLine="0"/>
                                <w:jc w:val="left"/>
                              </w:pPr>
                              <w:r>
                                <w:rPr>
                                  <w:color w:val="999999"/>
                                </w:rPr>
                                <w:t>)</w:t>
                              </w:r>
                            </w:p>
                          </w:txbxContent>
                        </wps:txbx>
                        <wps:bodyPr horzOverflow="overflow" vert="horz" lIns="0" tIns="0" rIns="0" bIns="0" rtlCol="0">
                          <a:noAutofit/>
                        </wps:bodyPr>
                      </wps:wsp>
                    </wpg:wgp>
                  </a:graphicData>
                </a:graphic>
              </wp:inline>
            </w:drawing>
          </mc:Choice>
          <mc:Fallback>
            <w:pict>
              <v:group id="Group 7977" o:spid="_x0000_s1026" style="width:506pt;height:253.4pt;mso-position-horizontal-relative:char;mso-position-vertical-relative:line" coordsize="64262,32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j/8hREAALUOAQAOAAAAZHJzL2Uyb0RvYy54bWzsnW2PmzoWx9+vtN8hyvvtYPM86vRq1e6t&#10;Vrq6t2q7H4DJkAcpCRHQmel++j22OcbEUHDSDWlwXwyUnDjG9s/HPvxt3v72utvOntO82GT7hzl5&#10;48xn6X6RPW32q4f5f77+/o9oPivKZP+UbLN9+jD/nhbz3979/W9vXw73Kc3W2fYpzWeQyL64fzk8&#10;zNdlebi/uysW63SXFG+yQ7qHD5dZvktK+G++unvKkxdIfbe9o44T3L1k+dMhzxZpUcDVD+LD+Tue&#10;/nKZLsq/lssiLWfbhznkreR/c/73kf29e/c2uV/lyWG9WVTZSE7IxS7Z7OFHZVIfkjKZfcs3WlK7&#10;zSLPimxZvllku7tsudwsUn4PcDfEObqbj3n27cDvZXX/sjrIYoKiPSqnk5Nd/Pn8KZ9tnh7mYRyG&#10;89k+2UEt8R+e8StQQC+H1T3YfcwPXw6f8urCSvyP3fPrMt+xI9zN7JUX7XdZtOlrOVvAxcCjAdTX&#10;fLaAz1xKIhJVhb9YQw1p31us/9XzzTv84TuWP5mdlwM0pKIuq+K8svqyTg4pr4KClUFVVpFHfCwr&#10;bjHjV3jRcDtZUMV9AWXWUkrU96A09IIivhcRtyooGkU05uUk7za5X3wryo9pxos8ef6jKEUbfsKz&#10;ZI1ni9c9nuZAwg8ZOCQl+x7LKTudvQDNmJX1w7zKCft4lz2nXzNuWB7VG+Sy/nS7V61kYnjLYIsW&#10;eDzw9FTLRgGgGR6FuSjFwYZYmiIRyAS723dvqxNeAnCulvF2zwqD1UgCHdRym5Sc9N2mhJ5ru9lB&#10;QdHQgbYN9cBvCg6sFYqK52fl923KCmy7/5wugTZOCbtQ5KvH99t89pyw/on/44kn28M6qa5W6Vam&#10;1W9AOuz7y812K5Mk/KuNJGP3vRd+qFKojNn3Ut41ym864puLKjeif4ReBm4ae0m4M/kl/svZvpTf&#10;30Pfzn9EuVt2+pg9fec9Bi8QwJJ1JpfhM9D4DFgO2c8DxwZ81i0LSqDqk6jj+XFYQepTPxSdGZQR&#10;9oVqA/q/QiqzApBWOWHVU2OoUoJttP60yZJMrBdS1bJRAJggHtWfH2yI+bSQLmrIbhBSOeCQTjQ0&#10;gtSjMQ3YqALaayunhMYhOFA+6mi0vstziln5KZxiYv2cKpaNAkA+8Wg5tc60c7ALkzgxMZCcRkac&#10;ysFuRDwH/CYfsaIzJXHgBQhpGPiREzODMZypzApAWuXkdGcqE+uFVLVsFADCiUcV0sGG1plOY8Qb&#10;a5ByjgaPeD03pAERzrSVUzeKCPucTeEbre/izpRgVn4Kp5hYP6eKZaMAkE88Wk6tM+1yphQIajpT&#10;uHLSzJT4YRxhGA29qZyYCUpD5zqmpmHAc3K6N5X31Uupaln9rBhOIJ14bFKqlBQa4FE1tN50Et6U&#10;Eo1Schql1IXRbXA05pVtlFFaz1zHGPPKrIAvrXJyaUobBYDQ4VGFb7ChpXQalFKNUnoipYEL4RGO&#10;eEeYt9H2Lj7itZTy5132WUwVGvmVnsVQV6PUPZHSmLq+d0QpIVEcY/yIURqNFz/CrFS+FHJyui+V&#10;99U74lUtGwWAPhSPx75UlhQa4FE1tL50Gr7U0yj1jCgVkSP2LJx9rfaixPcdmP2JuFFMPJ7qGCNd&#10;mRGgk+fjDDbxnvrZVCyVm0fQ8KgCN9DsVC55Df1cMUOL8oBrGXhPDVXNdQ+stPv0Co1vTUmvQDU9&#10;EVwxiQrJxg0tUmcQ3CaMIK+AQZmR8xmUSfUyqFoOhGugmWXwhjRDVNMMwRUTBmEOKZxgPVdU3aDn&#10;uSz4y0I+SvO6+FQS9HUiI+cjKJPqRVC1VG4e3R8erRuslYDoPCflBjVFEDVTBKlusI1CLw6ja/CD&#10;mI/zGcSUehFUDC2BdiDaIWynmtYHrpg4QRhnRn4lI2gjkES+42K4RmmIl/eDmJHzGZT31Auhaqnc&#10;PPo/PFo/OHE/qIl5qJmYx43iKP6BMtaNXVizMP5gFPNxPoOYUi+CiqEl0PrBDj/IlmA1ZTpwxcQP&#10;9mvTXZdr18eeD1JSZeR8BmVSvRCqlpZCS2EXhZoMx+XT4sGiVhmSaVW0gi6HCejGD8lgRs5HELTk&#10;4p56EVQtLYIWwS4ENY2Na6axgXYWUuZOoUW2URgReg0MVtk4n8AqoV7+ajtLn6Wviz5NO+MaameU&#10;cEwbfZR6nnMN4RiZkfMJlEn1MqhaWgothV0UatoY10wbo04G2yiMHNj9ZfxxaJWN8wmsEurlr7az&#10;9Fn6uujTtDGumTbGaGWj0hAv/0gCFxieT6BcItnLoGqp3Dw+isCjfSQx7UcSrqaOgSsmAVE/DJyQ&#10;CWCgRbb5wMCP5cZXSju8OISYj/MZxJR6EVQMlTtH8vBoCZw4gZo4xjUTx8hgaOvKYRkPHPuBhMzI&#10;+QTKpHoRVC0tg3Ys2jUW1eQxrpk8BtqZjIa2YmjDoRY/i18XfpouxjXTxajqtFb8pEBrdC9o5Wl8&#10;E1q2nsyuVmIzLbGrrNhLlj0AH293Vaagbopj4IrJXFCVp7Vi6IVueA0RUczH+UNRTKl3JKoYWk9o&#10;PWGHJ4RV8McImilj1KBoK4IyLji6J7RRUesJ+abp17fPuKepY+CKiSdUo6KtGAYBbMN/Bc8GMR/n&#10;e0JMqdcTKobWE1pP2OUJNYmMZyaRkWHRrq3aKIH920YXicLUVWTkfAJlUr0IqpaWQctgF4OaQEZs&#10;8zJYp63GZVoxJJEXQkRkfAxlRs7HUCbVi6FqaTG0GHZhqCllPDOlTO0K4axtP0TrCrl+wTJoGexi&#10;UNPJeGY6mYYrbMNQOoPRAzPok60rtI8oruwFcJ4mloErJoGZ2hV2bDoasFdYjj4rhL0/RUZ+AoOY&#10;VP9wVLG0rtC6wi5XqIllPEOxDImpXy0dhFe96Xv/Rr4fXwOFmI/zIcSUehlUDC2CFsEuBDXBjHe6&#10;YKYVQTsa5WEp4NViaDHswJAFLpuCGbhiMhqF70MLgxenk0jsQ6NsLIpOcvTpIGbkfC9IMKleN6ha&#10;WgAtgF0AanIZ8bKXwQ8o1HbWiiEFvdpVzAhlRs7HUCbVi6FqaTG0GHZhqMllfDO5jPCD+gb3vM3x&#10;YAyNQke8UXGMd0yIfAB5VTZOf8WESKkXPGnWuG9cMohHdengYEO7uf0NbW7vayoZuGI+Am3b0bdm&#10;r/GG+Ysv3JXsVdm4HHuN+0bm8KiyN9jQsndL7GnqGN9s+xjh9doWzdfssRdSw4oJQHpUv1dl43Ls&#10;Ne4bmcOjyt5gQyxEkQiU5iEp17xY2ckfRcnPF9+K8mOaKa8ltC9Wml+fQNvXJDFwxdzvtUqzVfiU&#10;10eP5/jOfsu2uKPhg87reb+2he8a4dO0ML6ZFkY4vlZBaA1fPSYd1fNV2bic52vcN3o8PKqeb7Ch&#10;9Xy3NOrUFDC+mQKmgq9NgmbhG8zUYEML3y3Bp0lffDPpSwVfm+hFgS/2ArEBxrieT2Tjgp5PvW/0&#10;eHhseL6hhha+W4JPE734ZqKXxgvVYwqvUuJr6+tn7gqCEYmvAUGRjQsiqN43oofHBoJDDS2CN4Qg&#10;WzDbFLzAFZOwC7wwNuLbgUIwgkux4ctd/InNZ8Z1gdDKIRuX5U/eN3KHx2P+Bhla/m6JP03vEpht&#10;DwP7FHoBey8E8BexVeC8ebQRGPowyMLGM2LsU2TjcgQ27hvJw6NK4GBDLESRiH3wsHqYQwN8ZH/F&#10;Y610uUwX5ed0yWp5me3Z6exKd4YJNKkLXDHxgACdH7PN74BACoiJTryNQB98j1CFjuoDq2xcjsDG&#10;fSN5eFQJHGyIDc0SmHP2fm0CNclLYCZ5UQkkfhSwt5h1DEPZ3vZXgGCVjcsh2LhvRA+PKoKDDS2C&#10;tzQM1ZQvgZnyRUXQPgb8mjGyBVYiBMXGBlFEYaAuRkiIHh5VBAcbNhOz49Bf2wtqApjATADTQNA+&#10;DLQIwsiQ/ePxBOgctnuckG22WzkhIzwWVuSrx/fbfDbtF7cEmgwGrkB/PXjxEWyXHcDL4vlU0K59&#10;aHOBypoPdH14bLrAgYbWBd7SKFRTwgRmSpgGf3Yi2OYCB8/vBhtaBG8JQU0PE5jpYVQE7UTQTgS3&#10;dhSa5U93FN4bffcCZ4c8W6RFsdmvvnSsvQ00VQxcOXUUSu1EsM0LDg6xDDa0XvCGvCB7mtdUxcCV&#10;kxG02tBWBIdKPtkzVancw8kiHtVJo0XwlhDUhDGhmTDGg2C7U8Vi7GP5NgIHP20fbGgJvCUCNWFM&#10;aCaMgTeXOU4ljLHStDYCByvOBhtaAm+JQE0YE5oJY/wQ9ppg++5acWhzwCgfyg8Ga7ChJfCWCNR0&#10;MaGZLibwSIz7ztaxhFZxKPVDQBVmmeOKQ0U2LqdMG7zV0mBDLESBvJXF/NKymFCTxcAVgGTwM3mV&#10;wJ6dmUL+1qSxCQxFNi5HYPWD4r7RT+JRDbAMNrQE3o4PlHGYz7CkI9mvtuksMovEhITAqiQ2BoVj&#10;QPkksvaAhAR+SEB5w7bFpg57z+6REzzkYgevGTt5mOeQDy5aSp5hjy/RatGEQbPds7/77HeQOWGb&#10;BqfKOozi8CkXXUf5+vgKH7KLj9nT90/5bJ3l//3rOc2X2+zlYZ5VZ/MZnMCPsk/ns+2/9wXX25d4&#10;kuPJI57k5fZ9xp568Tzus39+K7Plhuez/rUqPy/FQeQBTmavu+2+uAcb+LWyPNzf3RWLdbpLije7&#10;zSLPimxZvllku7tsudwsUv4wyeCxkpzMK9VoNp0nAdvsGyuSRPFxRcaB77jQXC5ekbC0CNoWeoVp&#10;1KecGir1aTY5rLH0KSiTj2sTNikMxqtN2TSnUZtymqHUptlEw3MD2A1B0OnGXixeb153s/AAOnJh&#10;Y6GR6JRNcxr1KQetSn2aDVuhPqlX9bZB4Lgi9lrXJ3FiGsRjuE3e28rGOY36lMJgpT7NpME+vH+H&#10;wNJQNgzyfZcerxL1Y3hzgaATtlOIXa66UiIBOML52YMgXpuyaU6jNqXMVKlNM6GpT2nkV6vu2+iE&#10;V/0BsCP1tbJhTqM2pWJRqU0zzWI9EiIkdD3xqoO6q/U9n5M7zrhWNsxp1KYUvym1aSZ/o47Ld9jm&#10;E07Hg6DF0dAWlge7jgNDrnEqVLbNSVQo6ySFlKquULEKks2GF38+f4E5eTUTF9Pz5B43J4GZ7uyV&#10;BQXgQXI1tAXfCNstHFeo4zuEQj8wToXK5jmNCm0JCIlt1wZXqOd5MNipIgltPS5xwYCM5kDF9vx1&#10;tObGY0Mw9dcRlRPwQYj6EEAAMvnoNqaO1uUS2CMMZqQjAUqmFRuKW2JDcK3qZAfWpwuR2B8QCgNc&#10;f7zoEHQNUwrexi3hIbh2coV6NNR8KOyeCSuFxwJUts5puNCW8FAs5+CDAFWmLEEUQDyBtYZ6ykLc&#10;AAa5o0WHiGyc06jPlvAQhOZM+AypiwMi2J9Sq09KA8/3oF8fZ4RLZOOcRn22BIhiOQ8fxqesTwr7&#10;DlOxpZzKJ6xvj8arT9k4p1GfLSGiWE7DB9UnvNA5dJBQGMxqhBLY1hKmMqMRKpvnJGqUeTd90sKv&#10;mvS6/DXduEbECUKtVkeN4xLZRKdSpy3jIqhT6XwGkhr45Ed1SoLYi8LRnoTCU56qiU6lVltmL1Cr&#10;cog4qFZdz4WNjoF5LhK6NlJB3jSlOiUs0nMc1GUXTfreegZDPajP6GgGE4I7hWnESANeOq2IEWFT&#10;f71CZSEMQlQdIrVWKZvCjDdCEk+BJhPUJU5LVJddPJHR0PfZI234tjKLCR0/gqXZY0E6ragRaRvy&#10;sosmNdqAtK1OXdDisqYzTqCBylHBJAZHhD2F1vtdWQiD+t3akcKgyiPHoQaI9DrwGuuxKlQO3idR&#10;oTCubYkF8qsmlBIKYk54CslGu62VOuq8lE4regS11yJK4VeN6hSaRsgetXbVKaVAL0x2xyJ1chGk&#10;lqgg1KoMugzqfGkMSmsmPemq1XFJlTczdu8Ly29W9y8rWO4CmtZVnhzWm8WHpEzU//NFMfcpzdbZ&#10;9inN3/1PAAAAAP//AwBQSwMEFAAGAAgAAAAhAKVDLCXcAAAABgEAAA8AAABkcnMvZG93bnJldi54&#10;bWxMj0FrwkAQhe8F/8MyQm91NxZF0mxEpO1JCtVC6W3MjkkwOxuyaxL/fdde6uXB4w3vfZOtR9uI&#10;njpfO9aQzBQI4sKZmksNX4e3pxUIH5ANNo5Jw5U8rPPJQ4apcQN/Ur8PpYgl7FPUUIXQplL6oiKL&#10;fuZa4pidXGcxRNuV0nQ4xHLbyLlSS2mx5rhQYUvbiorz/mI1vA84bJ6T1353Pm2vP4fFx/cuIa0f&#10;p+PmBUSgMfwfww0/okMemY7uwsaLRkN8JPzpLVPJPPqjhoVarkDmmbzHz38BAAD//wMAUEsBAi0A&#10;FAAGAAgAAAAhALaDOJL+AAAA4QEAABMAAAAAAAAAAAAAAAAAAAAAAFtDb250ZW50X1R5cGVzXS54&#10;bWxQSwECLQAUAAYACAAAACEAOP0h/9YAAACUAQAACwAAAAAAAAAAAAAAAAAvAQAAX3JlbHMvLnJl&#10;bHNQSwECLQAUAAYACAAAACEA1uY//IURAAC1DgEADgAAAAAAAAAAAAAAAAAuAgAAZHJzL2Uyb0Rv&#10;Yy54bWxQSwECLQAUAAYACAAAACEApUMsJdwAAAAGAQAADwAAAAAAAAAAAAAAAADfEwAAZHJzL2Rv&#10;d25yZXYueG1sUEsFBgAAAAAEAAQA8wAAAOgUAAAAAA==&#10;">
                <v:shape id="Shape 8415" o:spid="_x0000_s1027" style="position:absolute;left:25;width:15481;height:2882;visibility:visible;mso-wrap-style:square;v-text-anchor:top" coordsize="154813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5BAxQAAAN0AAAAPAAAAZHJzL2Rvd25yZXYueG1sRI9Pi8Iw&#10;FMTvC36H8ARva+Kii1SjiCDsQXf9e380z7bYvJQmrXU/vVlY8DjMzG+Y+bKzpWip9oVjDaOhAkGc&#10;OlNwpuF82rxPQfiAbLB0TBoe5GG56L3NMTHuzgdqjyETEcI+QQ15CFUipU9zsuiHriKO3tXVFkOU&#10;dSZNjfcIt6X8UOpTWiw4LuRY0Tqn9HZsrAZ1/t1cf/Z7Nb6s2uZx2m2/G9xqPeh3qxmIQF14hf/b&#10;X0bDdDyawN+b+ATk4gkAAP//AwBQSwECLQAUAAYACAAAACEA2+H2y+4AAACFAQAAEwAAAAAAAAAA&#10;AAAAAAAAAAAAW0NvbnRlbnRfVHlwZXNdLnhtbFBLAQItABQABgAIAAAAIQBa9CxbvwAAABUBAAAL&#10;AAAAAAAAAAAAAAAAAB8BAABfcmVscy8ucmVsc1BLAQItABQABgAIAAAAIQBtz5BAxQAAAN0AAAAP&#10;AAAAAAAAAAAAAAAAAAcCAABkcnMvZG93bnJldi54bWxQSwUGAAAAAAMAAwC3AAAA+QIAAAAA&#10;" path="m,l1548130,r,288290l,288290,,e" fillcolor="#93c47d" stroked="f" strokeweight="0">
                  <v:stroke miterlimit="83231f" joinstyle="miter"/>
                  <v:path arrowok="t" textboxrect="0,0,1548130,288290"/>
                </v:shape>
                <v:shape id="Shape 8416" o:spid="_x0000_s1028" style="position:absolute;left:25;top:2882;width:20460;height:5258;visibility:visible;mso-wrap-style:square;v-text-anchor:top" coordsize="204597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T6xgAAAN0AAAAPAAAAZHJzL2Rvd25yZXYueG1sRI/Ni8Iw&#10;FMTvwv4P4S3sRTT1A5WuUZaCiyfx6+Dx0TzbYvNSkmjrf79ZEDwOM/MbZrnuTC0e5HxlWcFomIAg&#10;zq2uuFBwPm0GCxA+IGusLZOCJ3lYrz56S0y1bflAj2MoRISwT1FBGUKTSunzkgz6oW2Io3e1zmCI&#10;0hVSO2wj3NRynCQzabDiuFBiQ1lJ+e14Nwp2z63Lfu1mPsn6t31zuuzzSd0q9fXZ/XyDCNSFd/jV&#10;3moFi+loBv9v4hOQqz8AAAD//wMAUEsBAi0AFAAGAAgAAAAhANvh9svuAAAAhQEAABMAAAAAAAAA&#10;AAAAAAAAAAAAAFtDb250ZW50X1R5cGVzXS54bWxQSwECLQAUAAYACAAAACEAWvQsW78AAAAVAQAA&#10;CwAAAAAAAAAAAAAAAAAfAQAAX3JlbHMvLnJlbHNQSwECLQAUAAYACAAAACEAEXRk+sYAAADdAAAA&#10;DwAAAAAAAAAAAAAAAAAHAgAAZHJzL2Rvd25yZXYueG1sUEsFBgAAAAADAAMAtwAAAPoCAAAAAA==&#10;" path="m,l2045970,r,525780l,525780,,e" fillcolor="#93c47d" stroked="f" strokeweight="0">
                  <v:stroke miterlimit="83231f" joinstyle="miter"/>
                  <v:path arrowok="t" textboxrect="0,0,2045970,525780"/>
                </v:shape>
                <v:shape id="Shape 8417" o:spid="_x0000_s1029" style="position:absolute;left:42926;top:2882;width:21297;height:5258;visibility:visible;mso-wrap-style:square;v-text-anchor:top" coordsize="2129790,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QSsxgAAAN0AAAAPAAAAZHJzL2Rvd25yZXYueG1sRI9Ba8JA&#10;FITvBf/D8gQvRTdpSw3RVUQoeIiHqpfeHtlnNph9G7Orpv56t1DwOMzMN8x82dtGXKnztWMF6SQB&#10;QVw6XXOl4LD/GmcgfEDW2DgmBb/kYbkYvMwx1+7G33TdhUpECPscFZgQ2lxKXxqy6CeuJY7e0XUW&#10;Q5RdJXWHtwi3jXxLkk9psea4YLCltaHytLtYBcXhx7/f71tpX016KQpbns/HTKnRsF/NQATqwzP8&#10;395oBdlHOoW/N/EJyMUDAAD//wMAUEsBAi0AFAAGAAgAAAAhANvh9svuAAAAhQEAABMAAAAAAAAA&#10;AAAAAAAAAAAAAFtDb250ZW50X1R5cGVzXS54bWxQSwECLQAUAAYACAAAACEAWvQsW78AAAAVAQAA&#10;CwAAAAAAAAAAAAAAAAAfAQAAX3JlbHMvLnJlbHNQSwECLQAUAAYACAAAACEAz8UErMYAAADdAAAA&#10;DwAAAAAAAAAAAAAAAAAHAgAAZHJzL2Rvd25yZXYueG1sUEsFBgAAAAADAAMAtwAAAPoCAAAAAA==&#10;" path="m,l2129790,r,525780l,525780,,e" fillcolor="#93c47d" stroked="f" strokeweight="0">
                  <v:stroke miterlimit="83231f" joinstyle="miter"/>
                  <v:path arrowok="t" textboxrect="0,0,2129790,525780"/>
                </v:shape>
                <v:shape id="Shape 8418" o:spid="_x0000_s1030" style="position:absolute;left:25;top:8140;width:19647;height:7658;visibility:visible;mso-wrap-style:square;v-text-anchor:top" coordsize="1964690,765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83DwwAAAN0AAAAPAAAAZHJzL2Rvd25yZXYueG1sRE/dasIw&#10;FL4f+A7hCN4MTatTSmcUEQXZ3dQHOGvO2q7NSUlirT79cjHY5cf3v94OphU9OV9bVpDOEhDEhdU1&#10;lwqul+M0A+EDssbWMil4kIftZvSyxlzbO39Sfw6liCHsc1RQhdDlUvqiIoN+ZjviyH1bZzBE6Eqp&#10;Hd5juGnlPElW0mDNsaHCjvYVFc35ZhR8JK/LJj0crs3TzVeLn9p/HftMqcl42L2DCDSEf/Gf+6QV&#10;ZG9pnBvfxCcgN78AAAD//wMAUEsBAi0AFAAGAAgAAAAhANvh9svuAAAAhQEAABMAAAAAAAAAAAAA&#10;AAAAAAAAAFtDb250ZW50X1R5cGVzXS54bWxQSwECLQAUAAYACAAAACEAWvQsW78AAAAVAQAACwAA&#10;AAAAAAAAAAAAAAAfAQAAX3JlbHMvLnJlbHNQSwECLQAUAAYACAAAACEAzgPNw8MAAADdAAAADwAA&#10;AAAAAAAAAAAAAAAHAgAAZHJzL2Rvd25yZXYueG1sUEsFBgAAAAADAAMAtwAAAPcCAAAAAA==&#10;" path="m,l1964690,r,765809l,765809,,e" fillcolor="#93c47d" stroked="f" strokeweight="0">
                  <v:stroke miterlimit="83231f" joinstyle="miter"/>
                  <v:path arrowok="t" textboxrect="0,0,1964690,765809"/>
                </v:shape>
                <v:shape id="Shape 8419" o:spid="_x0000_s1031" style="position:absolute;left:43726;top:8140;width:13881;height:7658;visibility:visible;mso-wrap-style:square;v-text-anchor:top" coordsize="1388110,765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YNDxwAAAN0AAAAPAAAAZHJzL2Rvd25yZXYueG1sRI9Pa8JA&#10;FMTvBb/D8oTe6ia1iEZXKRVRih78e35kn0kw+zbd3ca0n75bKPQ4zMxvmNmiM7VoyfnKsoJ0kIAg&#10;zq2uuFBwOq6exiB8QNZYWyYFX+RhMe89zDDT9s57ag+hEBHCPkMFZQhNJqXPSzLoB7Yhjt7VOoMh&#10;SldI7fAe4aaWz0kykgYrjgslNvRWUn47fBoFxyr9GK4vy12O+/MtvLu0/d6ulHrsd69TEIG68B/+&#10;a2+0gvFLOoHfN/EJyPkPAAAA//8DAFBLAQItABQABgAIAAAAIQDb4fbL7gAAAIUBAAATAAAAAAAA&#10;AAAAAAAAAAAAAABbQ29udGVudF9UeXBlc10ueG1sUEsBAi0AFAAGAAgAAAAhAFr0LFu/AAAAFQEA&#10;AAsAAAAAAAAAAAAAAAAAHwEAAF9yZWxzLy5yZWxzUEsBAi0AFAAGAAgAAAAhANt1g0PHAAAA3QAA&#10;AA8AAAAAAAAAAAAAAAAABwIAAGRycy9kb3ducmV2LnhtbFBLBQYAAAAAAwADALcAAAD7AgAAAAA=&#10;" path="m,l1388110,r,765809l,765809,,e" fillcolor="#93c47d" stroked="f" strokeweight="0">
                  <v:stroke miterlimit="83231f" joinstyle="miter"/>
                  <v:path arrowok="t" textboxrect="0,0,1388110,765809"/>
                </v:shape>
                <v:shape id="Shape 8420" o:spid="_x0000_s1032" style="position:absolute;left:25;top:15798;width:20460;height:7671;visibility:visible;mso-wrap-style:square;v-text-anchor:top" coordsize="2045970,76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nnfwgAAAN0AAAAPAAAAZHJzL2Rvd25yZXYueG1sRE9NawIx&#10;EL0X/A9hBG81q5RiV6Oo0CIeCl2LXsfNmCxuJkuS6vrvm0Ohx8f7Xqx614obhdh4VjAZFyCIa68b&#10;Ngq+D+/PMxAxIWtsPZOCB0VYLQdPCyy1v/MX3apkRA7hWKICm1JXShlrSw7j2HfEmbv44DBlGIzU&#10;Ae853LVyWhSv0mHDucFiR1tL9bX6cQr80ZrJHvn09nH+pMN5u6mC2Sg1GvbrOYhEffoX/7l3WsHs&#10;ZZr35zf5CcjlLwAAAP//AwBQSwECLQAUAAYACAAAACEA2+H2y+4AAACFAQAAEwAAAAAAAAAAAAAA&#10;AAAAAAAAW0NvbnRlbnRfVHlwZXNdLnhtbFBLAQItABQABgAIAAAAIQBa9CxbvwAAABUBAAALAAAA&#10;AAAAAAAAAAAAAB8BAABfcmVscy8ucmVsc1BLAQItABQABgAIAAAAIQAOcnnfwgAAAN0AAAAPAAAA&#10;AAAAAAAAAAAAAAcCAABkcnMvZG93bnJldi54bWxQSwUGAAAAAAMAAwC3AAAA9gIAAAAA&#10;" path="m,l2045970,r,767080l,767080,,e" fillcolor="#93c47d" stroked="f" strokeweight="0">
                  <v:stroke miterlimit="83231f" joinstyle="miter"/>
                  <v:path arrowok="t" textboxrect="0,0,2045970,767080"/>
                </v:shape>
                <v:shape id="Shape 8421" o:spid="_x0000_s1033" style="position:absolute;left:25;top:23469;width:20460;height:2883;visibility:visible;mso-wrap-style:square;v-text-anchor:top" coordsize="20459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wEAxQAAAN0AAAAPAAAAZHJzL2Rvd25yZXYueG1sRI9Ba8JA&#10;FITvBf/D8oTe6m5UikZXEUlobqXqxdsj+5qEZt+G7Jqk/75bKPQ4zMw3zP442VYM1PvGsYZkoUAQ&#10;l840XGm4XfOXDQgfkA22jknDN3k4HmZPe0yNG/mDhkuoRISwT1FDHUKXSunLmiz6heuIo/fpeosh&#10;yr6Spscxwm0rl0q9SosNx4UaOzrXVH5dHlaDed+2uVdJfp8yemRvp2Ll1Vrr5/l02oEINIX/8F+7&#10;MBo262UCv2/iE5CHHwAAAP//AwBQSwECLQAUAAYACAAAACEA2+H2y+4AAACFAQAAEwAAAAAAAAAA&#10;AAAAAAAAAAAAW0NvbnRlbnRfVHlwZXNdLnhtbFBLAQItABQABgAIAAAAIQBa9CxbvwAAABUBAAAL&#10;AAAAAAAAAAAAAAAAAB8BAABfcmVscy8ucmVsc1BLAQItABQABgAIAAAAIQDjawEAxQAAAN0AAAAP&#10;AAAAAAAAAAAAAAAAAAcCAABkcnMvZG93bnJldi54bWxQSwUGAAAAAAMAAwC3AAAA+QIAAAAA&#10;" path="m,l2045970,r,288290l,288290,,e" fillcolor="#93c47d" stroked="f" strokeweight="0">
                  <v:stroke miterlimit="83231f" joinstyle="miter"/>
                  <v:path arrowok="t" textboxrect="0,0,2045970,288290"/>
                </v:shape>
                <v:shape id="Shape 8422" o:spid="_x0000_s1034" style="position:absolute;left:25;top:26352;width:20460;height:2883;visibility:visible;mso-wrap-style:square;v-text-anchor:top" coordsize="20459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Z93wwAAAN0AAAAPAAAAZHJzL2Rvd25yZXYueG1sRI9Pi8Iw&#10;FMTvC36H8ARva2IV0WoUEct6E/9cvD2at23Z5qU0Ueu33wiCx2FmfsMs152txZ1aXznWMBoqEMS5&#10;MxUXGi7n7HsGwgdkg7Vj0vAkD+tV72uJqXEPPtL9FAoRIexT1FCG0KRS+rwki37oGuLo/brWYoiy&#10;LaRp8RHhtpaJUlNpseK4UGJD25Lyv9PNajCHeZ15Ncqu3Y5uu5/NfuzVROtBv9ssQATqwif8bu+N&#10;htkkSeD1Jj4BufoHAAD//wMAUEsBAi0AFAAGAAgAAAAhANvh9svuAAAAhQEAABMAAAAAAAAAAAAA&#10;AAAAAAAAAFtDb250ZW50X1R5cGVzXS54bWxQSwECLQAUAAYACAAAACEAWvQsW78AAAAVAQAACwAA&#10;AAAAAAAAAAAAAAAfAQAAX3JlbHMvLnJlbHNQSwECLQAUAAYACAAAACEAE7mfd8MAAADdAAAADwAA&#10;AAAAAAAAAAAAAAAHAgAAZHJzL2Rvd25yZXYueG1sUEsFBgAAAAADAAMAtwAAAPcCAAAAAA==&#10;" path="m,l2045970,r,288290l,288290,,e" fillcolor="#93c47d" stroked="f" strokeweight="0">
                  <v:stroke miterlimit="83231f" joinstyle="miter"/>
                  <v:path arrowok="t" textboxrect="0,0,2045970,288290"/>
                </v:shape>
                <v:shape id="Shape 8423" o:spid="_x0000_s1035" style="position:absolute;left:25;top:29235;width:11900;height:2883;visibility:visible;mso-wrap-style:square;v-text-anchor:top" coordsize="1189990,28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9SxgAAAN0AAAAPAAAAZHJzL2Rvd25yZXYueG1sRI9PawIx&#10;FMTvQr9DeAVvmvUPYlejSKHFg1Cq9uDtsXnuBpOXdZO667c3hYLHYWZ+wyzXnbPiRk0wnhWMhhkI&#10;4sJrw6WC4+FjMAcRIrJG65kU3CnAevXSW2KufcvfdNvHUiQIhxwVVDHWuZShqMhhGPqaOHln3ziM&#10;STal1A22Ce6sHGfZTDo0nBYqrOm9ouKy/3UK/HlnzOfb16k4WLL3n8usPfmrUv3XbrMAEamLz/B/&#10;e6sVzKfjCfy9SU9Arh4AAAD//wMAUEsBAi0AFAAGAAgAAAAhANvh9svuAAAAhQEAABMAAAAAAAAA&#10;AAAAAAAAAAAAAFtDb250ZW50X1R5cGVzXS54bWxQSwECLQAUAAYACAAAACEAWvQsW78AAAAVAQAA&#10;CwAAAAAAAAAAAAAAAAAfAQAAX3JlbHMvLnJlbHNQSwECLQAUAAYACAAAACEAB8wfUsYAAADdAAAA&#10;DwAAAAAAAAAAAAAAAAAHAgAAZHJzL2Rvd25yZXYueG1sUEsFBgAAAAADAAMAtwAAAPoCAAAAAA==&#10;" path="m,l1189990,r,288289l,288289,,e" fillcolor="#93c47d" stroked="f" strokeweight="0">
                  <v:stroke miterlimit="83231f" joinstyle="miter"/>
                  <v:path arrowok="t" textboxrect="0,0,1189990,288289"/>
                </v:shape>
                <v:shape id="Shape 8424" o:spid="_x0000_s1036" style="position:absolute;top:12;width:15506;height:92;visibility:visible;mso-wrap-style:square;v-text-anchor:top" coordsize="15506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dE+yAAAAN0AAAAPAAAAZHJzL2Rvd25yZXYueG1sRI9Ba8JA&#10;FITvgv9heYIXqRslFEldRQSJihS17aG31+xrEsy+DdlVo7++WxA8DjPzDTOdt6YSF2pcaVnBaBiB&#10;IM6sLjlX8PmxepmAcB5ZY2WZFNzIwXzW7Uwx0fbKB7ocfS4ChF2CCgrv60RKlxVk0A1tTRy8X9sY&#10;9EE2udQNXgPcVHIcRa/SYMlhocCalgVlp+PZKBjsNvuqjaP38/bwtUt/0vqe3r+V6vfaxRsIT61/&#10;hh/ttVYwiccx/L8JT0DO/gAAAP//AwBQSwECLQAUAAYACAAAACEA2+H2y+4AAACFAQAAEwAAAAAA&#10;AAAAAAAAAAAAAAAAW0NvbnRlbnRfVHlwZXNdLnhtbFBLAQItABQABgAIAAAAIQBa9CxbvwAAABUB&#10;AAALAAAAAAAAAAAAAAAAAB8BAABfcmVscy8ucmVsc1BLAQItABQABgAIAAAAIQAfkdE+yAAAAN0A&#10;AAAPAAAAAAAAAAAAAAAAAAcCAABkcnMvZG93bnJldi54bWxQSwUGAAAAAAMAAwC3AAAA/AIAAAAA&#10;" path="m,l1550670,r,9144l,9144,,e" fillcolor="#000001" strokecolor="#000001" strokeweight=".1pt">
                  <v:stroke miterlimit="83231f" joinstyle="miter"/>
                  <v:path arrowok="t" textboxrect="0,0,1550670,9144"/>
                </v:shape>
                <v:shape id="Shape 8425" o:spid="_x0000_s1037" style="position:absolute;left:15506;top:12;width:23521;height:92;visibility:visible;mso-wrap-style:square;v-text-anchor:top" coordsize="23520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N1owgAAAN0AAAAPAAAAZHJzL2Rvd25yZXYueG1sRI9Bi8Iw&#10;FITvgv8hPGFvmuqqSDXKsiJ4U+te9vZonm2xeSlJbLv/fiMIHoeZb4bZ7HpTi5acrywrmE4SEMS5&#10;1RUXCn6uh/EKhA/IGmvLpOCPPOy2w8EGU207vlCbhULEEvYpKihDaFIpfV6SQT+xDXH0btYZDFG6&#10;QmqHXSw3tZwlyVIarDgulNjQd0n5PXsYBav50RvHRXJql2a+z3/Pn4fQKfUx6r/WIAL14R1+0Uf9&#10;5GYLeL6JT0Bu/wEAAP//AwBQSwECLQAUAAYACAAAACEA2+H2y+4AAACFAQAAEwAAAAAAAAAAAAAA&#10;AAAAAAAAW0NvbnRlbnRfVHlwZXNdLnhtbFBLAQItABQABgAIAAAAIQBa9CxbvwAAABUBAAALAAAA&#10;AAAAAAAAAAAAAB8BAABfcmVscy8ucmVsc1BLAQItABQABgAIAAAAIQB58N1owgAAAN0AAAAPAAAA&#10;AAAAAAAAAAAAAAcCAABkcnMvZG93bnJldi54bWxQSwUGAAAAAAMAAwC3AAAA9gIAAAAA&#10;" path="m,l2352040,r,9144l,9144,,e" fillcolor="#000001" strokecolor="#000001" strokeweight=".1pt">
                  <v:stroke miterlimit="83231f" joinstyle="miter"/>
                  <v:path arrowok="t" textboxrect="0,0,2352040,9144"/>
                </v:shape>
                <v:shape id="Shape 8426" o:spid="_x0000_s1038" style="position:absolute;left:63;top:2882;width:15443;height:92;visibility:visible;mso-wrap-style:square;v-text-anchor:top" coordsize="15443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sJexQAAAN0AAAAPAAAAZHJzL2Rvd25yZXYueG1sRI9BawIx&#10;FITvQv9DeAVvmq2IrFujiKC2BQ9qL729bp67S5OXsIm6/vtGEDwOM98MM1t01ogLtaFxrOBtmIEg&#10;Lp1uuFLwfVwPchAhIms0jknBjQIs5i+9GRbaXXlPl0OsRCrhUKCCOkZfSBnKmiyGofPEyTu51mJM&#10;sq2kbvGayq2RoyybSIsNp4UaPa1qKv8OZ6sg93ncrKa729fS/PyeGrP99JutUv3XbvkOIlIXn+EH&#10;/aETNx5N4P4mPQE5/wcAAP//AwBQSwECLQAUAAYACAAAACEA2+H2y+4AAACFAQAAEwAAAAAAAAAA&#10;AAAAAAAAAAAAW0NvbnRlbnRfVHlwZXNdLnhtbFBLAQItABQABgAIAAAAIQBa9CxbvwAAABUBAAAL&#10;AAAAAAAAAAAAAAAAAB8BAABfcmVscy8ucmVsc1BLAQItABQABgAIAAAAIQBzvsJexQAAAN0AAAAP&#10;AAAAAAAAAAAAAAAAAAcCAABkcnMvZG93bnJldi54bWxQSwUGAAAAAAMAAwC3AAAA+QIAAAAA&#10;" path="m,l1544320,r,9144l,9144,,e" fillcolor="#000001" strokecolor="#000001" strokeweight=".1pt">
                  <v:stroke miterlimit="83231f" joinstyle="miter"/>
                  <v:path arrowok="t" textboxrect="0,0,1544320,9144"/>
                </v:shape>
                <v:shape id="Shape 8427" o:spid="_x0000_s1039" style="position:absolute;left:15506;top:2882;width:4979;height:92;visibility:visible;mso-wrap-style:square;v-text-anchor:top" coordsize="4978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q6uxgAAAN0AAAAPAAAAZHJzL2Rvd25yZXYueG1sRI9BawIx&#10;FITvQv9DeAVvNenaWl2NUgRBFArVgh6fm9fdpZuXJYm6/femUPA4zMw3zGzR2UZcyIfasYbngQJB&#10;XDhTc6nha796GoMIEdlg45g0/FKAxfyhN8PcuCt/0mUXS5EgHHLUUMXY5lKGoiKLYeBa4uR9O28x&#10;JulLaTxeE9w2MlNqJC3WnBYqbGlZUfGzO1sNm8Prtv44qmKSSTU8rfwpWzZbrfuP3fsURKQu3sP/&#10;7bXRMH7J3uDvTXoCcn4DAAD//wMAUEsBAi0AFAAGAAgAAAAhANvh9svuAAAAhQEAABMAAAAAAAAA&#10;AAAAAAAAAAAAAFtDb250ZW50X1R5cGVzXS54bWxQSwECLQAUAAYACAAAACEAWvQsW78AAAAVAQAA&#10;CwAAAAAAAAAAAAAAAAAfAQAAX3JlbHMvLnJlbHNQSwECLQAUAAYACAAAACEAWFaursYAAADdAAAA&#10;DwAAAAAAAAAAAAAAAAAHAgAAZHJzL2Rvd25yZXYueG1sUEsFBgAAAAADAAMAtwAAAPoCAAAAAA==&#10;" path="m,l497840,r,9144l,9144,,e" fillcolor="#000001" strokecolor="#000001" strokeweight=".1pt">
                  <v:stroke miterlimit="83231f" joinstyle="miter"/>
                  <v:path arrowok="t" textboxrect="0,0,497840,9144"/>
                </v:shape>
                <v:shape id="Shape 8428" o:spid="_x0000_s1040" style="position:absolute;left:20485;top:2882;width:18504;height:92;visibility:visible;mso-wrap-style:square;v-text-anchor:top" coordsize="18503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h8JwQAAAN0AAAAPAAAAZHJzL2Rvd25yZXYueG1sRE9Ni8Iw&#10;EL0L/ocwgjdN1UWk21REEAT1sLp4HpuxrTaT2kRb//3msODx8b6TZWcq8aLGlZYVTMYRCOLM6pJz&#10;Bb+nzWgBwnlkjZVlUvAmB8u030sw1rblH3odfS5CCLsYFRTe17GULivIoBvbmjhwV9sY9AE2udQN&#10;tiHcVHIaRXNpsOTQUGBN64Ky+/FpFPBuk61ml5M7nx/VzbX7yyF67JQaDrrVNwhPnf+I/91brWDx&#10;NQ1zw5vwBGT6BwAA//8DAFBLAQItABQABgAIAAAAIQDb4fbL7gAAAIUBAAATAAAAAAAAAAAAAAAA&#10;AAAAAABbQ29udGVudF9UeXBlc10ueG1sUEsBAi0AFAAGAAgAAAAhAFr0LFu/AAAAFQEAAAsAAAAA&#10;AAAAAAAAAAAAHwEAAF9yZWxzLy5yZWxzUEsBAi0AFAAGAAgAAAAhAOvaHwnBAAAA3QAAAA8AAAAA&#10;AAAAAAAAAAAABwIAAGRycy9kb3ducmV2LnhtbFBLBQYAAAAAAwADALcAAAD1AgAAAAA=&#10;" path="m,l1850390,r,9144l,9144,,e" fillcolor="#000001" strokecolor="#000001" strokeweight=".1pt">
                  <v:stroke miterlimit="83231f" joinstyle="miter"/>
                  <v:path arrowok="t" textboxrect="0,0,1850390,9144"/>
                </v:shape>
                <v:shape id="Shape 8429" o:spid="_x0000_s1041" style="position:absolute;left:38989;top:2882;width:3937;height:92;visibility:visible;mso-wrap-style:square;v-text-anchor:top" coordsize="3937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8FXxgAAAN0AAAAPAAAAZHJzL2Rvd25yZXYueG1sRI9Ba8JA&#10;FITvBf/D8oReim4MRTS6SikoXopoS70+s6+bpNm3IbvG9N+7gtDjMDPfMMt1b2vRUetLxwom4wQE&#10;ce50yUbB1+dmNAPhA7LG2jEp+CMP69XgaYmZdlc+UHcMRkQI+wwVFCE0mZQ+L8iiH7uGOHo/rrUY&#10;omyN1C1eI9zWMk2SqbRYclwosKH3gvLf48UqqMx3uqku0xezrU6H+Y675vyxV+p52L8tQATqw3/4&#10;0d5pBbPXdA73N/EJyNUNAAD//wMAUEsBAi0AFAAGAAgAAAAhANvh9svuAAAAhQEAABMAAAAAAAAA&#10;AAAAAAAAAAAAAFtDb250ZW50X1R5cGVzXS54bWxQSwECLQAUAAYACAAAACEAWvQsW78AAAAVAQAA&#10;CwAAAAAAAAAAAAAAAAAfAQAAX3JlbHMvLnJlbHNQSwECLQAUAAYACAAAACEALVPBV8YAAADdAAAA&#10;DwAAAAAAAAAAAAAAAAAHAgAAZHJzL2Rvd25yZXYueG1sUEsFBgAAAAADAAMAtwAAAPoCAAAAAA==&#10;" path="m,l393700,r,9144l,9144,,e" fillcolor="#000001" strokecolor="#000001" strokeweight=".1pt">
                  <v:stroke miterlimit="83231f" joinstyle="miter"/>
                  <v:path arrowok="t" textboxrect="0,0,393700,9144"/>
                </v:shape>
                <v:shape id="Shape 8430" o:spid="_x0000_s1042" style="position:absolute;left:42926;top:2882;width:21336;height:92;visibility:visible;mso-wrap-style:square;v-text-anchor:top" coordsize="2133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kKvwQAAAN0AAAAPAAAAZHJzL2Rvd25yZXYueG1sRE9Ni8Iw&#10;EL0L+x/CLHjTdKuIW42yCCteRK3CXodmbMs2k5JErf56cxA8Pt73fNmZRlzJ+dqygq9hAoK4sLrm&#10;UsHp+DuYgvABWWNjmRTcycNy8dGbY6btjQ90zUMpYgj7DBVUIbSZlL6oyKAf2pY4cmfrDIYIXSm1&#10;w1sMN41Mk2QiDdYcGypsaVVR8Z9fjILJDps/l6b779W+WOtteOS2eyjV/+x+ZiACdeEtfrk3WsF0&#10;PIr745v4BOTiCQAA//8DAFBLAQItABQABgAIAAAAIQDb4fbL7gAAAIUBAAATAAAAAAAAAAAAAAAA&#10;AAAAAABbQ29udGVudF9UeXBlc10ueG1sUEsBAi0AFAAGAAgAAAAhAFr0LFu/AAAAFQEAAAsAAAAA&#10;AAAAAAAAAAAAHwEAAF9yZWxzLy5yZWxzUEsBAi0AFAAGAAgAAAAhAHX2Qq/BAAAA3QAAAA8AAAAA&#10;AAAAAAAAAAAABwIAAGRycy9kb3ducmV2LnhtbFBLBQYAAAAAAwADALcAAAD1AgAAAAA=&#10;" path="m,l2133600,r,9144l,9144,,e" fillcolor="#000001" strokecolor="#000001" strokeweight=".1pt">
                  <v:stroke miterlimit="83231f" joinstyle="miter"/>
                  <v:path arrowok="t" textboxrect="0,0,2133600,9144"/>
                </v:shape>
                <v:shape id="Shape 8431" o:spid="_x0000_s1043" style="position:absolute;left:63;top:8140;width:19609;height:92;visibility:visible;mso-wrap-style:square;v-text-anchor:top" coordsize="19608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MbWxAAAAN0AAAAPAAAAZHJzL2Rvd25yZXYueG1sRI9Ba8JA&#10;FITvhf6H5Qne6karEqKrFMG2J6lRweMj+5pszb4N2VXjv3cLgsdhZr5h5svO1uJCrTeOFQwHCQji&#10;wmnDpYL9bv2WgvABWWPtmBTcyMNy8foyx0y7K2/pkodSRAj7DBVUITSZlL6oyKIfuIY4er+utRii&#10;bEupW7xGuK3lKEmm0qLhuFBhQ6uKilN+tgqmn5PyZxXM/is1B/1nvNNyc1Sq3+s+ZiACdeEZfrS/&#10;tYJ0/D6E/zfxCcjFHQAA//8DAFBLAQItABQABgAIAAAAIQDb4fbL7gAAAIUBAAATAAAAAAAAAAAA&#10;AAAAAAAAAABbQ29udGVudF9UeXBlc10ueG1sUEsBAi0AFAAGAAgAAAAhAFr0LFu/AAAAFQEAAAsA&#10;AAAAAAAAAAAAAAAAHwEAAF9yZWxzLy5yZWxzUEsBAi0AFAAGAAgAAAAhANOoxtbEAAAA3QAAAA8A&#10;AAAAAAAAAAAAAAAABwIAAGRycy9kb3ducmV2LnhtbFBLBQYAAAAAAwADALcAAAD4AgAAAAA=&#10;" path="m,l1960880,r,9144l,9144,,e" fillcolor="#000001" strokecolor="#000001" strokeweight=".1pt">
                  <v:stroke miterlimit="83231f" joinstyle="miter"/>
                  <v:path arrowok="t" textboxrect="0,0,1960880,9144"/>
                </v:shape>
                <v:shape id="Shape 8432" o:spid="_x0000_s1044" style="position:absolute;left:19672;top:8140;width:813;height:92;visibility:visible;mso-wrap-style:square;v-text-anchor:top" coordsize="81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VP0xwAAAN0AAAAPAAAAZHJzL2Rvd25yZXYueG1sRI9Ba8JA&#10;FITvBf/D8gQvUjfaYiV1FTWUFnpqFHp9ZJ9JMPs27q4x9dd3C0KPw8x8wyzXvWlER87XlhVMJwkI&#10;4sLqmksFh/3b4wKED8gaG8uk4Ic8rFeDhyWm2l75i7o8lCJC2KeooAqhTaX0RUUG/cS2xNE7Wmcw&#10;ROlKqR1eI9w0cpYkc2mw5rhQYUu7iopTfjEK8LPZypdp9n5zm+9ufLhl53OeKTUa9ptXEIH68B++&#10;tz+0gsXz0wz+3sQnIFe/AAAA//8DAFBLAQItABQABgAIAAAAIQDb4fbL7gAAAIUBAAATAAAAAAAA&#10;AAAAAAAAAAAAAABbQ29udGVudF9UeXBlc10ueG1sUEsBAi0AFAAGAAgAAAAhAFr0LFu/AAAAFQEA&#10;AAsAAAAAAAAAAAAAAAAAHwEAAF9yZWxzLy5yZWxzUEsBAi0AFAAGAAgAAAAhANzpU/THAAAA3QAA&#10;AA8AAAAAAAAAAAAAAAAABwIAAGRycy9kb3ducmV2LnhtbFBLBQYAAAAAAwADALcAAAD7AgAAAAA=&#10;" path="m,l81280,r,9144l,9144,,e" fillcolor="#000001" strokecolor="#000001" strokeweight=".1pt">
                  <v:stroke miterlimit="83231f" joinstyle="miter"/>
                  <v:path arrowok="t" textboxrect="0,0,81280,9144"/>
                </v:shape>
                <v:shape id="Shape 8433" o:spid="_x0000_s1045" style="position:absolute;left:20485;top:8140;width:22441;height:92;visibility:visible;mso-wrap-style:square;v-text-anchor:top" coordsize="22440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88ExgAAAN0AAAAPAAAAZHJzL2Rvd25yZXYueG1sRI9PawIx&#10;FMTvgt8hvEIvoln/tbIaRQShXoS6RXp8bJ6bpZuXJYm6/faNIPQ4zMxvmNWms424kQ+1YwXjUQaC&#10;uHS65krBV7EfLkCEiKyxcUwKfinAZt3vrTDX7s6fdDvFSiQIhxwVmBjbXMpQGrIYRq4lTt7FeYsx&#10;SV9J7fGe4LaRkyx7kxZrTgsGW9oZKn9OV6tgLsdFexzs5/rdzw7na9F9h8wo9frSbZcgInXxP/xs&#10;f2gFi9l0Co836QnI9R8AAAD//wMAUEsBAi0AFAAGAAgAAAAhANvh9svuAAAAhQEAABMAAAAAAAAA&#10;AAAAAAAAAAAAAFtDb250ZW50X1R5cGVzXS54bWxQSwECLQAUAAYACAAAACEAWvQsW78AAAAVAQAA&#10;CwAAAAAAAAAAAAAAAAAfAQAAX3JlbHMvLnJlbHNQSwECLQAUAAYACAAAACEA8bfPBMYAAADdAAAA&#10;DwAAAAAAAAAAAAAAAAAHAgAAZHJzL2Rvd25yZXYueG1sUEsFBgAAAAADAAMAtwAAAPoCAAAAAA==&#10;" path="m,l2244090,r,9144l,9144,,e" fillcolor="#000001" strokecolor="#000001" strokeweight=".1pt">
                  <v:stroke miterlimit="83231f" joinstyle="miter"/>
                  <v:path arrowok="t" textboxrect="0,0,2244090,9144"/>
                </v:shape>
                <v:shape id="Shape 8434" o:spid="_x0000_s1046" style="position:absolute;left:42926;top:8140;width:800;height:92;visibility:visible;mso-wrap-style:square;v-text-anchor:top" coordsize="800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zWqxgAAAN0AAAAPAAAAZHJzL2Rvd25yZXYueG1sRI9Pi8Iw&#10;FMTvC36H8AQvi6arUko1iggLggvL+ufg7dE822LzUpJo67ffCAt7HGbmN8xy3ZtGPMj52rKCj0kC&#10;griwuuZSwen4Oc5A+ICssbFMCp7kYb0avC0x17bjH3ocQikihH2OCqoQ2lxKX1Rk0E9sSxy9q3UG&#10;Q5SulNphF+GmkdMkSaXBmuNChS1tKypuh7tRsN2dQ9K8u+9Lek872R+zS73/Umo07DcLEIH68B/+&#10;a++0gmw+m8PrTXwCcvULAAD//wMAUEsBAi0AFAAGAAgAAAAhANvh9svuAAAAhQEAABMAAAAAAAAA&#10;AAAAAAAAAAAAAFtDb250ZW50X1R5cGVzXS54bWxQSwECLQAUAAYACAAAACEAWvQsW78AAAAVAQAA&#10;CwAAAAAAAAAAAAAAAAAfAQAAX3JlbHMvLnJlbHNQSwECLQAUAAYACAAAACEAkx81qsYAAADdAAAA&#10;DwAAAAAAAAAAAAAAAAAHAgAAZHJzL2Rvd25yZXYueG1sUEsFBgAAAAADAAMAtwAAAPoCAAAAAA==&#10;" path="m,l80010,r,9144l,9144,,e" fillcolor="#000001" strokecolor="#000001" strokeweight=".1pt">
                  <v:stroke miterlimit="83231f" joinstyle="miter"/>
                  <v:path arrowok="t" textboxrect="0,0,80010,9144"/>
                </v:shape>
                <v:shape id="Shape 8435" o:spid="_x0000_s1047" style="position:absolute;left:43726;top:8140;width:13881;height:92;visibility:visible;mso-wrap-style:square;v-text-anchor:top" coordsize="13881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Hj0xgAAAN0AAAAPAAAAZHJzL2Rvd25yZXYueG1sRI9Pa8JA&#10;FMTvgt9heUJvdZP+EYmuItJKe6kYvXh7ZJ9JNPs22d1q+u27hYLHYWZ+w8yXvWnElZyvLStIxwkI&#10;4sLqmksFh/374xSED8gaG8uk4Ic8LBfDwRwzbW+8o2seShEh7DNUUIXQZlL6oiKDfmxb4uidrDMY&#10;onSl1A5vEW4a+ZQkE2mw5rhQYUvriopL/m0UYHq8bNyX3fRd57dv5tymnf9U6mHUr2YgAvXhHv5v&#10;f2gF05fnV/h7E5+AXPwCAAD//wMAUEsBAi0AFAAGAAgAAAAhANvh9svuAAAAhQEAABMAAAAAAAAA&#10;AAAAAAAAAAAAAFtDb250ZW50X1R5cGVzXS54bWxQSwECLQAUAAYACAAAACEAWvQsW78AAAAVAQAA&#10;CwAAAAAAAAAAAAAAAAAfAQAAX3JlbHMvLnJlbHNQSwECLQAUAAYACAAAACEAsIB49MYAAADdAAAA&#10;DwAAAAAAAAAAAAAAAAAHAgAAZHJzL2Rvd25yZXYueG1sUEsFBgAAAAADAAMAtwAAAPoCAAAAAA==&#10;" path="m,l1388110,r,9144l,9144,,e" fillcolor="#000001" strokecolor="#000001" strokeweight=".1pt">
                  <v:stroke miterlimit="83231f" joinstyle="miter"/>
                  <v:path arrowok="t" textboxrect="0,0,1388110,9144"/>
                </v:shape>
                <v:shape id="Shape 8436" o:spid="_x0000_s1048" style="position:absolute;left:57607;top:8140;width:6591;height:92;visibility:visible;mso-wrap-style:square;v-text-anchor:top" coordsize="6591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rACxgAAAN0AAAAPAAAAZHJzL2Rvd25yZXYueG1sRI9Pa8JA&#10;FMTvgt9heYVepG5sRSS6igiKlwj+KV4f2WeSmn0bs9sY/fSuUOhxmJnfMNN5a0rRUO0KywoG/QgE&#10;cWp1wZmC42H1MQbhPLLG0jIpuJOD+azbmWKs7Y131Ox9JgKEXYwKcu+rWEqX5mTQ9W1FHLyzrQ36&#10;IOtM6hpvAW5K+RlFI2mw4LCQY0XLnNLL/tcoeCRruXkMLnjdmkb+nE9J77tJlHp/axcTEJ5a/x/+&#10;a2+0gvHwawSvN+EJyNkTAAD//wMAUEsBAi0AFAAGAAgAAAAhANvh9svuAAAAhQEAABMAAAAAAAAA&#10;AAAAAAAAAAAAAFtDb250ZW50X1R5cGVzXS54bWxQSwECLQAUAAYACAAAACEAWvQsW78AAAAVAQAA&#10;CwAAAAAAAAAAAAAAAAAfAQAAX3JlbHMvLnJlbHNQSwECLQAUAAYACAAAACEAdnqwAsYAAADdAAAA&#10;DwAAAAAAAAAAAAAAAAAHAgAAZHJzL2Rvd25yZXYueG1sUEsFBgAAAAADAAMAtwAAAPoCAAAAAA==&#10;" path="m,l659130,r,9144l,9144,,e" fillcolor="#000001" strokecolor="#000001" strokeweight=".1pt">
                  <v:stroke miterlimit="83231f" joinstyle="miter"/>
                  <v:path arrowok="t" textboxrect="0,0,659130,9144"/>
                </v:shape>
                <v:shape id="Shape 8437" o:spid="_x0000_s1049" style="position:absolute;left:63;top:15798;width:19609;height:92;visibility:visible;mso-wrap-style:square;v-text-anchor:top" coordsize="19608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fs5xQAAAN0AAAAPAAAAZHJzL2Rvd25yZXYueG1sRI9BawIx&#10;FITvgv8hPMGbZtVql61RRLD1JNZa6PGxed1N3bwsm6jbf28EweMwM98w82VrK3GhxhvHCkbDBARx&#10;7rThQsHxazNIQfiArLFyTAr+ycNy0e3MMdPuyp90OYRCRAj7DBWUIdSZlD4vyaIfupo4er+usRii&#10;bAqpG7xGuK3kOElm0qLhuFBiTeuS8tPhbBXM3qfFfh3M8SM13/rPeKfl7kepfq9dvYEI1IZn+NHe&#10;agXpy+QV7m/iE5CLGwAAAP//AwBQSwECLQAUAAYACAAAACEA2+H2y+4AAACFAQAAEwAAAAAAAAAA&#10;AAAAAAAAAAAAW0NvbnRlbnRfVHlwZXNdLnhtbFBLAQItABQABgAIAAAAIQBa9CxbvwAAABUBAAAL&#10;AAAAAAAAAAAAAAAAAB8BAABfcmVscy8ucmVsc1BLAQItABQABgAIAAAAIQAzDfs5xQAAAN0AAAAP&#10;AAAAAAAAAAAAAAAAAAcCAABkcnMvZG93bnJldi54bWxQSwUGAAAAAAMAAwC3AAAA+QIAAAAA&#10;" path="m,l1960880,r,9144l,9144,,e" fillcolor="#000001" strokecolor="#000001" strokeweight=".1pt">
                  <v:stroke miterlimit="83231f" joinstyle="miter"/>
                  <v:path arrowok="t" textboxrect="0,0,1960880,9144"/>
                </v:shape>
                <v:shape id="Shape 8438" o:spid="_x0000_s1050" style="position:absolute;left:19672;top:15798;width:813;height:92;visibility:visible;mso-wrap-style:square;v-text-anchor:top" coordsize="812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WQexAAAAN0AAAAPAAAAZHJzL2Rvd25yZXYueG1sRE/Pa8Iw&#10;FL4L+x/CG+wyZuqUTapR1CIKO60TvD6at7asealJrNW/3hwGHj++3/NlbxrRkfO1ZQWjYQKCuLC6&#10;5lLB4Wf7NgXhA7LGxjIpuJKH5eJpMMdU2wt/U5eHUsQQ9ikqqEJoUyl9UZFBP7QtceR+rTMYInSl&#10;1A4vMdw08j1JPqTBmmNDhS1tKir+8rNRgF/NWn6Ost3NrY7d6+GWnU55ptTLc7+agQjUh4f4373X&#10;CqaTcZwb38QnIBd3AAAA//8DAFBLAQItABQABgAIAAAAIQDb4fbL7gAAAIUBAAATAAAAAAAAAAAA&#10;AAAAAAAAAABbQ29udGVudF9UeXBlc10ueG1sUEsBAi0AFAAGAAgAAAAhAFr0LFu/AAAAFQEAAAsA&#10;AAAAAAAAAAAAAAAAHwEAAF9yZWxzLy5yZWxzUEsBAi0AFAAGAAgAAAAhAL0BZB7EAAAA3QAAAA8A&#10;AAAAAAAAAAAAAAAABwIAAGRycy9kb3ducmV2LnhtbFBLBQYAAAAAAwADALcAAAD4AgAAAAA=&#10;" path="m,l81280,r,9144l,9144,,e" fillcolor="#000001" strokecolor="#000001" strokeweight=".1pt">
                  <v:stroke miterlimit="83231f" joinstyle="miter"/>
                  <v:path arrowok="t" textboxrect="0,0,81280,9144"/>
                </v:shape>
                <v:shape id="Shape 8439" o:spid="_x0000_s1051" style="position:absolute;left:20485;top:15798;width:18504;height:92;visibility:visible;mso-wrap-style:square;v-text-anchor:top" coordsize="185039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yxPxQAAAN0AAAAPAAAAZHJzL2Rvd25yZXYueG1sRI9Pi8Iw&#10;FMTvgt8hPMGbpq6LaDWKCMKC68E/eH42z7bavNQm2vrtjbCwx2FmfsPMFo0pxJMql1tWMOhHIIgT&#10;q3NOFRwP694YhPPIGgvLpOBFDhbzdmuGsbY17+i596kIEHYxKsi8L2MpXZKRQde3JXHwLrYy6IOs&#10;UqkrrAPcFPIrikbSYM5hIcOSVhklt/3DKODNOlkOzwd3Ot2Lq6t/z9vovlGq22mWUxCeGv8f/mv/&#10;aAXj7+EEPm/CE5DzNwAAAP//AwBQSwECLQAUAAYACAAAACEA2+H2y+4AAACFAQAAEwAAAAAAAAAA&#10;AAAAAAAAAAAAW0NvbnRlbnRfVHlwZXNdLnhtbFBLAQItABQABgAIAAAAIQBa9CxbvwAAABUBAAAL&#10;AAAAAAAAAAAAAAAAAB8BAABfcmVscy8ucmVsc1BLAQItABQABgAIAAAAIQABTyxPxQAAAN0AAAAP&#10;AAAAAAAAAAAAAAAAAAcCAABkcnMvZG93bnJldi54bWxQSwUGAAAAAAMAAwC3AAAA+QIAAAAA&#10;" path="m,l1850390,r,9144l,9144,,e" fillcolor="#000001" strokecolor="#000001" strokeweight=".1pt">
                  <v:stroke miterlimit="83231f" joinstyle="miter"/>
                  <v:path arrowok="t" textboxrect="0,0,1850390,9144"/>
                </v:shape>
                <v:shape id="Shape 8440" o:spid="_x0000_s1052" style="position:absolute;left:38989;top:15798;width:4737;height:92;visibility:visible;mso-wrap-style:square;v-text-anchor:top" coordsize="4737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0LxgAAAN0AAAAPAAAAZHJzL2Rvd25yZXYueG1sRI9Na8JA&#10;EIbvgv9hmUJvumkRkdRVSlFa8JL6gddpdkyC2dk0u43RX985CB6Hd95nnpkve1erjtpQeTbwMk5A&#10;EefeVlwY2O/WoxmoEJEt1p7JwJUCLBfDwRxT6y/8Td02FkogHFI0UMbYpFqHvCSHYewbYslOvnUY&#10;ZWwLbVu8CNzV+jVJptphxXKhxIY+SsrP2z8nGp9Ntsr4/LP5Pay7W5YfT/7Ixjw/9e9voCL18bF8&#10;b39ZA7PJRPzlG0GAXvwDAAD//wMAUEsBAi0AFAAGAAgAAAAhANvh9svuAAAAhQEAABMAAAAAAAAA&#10;AAAAAAAAAAAAAFtDb250ZW50X1R5cGVzXS54bWxQSwECLQAUAAYACAAAACEAWvQsW78AAAAVAQAA&#10;CwAAAAAAAAAAAAAAAAAfAQAAX3JlbHMvLnJlbHNQSwECLQAUAAYACAAAACEAli89C8YAAADdAAAA&#10;DwAAAAAAAAAAAAAAAAAHAgAAZHJzL2Rvd25yZXYueG1sUEsFBgAAAAADAAMAtwAAAPoCAAAAAA==&#10;" path="m,l473710,r,9144l,9144,,e" fillcolor="#000001" strokecolor="#000001" strokeweight=".1pt">
                  <v:stroke miterlimit="83231f" joinstyle="miter"/>
                  <v:path arrowok="t" textboxrect="0,0,473710,9144"/>
                </v:shape>
                <v:shape id="Shape 8441" o:spid="_x0000_s1053" style="position:absolute;left:43726;top:15798;width:13881;height:92;visibility:visible;mso-wrap-style:square;v-text-anchor:top" coordsize="13881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Q2KxQAAAN0AAAAPAAAAZHJzL2Rvd25yZXYueG1sRI9Ba8JA&#10;FITvhf6H5Qm91U2KiETXINKKvVhqvXh7ZJ9JTPZtsrtq/PduodDjMDPfMIt8MK24kvO1ZQXpOAFB&#10;XFhdc6ng8PPxOgPhA7LG1jIpuJOHfPn8tMBM2xt/03UfShEh7DNUUIXQZVL6oiKDfmw74uidrDMY&#10;onSl1A5vEW5a+ZYkU2mw5rhQYUfriopmfzEKMD02G7ezm6Hv/de7OXdp7z+VehkNqzmIQEP4D/+1&#10;t1rBbDJJ4fdNfAJy+QAAAP//AwBQSwECLQAUAAYACAAAACEA2+H2y+4AAACFAQAAEwAAAAAAAAAA&#10;AAAAAAAAAAAAW0NvbnRlbnRfVHlwZXNdLnhtbFBLAQItABQABgAIAAAAIQBa9CxbvwAAABUBAAAL&#10;AAAAAAAAAAAAAAAAAB8BAABfcmVscy8ucmVsc1BLAQItABQABgAIAAAAIQCXvQ2KxQAAAN0AAAAP&#10;AAAAAAAAAAAAAAAAAAcCAABkcnMvZG93bnJldi54bWxQSwUGAAAAAAMAAwC3AAAA+QIAAAAA&#10;" path="m,l1388110,r,9144l,9144,,e" fillcolor="#000001" strokecolor="#000001" strokeweight=".1pt">
                  <v:stroke miterlimit="83231f" joinstyle="miter"/>
                  <v:path arrowok="t" textboxrect="0,0,1388110,9144"/>
                </v:shape>
                <v:shape id="Shape 8442" o:spid="_x0000_s1054" style="position:absolute;left:57607;top:15798;width:6655;height:92;visibility:visible;mso-wrap-style:square;v-text-anchor:top" coordsize="6654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BECxwAAAN0AAAAPAAAAZHJzL2Rvd25yZXYueG1sRI/dasJA&#10;FITvC32H5Qi9qxuDWIluQikVWhDrT3t/yB6T0OzZkF1NzNO7guDlMDPfMMusN7U4U+sqywom4wgE&#10;cW51xYWC38PqdQ7CeWSNtWVScCEHWfr8tMRE2453dN77QgQIuwQVlN43iZQuL8mgG9uGOHhH2xr0&#10;QbaF1C12AW5qGUfRTBqsOCyU2NBHSfn//mQUxNvh8N39bIe32d9lt1rzqR4+N0q9jPr3BQhPvX+E&#10;7+0vrWA+ncZwexOegEyvAAAA//8DAFBLAQItABQABgAIAAAAIQDb4fbL7gAAAIUBAAATAAAAAAAA&#10;AAAAAAAAAAAAAABbQ29udGVudF9UeXBlc10ueG1sUEsBAi0AFAAGAAgAAAAhAFr0LFu/AAAAFQEA&#10;AAsAAAAAAAAAAAAAAAAAHwEAAF9yZWxzLy5yZWxzUEsBAi0AFAAGAAgAAAAhABswEQLHAAAA3QAA&#10;AA8AAAAAAAAAAAAAAAAABwIAAGRycy9kb3ducmV2LnhtbFBLBQYAAAAAAwADALcAAAD7AgAAAAA=&#10;" path="m,l665480,r,9144l,9144,,e" fillcolor="#000001" strokecolor="#000001" strokeweight=".1pt">
                  <v:stroke miterlimit="83231f" joinstyle="miter"/>
                  <v:path arrowok="t" textboxrect="0,0,665480,9144"/>
                </v:shape>
                <v:shape id="Shape 8443" o:spid="_x0000_s1055" style="position:absolute;left:63;top:23469;width:20422;height:92;visibility:visible;mso-wrap-style:square;v-text-anchor:top" coordsize="2042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4ASxAAAAN0AAAAPAAAAZHJzL2Rvd25yZXYueG1sRI/NasMw&#10;EITvhb6D2EJvjdw0mOBECSGhpT2V/J4Xa2OZWisjbRL37atCocdhZr5h5svBd+pKMbWBDTyPClDE&#10;dbAtNwYO+9enKagkyBa7wGTgmxIsF/d3c6xsuPGWrjtpVIZwqtCAE+krrVPtyGMahZ44e+cQPUqW&#10;sdE24i3DfafHRVFqjy3nBYc9rR3VX7uLN5DK8X5j5fMiH+5tVW6P1J4iGfP4MKxmoIQG+Q//td+t&#10;gelk8gK/b/IT0IsfAAAA//8DAFBLAQItABQABgAIAAAAIQDb4fbL7gAAAIUBAAATAAAAAAAAAAAA&#10;AAAAAAAAAABbQ29udGVudF9UeXBlc10ueG1sUEsBAi0AFAAGAAgAAAAhAFr0LFu/AAAAFQEAAAsA&#10;AAAAAAAAAAAAAAAAHwEAAF9yZWxzLy5yZWxzUEsBAi0AFAAGAAgAAAAhAM/zgBLEAAAA3QAAAA8A&#10;AAAAAAAAAAAAAAAABwIAAGRycy9kb3ducmV2LnhtbFBLBQYAAAAAAwADALcAAAD4AgAAAAA=&#10;" path="m,l2042160,r,9144l,9144,,e" fillcolor="#000001" strokecolor="#000001" strokeweight=".1pt">
                  <v:stroke miterlimit="83231f" joinstyle="miter"/>
                  <v:path arrowok="t" textboxrect="0,0,2042160,9144"/>
                </v:shape>
                <v:shape id="Shape 8444" o:spid="_x0000_s1056" style="position:absolute;left:20485;top:23469;width:18478;height:92;visibility:visible;mso-wrap-style:square;v-text-anchor:top" coordsize="18478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xkrxgAAAN0AAAAPAAAAZHJzL2Rvd25yZXYueG1sRI9Pi8Iw&#10;FMTvgt8hPMGbpivdRapRxD+gshddF6+P5tmWbV5qErX77c3CgsdhZn7DTOetqcWdnK8sK3gbJiCI&#10;c6srLhScvjaDMQgfkDXWlknBL3mYz7qdKWbaPvhA92MoRISwz1BBGUKTSenzkgz6oW2Io3exzmCI&#10;0hVSO3xEuKnlKEk+pMGK40KJDS1Lyn+ON6PgOz81q/fLfu0Wm9Hnbbni7XV3VqrfaxcTEIHa8Ar/&#10;t7dawThNU/h7E5+AnD0BAAD//wMAUEsBAi0AFAAGAAgAAAAhANvh9svuAAAAhQEAABMAAAAAAAAA&#10;AAAAAAAAAAAAAFtDb250ZW50X1R5cGVzXS54bWxQSwECLQAUAAYACAAAACEAWvQsW78AAAAVAQAA&#10;CwAAAAAAAAAAAAAAAAAfAQAAX3JlbHMvLnJlbHNQSwECLQAUAAYACAAAACEAMxcZK8YAAADdAAAA&#10;DwAAAAAAAAAAAAAAAAAHAgAAZHJzL2Rvd25yZXYueG1sUEsFBgAAAAADAAMAtwAAAPoCAAAAAA==&#10;" path="m,l1847850,r,9144l,9144,,e" fillcolor="#000001" strokecolor="#000001" strokeweight=".1pt">
                  <v:stroke miterlimit="83231f" joinstyle="miter"/>
                  <v:path arrowok="t" textboxrect="0,0,1847850,9144"/>
                </v:shape>
                <v:shape id="Shape 8445" o:spid="_x0000_s1057" style="position:absolute;left:63;top:26352;width:20422;height:91;visibility:visible;mso-wrap-style:square;v-text-anchor:top" coordsize="20421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r39xAAAAN0AAAAPAAAAZHJzL2Rvd25yZXYueG1sRI/NasMw&#10;EITvhb6D2EJvjdyQmuBECSEhoT2V/LTnxdpYptbKSJvEffuqUOhxmJlvmPly8J26UkxtYAPPowIU&#10;cR1sy42B03H7NAWVBNliF5gMfFOC5eL+bo6VDTfe0/UgjcoQThUacCJ9pXWqHXlMo9ATZ+8cokfJ&#10;MjbaRrxluO/0uChK7bHlvOCwp7Wj+utw8QZSOT5urLxf5M3tVuX+g9rPSMY8PgyrGSihQf7Df+1X&#10;a2A6mbzA75v8BPTiBwAA//8DAFBLAQItABQABgAIAAAAIQDb4fbL7gAAAIUBAAATAAAAAAAAAAAA&#10;AAAAAAAAAABbQ29udGVudF9UeXBlc10ueG1sUEsBAi0AFAAGAAgAAAAhAFr0LFu/AAAAFQEAAAsA&#10;AAAAAAAAAAAAAAAAHwEAAF9yZWxzLy5yZWxzUEsBAi0AFAAGAAgAAAAhAC9Wvf3EAAAA3QAAAA8A&#10;AAAAAAAAAAAAAAAABwIAAGRycy9kb3ducmV2LnhtbFBLBQYAAAAAAwADALcAAAD4AgAAAAA=&#10;" path="m,l2042160,r,9144l,9144,,e" fillcolor="#000001" strokecolor="#000001" strokeweight=".1pt">
                  <v:stroke miterlimit="83231f" joinstyle="miter"/>
                  <v:path arrowok="t" textboxrect="0,0,2042160,9144"/>
                </v:shape>
                <v:shape id="Shape 8446" o:spid="_x0000_s1058" style="position:absolute;left:20485;top:26352;width:18478;height:91;visibility:visible;mso-wrap-style:square;v-text-anchor:top" coordsize="18478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SLHxgAAAN0AAAAPAAAAZHJzL2Rvd25yZXYueG1sRI9LiwIx&#10;EITvC/6H0Ave1syKioxGER+gshcfy16bSTszOOmMSdTx3xthwWNRVV9R42ljKnEj50vLCr47CQji&#10;zOqScwXHw+prCMIHZI2VZVLwIA/TSetjjKm2d97RbR9yESHsU1RQhFCnUvqsIIO+Y2vi6J2sMxii&#10;dLnUDu8RbirZTZKBNFhyXCiwpnlB2Xl/NQp+s2O96J+2SzdbdX+u8wWvL5s/pdqfzWwEIlAT3uH/&#10;9lorGPZ6A3i9iU9ATp4AAAD//wMAUEsBAi0AFAAGAAgAAAAhANvh9svuAAAAhQEAABMAAAAAAAAA&#10;AAAAAAAAAAAAAFtDb250ZW50X1R5cGVzXS54bWxQSwECLQAUAAYACAAAACEAWvQsW78AAAAVAQAA&#10;CwAAAAAAAAAAAAAAAAAfAQAAX3JlbHMvLnJlbHNQSwECLQAUAAYACAAAACEArIkix8YAAADdAAAA&#10;DwAAAAAAAAAAAAAAAAAHAgAAZHJzL2Rvd25yZXYueG1sUEsFBgAAAAADAAMAtwAAAPoCAAAAAA==&#10;" path="m,l1847850,r,9144l,9144,,e" fillcolor="#000001" strokecolor="#000001" strokeweight=".1pt">
                  <v:stroke miterlimit="83231f" joinstyle="miter"/>
                  <v:path arrowok="t" textboxrect="0,0,1847850,9144"/>
                </v:shape>
                <v:shape id="Shape 8447" o:spid="_x0000_s1059" style="position:absolute;left:63;top:29235;width:11862;height:91;visibility:visible;mso-wrap-style:square;v-text-anchor:top" coordsize="11861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BMUxgAAAN0AAAAPAAAAZHJzL2Rvd25yZXYueG1sRI/BbsIw&#10;EETvlfgHa5F6K04rSiBgUEtV0SMJcF/iJUkbr6PYJOnf15WQOI5m5o1mtRlMLTpqXWVZwfMkAkGc&#10;W11xoeB4+Hyag3AeWWNtmRT8koPNevSwwkTbnlPqMl+IAGGXoILS+yaR0uUlGXQT2xAH72Jbgz7I&#10;tpC6xT7ATS1fomgmDVYcFkpsaFtS/pNdjYLmNd12p4/vY3aN9/3utHsfFudUqcfx8LYE4Wnw9/Ct&#10;/aUVzKfTGP7fhCcg138AAAD//wMAUEsBAi0AFAAGAAgAAAAhANvh9svuAAAAhQEAABMAAAAAAAAA&#10;AAAAAAAAAAAAAFtDb250ZW50X1R5cGVzXS54bWxQSwECLQAUAAYACAAAACEAWvQsW78AAAAVAQAA&#10;CwAAAAAAAAAAAAAAAAAfAQAAX3JlbHMvLnJlbHNQSwECLQAUAAYACAAAACEArwQTFMYAAADdAAAA&#10;DwAAAAAAAAAAAAAAAAAHAgAAZHJzL2Rvd25yZXYueG1sUEsFBgAAAAADAAMAtwAAAPoCAAAAAA==&#10;" path="m,l1186180,r,9144l,9144,,e" fillcolor="#000001" strokecolor="#000001" strokeweight=".1pt">
                  <v:stroke miterlimit="83231f" joinstyle="miter"/>
                  <v:path arrowok="t" textboxrect="0,0,1186180,9144"/>
                </v:shape>
                <v:shape id="Shape 8448" o:spid="_x0000_s1060" style="position:absolute;left:11925;top:29235;width:8560;height:91;visibility:visible;mso-wrap-style:square;v-text-anchor:top" coordsize="8559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cTSwQAAAN0AAAAPAAAAZHJzL2Rvd25yZXYueG1sRE/JbsIw&#10;EL0j9R+sqcQNnAJCNGAQILYToiz3UTxN0sbjKDYk+Xt8QOL49PbZojGFeFDlcssKvvoRCOLE6pxT&#10;BdfLtjcB4TyyxsIyKWjJwWL+0ZlhrG3NP/Q4+1SEEHYxKsi8L2MpXZKRQde3JXHgfm1l0AdYpVJX&#10;WIdwU8hBFI2lwZxDQ4YlrTNK/s93o+C00xFiW7b1rf072u/hqt5vGqW6n81yCsJT49/il/ugFUxG&#10;ozA3vAlPQM6fAAAA//8DAFBLAQItABQABgAIAAAAIQDb4fbL7gAAAIUBAAATAAAAAAAAAAAAAAAA&#10;AAAAAABbQ29udGVudF9UeXBlc10ueG1sUEsBAi0AFAAGAAgAAAAhAFr0LFu/AAAAFQEAAAsAAAAA&#10;AAAAAAAAAAAAHwEAAF9yZWxzLy5yZWxzUEsBAi0AFAAGAAgAAAAhAC71xNLBAAAA3QAAAA8AAAAA&#10;AAAAAAAAAAAABwIAAGRycy9kb3ducmV2LnhtbFBLBQYAAAAAAwADALcAAAD1AgAAAAA=&#10;" path="m,l855980,r,9144l,9144,,e" fillcolor="#000001" strokecolor="#000001" strokeweight=".1pt">
                  <v:stroke miterlimit="83231f" joinstyle="miter"/>
                  <v:path arrowok="t" textboxrect="0,0,855980,9144"/>
                </v:shape>
                <v:shape id="Shape 8449" o:spid="_x0000_s1061" style="position:absolute;left:20485;top:29235;width:18478;height:91;visibility:visible;mso-wrap-style:square;v-text-anchor:top" coordsize="184785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ra1xgAAAN0AAAAPAAAAZHJzL2Rvd25yZXYueG1sRI9PawIx&#10;FMTvgt8hvEJvmq1o0dUoohVs8eI/vD42z93FzcuaRF2/fVMoeBxm5jfMZNaYStzJ+dKygo9uAoI4&#10;s7rkXMFhv+oMQfiArLGyTAqe5GE2bbcmmGr74C3ddyEXEcI+RQVFCHUqpc8KMui7tiaO3tk6gyFK&#10;l0vt8BHhppK9JPmUBkuOCwXWtCgou+xuRsExO9TLwfnny81Xvc1tseT19fuk1PtbMx+DCNSEV/i/&#10;vdYKhv3+CP7exCcgp78AAAD//wMAUEsBAi0AFAAGAAgAAAAhANvh9svuAAAAhQEAABMAAAAAAAAA&#10;AAAAAAAAAAAAAFtDb250ZW50X1R5cGVzXS54bWxQSwECLQAUAAYACAAAACEAWvQsW78AAAAVAQAA&#10;CwAAAAAAAAAAAAAAAAAfAQAAX3JlbHMvLnJlbHNQSwECLQAUAAYACAAAACEA3Ra2tcYAAADdAAAA&#10;DwAAAAAAAAAAAAAAAAAHAgAAZHJzL2Rvd25yZXYueG1sUEsFBgAAAAADAAMAtwAAAPoCAAAAAA==&#10;" path="m,l1847850,r,9144l,9144,,e" fillcolor="#000001" strokecolor="#000001" strokeweight=".1pt">
                  <v:stroke miterlimit="83231f" joinstyle="miter"/>
                  <v:path arrowok="t" textboxrect="0,0,1847850,9144"/>
                </v:shape>
                <v:shape id="Shape 8450" o:spid="_x0000_s1062" style="position:absolute;top:32118;width:11925;height:91;visibility:visible;mso-wrap-style:square;v-text-anchor:top" coordsize="11925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IFvwQAAAN0AAAAPAAAAZHJzL2Rvd25yZXYueG1sRE/dasIw&#10;FL4XfIdwhN1pqkwpnbGs6mDsYqLuAQ7NWVNsTkoSbff2y8Vglx/f/7YcbSce5EPrWMFykYEgrp1u&#10;uVHwdX2b5yBCRNbYOSYFPxSg3E0nWyy0G/hMj0tsRArhUKACE2NfSBlqQxbDwvXEift23mJM0DdS&#10;exxSuO3kKss20mLLqcFgT3tD9e1ytwo+htOn9kdXrQ/SbHLsoq5uWqmn2fj6AiLSGP/Ff+53rSB/&#10;Xqf96U16AnL3CwAA//8DAFBLAQItABQABgAIAAAAIQDb4fbL7gAAAIUBAAATAAAAAAAAAAAAAAAA&#10;AAAAAABbQ29udGVudF9UeXBlc10ueG1sUEsBAi0AFAAGAAgAAAAhAFr0LFu/AAAAFQEAAAsAAAAA&#10;AAAAAAAAAAAAHwEAAF9yZWxzLy5yZWxzUEsBAi0AFAAGAAgAAAAhADxMgW/BAAAA3QAAAA8AAAAA&#10;AAAAAAAAAAAABwIAAGRycy9kb3ducmV2LnhtbFBLBQYAAAAAAwADALcAAAD1AgAAAAA=&#10;" path="m,l1192530,r,9144l,9144,,e" fillcolor="#000001" strokecolor="#000001" strokeweight=".1pt">
                  <v:stroke miterlimit="83231f" joinstyle="miter"/>
                  <v:path arrowok="t" textboxrect="0,0,1192530,9144"/>
                </v:shape>
                <v:shape id="Shape 8451" o:spid="_x0000_s1063" style="position:absolute;left:11925;top:32118;width:27102;height:91;visibility:visible;mso-wrap-style:square;v-text-anchor:top" coordsize="27101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E+ZxgAAAN0AAAAPAAAAZHJzL2Rvd25yZXYueG1sRI9Ra8Iw&#10;FIXfB/sP4Q58m2k3N6QzigyEgUXRjT1fmmvT2dyUJNr6740g7PFwzvkOZ7YYbCvO5EPjWEE+zkAQ&#10;V043XCv4+V49T0GEiKyxdUwKLhRgMX98mGGhXc87Ou9jLRKEQ4EKTIxdIWWoDFkMY9cRJ+/gvMWY&#10;pK+l9tgnuG3lS5a9S4sNpwWDHX0aqo77k1Ww2fT693VbrvM/b7qynGyX/fGg1OhpWH6AiDTE//C9&#10;/aUVTCdvOdzepCcg51cAAAD//wMAUEsBAi0AFAAGAAgAAAAhANvh9svuAAAAhQEAABMAAAAAAAAA&#10;AAAAAAAAAAAAAFtDb250ZW50X1R5cGVzXS54bWxQSwECLQAUAAYACAAAACEAWvQsW78AAAAVAQAA&#10;CwAAAAAAAAAAAAAAAAAfAQAAX3JlbHMvLnJlbHNQSwECLQAUAAYACAAAACEAbWxPmcYAAADdAAAA&#10;DwAAAAAAAAAAAAAAAAAHAgAAZHJzL2Rvd25yZXYueG1sUEsFBgAAAAADAAMAtwAAAPoCAAAAAA==&#10;" path="m,l2710180,r,9144l,9144,,e" fillcolor="#000001" strokecolor="#000001" strokeweight=".1pt">
                  <v:stroke miterlimit="83231f" joinstyle="miter"/>
                  <v:path arrowok="t" textboxrect="0,0,2710180,9144"/>
                </v:shape>
                <v:shape id="Shape 8452" o:spid="_x0000_s1064" style="position:absolute;top:12;width:91;height:2870;visibility:visible;mso-wrap-style:square;v-text-anchor:top" coordsize="9144,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pt5yAAAAN0AAAAPAAAAZHJzL2Rvd25yZXYueG1sRI9bS8NA&#10;FITfBf/DcgRfxG5ajZTYbamiVPpg6QV8PWSPSTB7NuwlTfvru4Lg4zAz3zCzxWBa0ZPzjWUF41EG&#10;gri0uuFKwWH/fj8F4QOyxtYyKTiRh8X8+mqGhbZH3lK/C5VIEPYFKqhD6AopfVmTQT+yHXHyvq0z&#10;GJJ0ldQOjwluWjnJsidpsOG0UGNHrzWVP7toFKzj3dfDKh9vqujyc/x8yfplfFPq9mZYPoMINIT/&#10;8F/7QyuYPuYT+H2TnoCcXwAAAP//AwBQSwECLQAUAAYACAAAACEA2+H2y+4AAACFAQAAEwAAAAAA&#10;AAAAAAAAAAAAAAAAW0NvbnRlbnRfVHlwZXNdLnhtbFBLAQItABQABgAIAAAAIQBa9CxbvwAAABUB&#10;AAALAAAAAAAAAAAAAAAAAB8BAABfcmVscy8ucmVsc1BLAQItABQABgAIAAAAIQDYPpt5yAAAAN0A&#10;AAAPAAAAAAAAAAAAAAAAAAcCAABkcnMvZG93bnJldi54bWxQSwUGAAAAAAMAAwC3AAAA/AIAAAAA&#10;" path="m,l9144,r,287020l,287020,,e" fillcolor="#000001" strokecolor="#000001" strokeweight=".1pt">
                  <v:stroke miterlimit="83231f" joinstyle="miter"/>
                  <v:path arrowok="t" textboxrect="0,0,9144,287020"/>
                </v:shape>
                <v:shape id="Shape 8453" o:spid="_x0000_s1065" style="position:absolute;top:2882;width:91;height:5258;visibility:visible;mso-wrap-style:square;v-text-anchor:top" coordsize="9144,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OICxwAAAN0AAAAPAAAAZHJzL2Rvd25yZXYueG1sRI9PawIx&#10;FMTvBb9DeEJvNautIqtRWkGQFmr9c/D43Dw3i5uXJYnu9ts3hUKPw8z8hpkvO1uLO/lQOVYwHGQg&#10;iAunKy4VHA/rpymIEJE11o5JwTcFWC56D3PMtWt5R/d9LEWCcMhRgYmxyaUMhSGLYeAa4uRdnLcY&#10;k/Sl1B7bBLe1HGXZRFqsOC0YbGhlqLjub1ZBfP88DtfXt9P2gy7Gj89fk13bKvXY715nICJ18T/8&#10;195oBdOX8TP8vklPQC5+AAAA//8DAFBLAQItABQABgAIAAAAIQDb4fbL7gAAAIUBAAATAAAAAAAA&#10;AAAAAAAAAAAAAABbQ29udGVudF9UeXBlc10ueG1sUEsBAi0AFAAGAAgAAAAhAFr0LFu/AAAAFQEA&#10;AAsAAAAAAAAAAAAAAAAAHwEAAF9yZWxzLy5yZWxzUEsBAi0AFAAGAAgAAAAhACoQ4gLHAAAA3QAA&#10;AA8AAAAAAAAAAAAAAAAABwIAAGRycy9kb3ducmV2LnhtbFBLBQYAAAAAAwADALcAAAD7AgAAAAA=&#10;" path="m,l9144,r,525780l,525780,,e" fillcolor="#000001" strokecolor="#000001" strokeweight=".1pt">
                  <v:stroke miterlimit="83231f" joinstyle="miter"/>
                  <v:path arrowok="t" textboxrect="0,0,9144,525780"/>
                </v:shape>
                <v:shape id="Shape 8454" o:spid="_x0000_s1066" style="position:absolute;top:8140;width:91;height:7658;visibility:visible;mso-wrap-style:square;v-text-anchor:top" coordsize="9144,76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GI0xAAAAN0AAAAPAAAAZHJzL2Rvd25yZXYueG1sRI9Ba8JA&#10;FITvBf/D8gRvdWOxKtFVRBF6rDEI3h7ZZzaYfRuy25j213cFweMwM98wq01va9FR6yvHCibjBARx&#10;4XTFpYL8dHhfgPABWWPtmBT8kofNevC2wlS7Ox+py0IpIoR9igpMCE0qpS8MWfRj1xBH7+paiyHK&#10;tpS6xXuE21p+JMlMWqw4LhhsaGeouGU/VsF58t27van/koObZWfT5fPLLVdqNOy3SxCB+vAKP9tf&#10;WsFi+jmFx5v4BOT6HwAA//8DAFBLAQItABQABgAIAAAAIQDb4fbL7gAAAIUBAAATAAAAAAAAAAAA&#10;AAAAAAAAAABbQ29udGVudF9UeXBlc10ueG1sUEsBAi0AFAAGAAgAAAAhAFr0LFu/AAAAFQEAAAsA&#10;AAAAAAAAAAAAAAAAHwEAAF9yZWxzLy5yZWxzUEsBAi0AFAAGAAgAAAAhAC9EYjTEAAAA3QAAAA8A&#10;AAAAAAAAAAAAAAAABwIAAGRycy9kb3ducmV2LnhtbFBLBQYAAAAAAwADALcAAAD4AgAAAAA=&#10;" path="m,l9144,r,765810l,765810,,e" fillcolor="#000001" strokecolor="#000001" strokeweight=".1pt">
                  <v:stroke miterlimit="83231f" joinstyle="miter"/>
                  <v:path arrowok="t" textboxrect="0,0,9144,765810"/>
                </v:shape>
                <v:shape id="Shape 8455" o:spid="_x0000_s1067" style="position:absolute;top:15798;width:91;height:7671;visibility:visible;mso-wrap-style:square;v-text-anchor:top" coordsize="9144,767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pbPyAAAAN0AAAAPAAAAZHJzL2Rvd25yZXYueG1sRI9Ba8JA&#10;FITvBf/D8oReSt1YVCR1FVGEHvRQG7DHR/Y1m5p9G7PbGP31XUHwOMzMN8xs0dlKtNT40rGC4SAB&#10;QZw7XXKhIPvavE5B+ICssXJMCi7kYTHvPc0w1e7Mn9TuQyEihH2KCkwIdSqlzw1Z9ANXE0fvxzUW&#10;Q5RNIXWD5wi3lXxLkom0WHJcMFjTylB+3P9ZBZN1tr0ezPHQ7vR62WW/3y/X00ip5363fAcRqAuP&#10;8L39oRVMR+Mx3N7EJyDn/wAAAP//AwBQSwECLQAUAAYACAAAACEA2+H2y+4AAACFAQAAEwAAAAAA&#10;AAAAAAAAAAAAAAAAW0NvbnRlbnRfVHlwZXNdLnhtbFBLAQItABQABgAIAAAAIQBa9CxbvwAAABUB&#10;AAALAAAAAAAAAAAAAAAAAB8BAABfcmVscy8ucmVsc1BLAQItABQABgAIAAAAIQAwYpbPyAAAAN0A&#10;AAAPAAAAAAAAAAAAAAAAAAcCAABkcnMvZG93bnJldi54bWxQSwUGAAAAAAMAAwC3AAAA/AIAAAAA&#10;" path="m,l9144,r,767080l,767080,,e" fillcolor="#000001" strokecolor="#000001" strokeweight=".1pt">
                  <v:stroke miterlimit="83231f" joinstyle="miter"/>
                  <v:path arrowok="t" textboxrect="0,0,9144,767080"/>
                </v:shape>
                <v:shape id="Shape 8456" o:spid="_x0000_s1068" style="position:absolute;top:23469;width:91;height:2883;visibility:visible;mso-wrap-style:square;v-text-anchor:top" coordsize="9144,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SuexgAAAN0AAAAPAAAAZHJzL2Rvd25yZXYueG1sRI9Pa8JA&#10;FMTvgt9heUIvUjeWmkp0FWlTsEe1f67P7DMbzL4N2dWk375bEDwOM/MbZrnubS2u1PrKsYLpJAFB&#10;XDhdcang8/D+OAfhA7LG2jEp+CUP69VwsMRMu453dN2HUkQI+wwVmBCaTEpfGLLoJ64hjt7JtRZD&#10;lG0pdYtdhNtaPiVJKi1WHBcMNvRqqDjvL1bBmzl/5Pnui6f594vtfo60nV3GSj2M+s0CRKA+3MO3&#10;9lYrmD/PUvh/E5+AXP0BAAD//wMAUEsBAi0AFAAGAAgAAAAhANvh9svuAAAAhQEAABMAAAAAAAAA&#10;AAAAAAAAAAAAAFtDb250ZW50X1R5cGVzXS54bWxQSwECLQAUAAYACAAAACEAWvQsW78AAAAVAQAA&#10;CwAAAAAAAAAAAAAAAAAfAQAAX3JlbHMvLnJlbHNQSwECLQAUAAYACAAAACEAkskrnsYAAADdAAAA&#10;DwAAAAAAAAAAAAAAAAAHAgAAZHJzL2Rvd25yZXYueG1sUEsFBgAAAAADAAMAtwAAAPoCAAAAAA==&#10;" path="m,l9144,r,288290l,288290,,e" fillcolor="#000001" strokecolor="#000001" strokeweight=".1pt">
                  <v:stroke miterlimit="83231f" joinstyle="miter"/>
                  <v:path arrowok="t" textboxrect="0,0,9144,288290"/>
                </v:shape>
                <v:shape id="Shape 8457" o:spid="_x0000_s1069" style="position:absolute;top:26352;width:91;height:2883;visibility:visible;mso-wrap-style:square;v-text-anchor:top" coordsize="9144,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Y4FxgAAAN0AAAAPAAAAZHJzL2Rvd25yZXYueG1sRI9Pa8JA&#10;FMTvgt9heUIvUjeWaiS6irQp2KP23/WZfWaD2bchu5r023cLgsdhZn7DrDa9rcWVWl85VjCdJCCI&#10;C6crLhV8frw9LkD4gKyxdkwKfsnDZj0crDDTruM9XQ+hFBHCPkMFJoQmk9IXhiz6iWuIo3dyrcUQ&#10;ZVtK3WIX4baWT0kylxYrjgsGG3oxVJwPF6vg1Zzf83z/xdP8O7Xdz5F2s8tYqYdRv12CCNSHe/jW&#10;3mkFi+dZCv9v4hOQ6z8AAAD//wMAUEsBAi0AFAAGAAgAAAAhANvh9svuAAAAhQEAABMAAAAAAAAA&#10;AAAAAAAAAAAAAFtDb250ZW50X1R5cGVzXS54bWxQSwECLQAUAAYACAAAACEAWvQsW78AAAAVAQAA&#10;CwAAAAAAAAAAAAAAAAAfAQAAX3JlbHMvLnJlbHNQSwECLQAUAAYACAAAACEA/YWOBcYAAADdAAAA&#10;DwAAAAAAAAAAAAAAAAAHAgAAZHJzL2Rvd25yZXYueG1sUEsFBgAAAAADAAMAtwAAAPoCAAAAAA==&#10;" path="m,l9144,r,288290l,288290,,e" fillcolor="#000001" strokecolor="#000001" strokeweight=".1pt">
                  <v:stroke miterlimit="83231f" joinstyle="miter"/>
                  <v:path arrowok="t" textboxrect="0,0,9144,288290"/>
                </v:shape>
                <v:shape id="Shape 8458" o:spid="_x0000_s1070" style="position:absolute;top:29235;width:91;height:2946;visibility:visible;mso-wrap-style:square;v-text-anchor:top" coordsize="9144,29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wsEwwAAAN0AAAAPAAAAZHJzL2Rvd25yZXYueG1sRE/LisIw&#10;FN0L/kO4A25kTBVncKpRfMIsBGkdcHtp7rTF5qY0Udu/NwvB5eG8F6vWVOJOjSstKxiPIhDEmdUl&#10;5wr+zofPGQjnkTVWlklBRw5Wy35vgbG2D07onvpchBB2MSoovK9jKV1WkEE3sjVx4P5tY9AH2ORS&#10;N/gI4aaSkyj6lgZLDg0F1rQtKLumN6Pgupskw7VMzrth1XX7yyE5nn42Sg0+2vUchKfWv8Uv969W&#10;MJt+hbnhTXgCcvkEAAD//wMAUEsBAi0AFAAGAAgAAAAhANvh9svuAAAAhQEAABMAAAAAAAAAAAAA&#10;AAAAAAAAAFtDb250ZW50X1R5cGVzXS54bWxQSwECLQAUAAYACAAAACEAWvQsW78AAAAVAQAACwAA&#10;AAAAAAAAAAAAAAAfAQAAX3JlbHMvLnJlbHNQSwECLQAUAAYACAAAACEABG8LBMMAAADdAAAADwAA&#10;AAAAAAAAAAAAAAAHAgAAZHJzL2Rvd25yZXYueG1sUEsFBgAAAAADAAMAtwAAAPcCAAAAAA==&#10;" path="m,l9144,r,294639l,294639,,e" fillcolor="#000001" strokecolor="#000001" strokeweight=".1pt">
                  <v:stroke miterlimit="83231f" joinstyle="miter"/>
                  <v:path arrowok="t" textboxrect="0,0,9144,294639"/>
                </v:shape>
                <v:shape id="Shape 8459" o:spid="_x0000_s1071" style="position:absolute;left:11899;top:29298;width:92;height:2820;visibility:visible;mso-wrap-style:square;v-text-anchor:top" coordsize="9144,281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yuxwAAAN0AAAAPAAAAZHJzL2Rvd25yZXYueG1sRI9ba8JA&#10;FITfC/0Pyyn0rW4qUWx0E0qx1AfBW+nzMXtyqdmzIbvV6K93BaGPw8x8w8yy3jTiSJ2rLSt4HUQg&#10;iHOray4VfO8+XyYgnEfW2FgmBWdykKWPDzNMtD3xho5bX4oAYZeggsr7NpHS5RUZdAPbEgevsJ1B&#10;H2RXSt3hKcBNI4dRNJYGaw4LFbb0UVF+2P4ZBWYTG30p+mL3s1ytR7/xnL/2B6Wen/r3KQhPvf8P&#10;39sLrWASj97g9iY8AZleAQAA//8DAFBLAQItABQABgAIAAAAIQDb4fbL7gAAAIUBAAATAAAAAAAA&#10;AAAAAAAAAAAAAABbQ29udGVudF9UeXBlc10ueG1sUEsBAi0AFAAGAAgAAAAhAFr0LFu/AAAAFQEA&#10;AAsAAAAAAAAAAAAAAAAAHwEAAF9yZWxzLy5yZWxzUEsBAi0AFAAGAAgAAAAhABv0PK7HAAAA3QAA&#10;AA8AAAAAAAAAAAAAAAAABwIAAGRycy9kb3ducmV2LnhtbFBLBQYAAAAAAwADALcAAAD7AgAAAAA=&#10;" path="m,l9144,r,281939l,281939,,e" fillcolor="#000001" strokecolor="#000001" strokeweight=".1pt">
                  <v:stroke miterlimit="83231f" joinstyle="miter"/>
                  <v:path arrowok="t" textboxrect="0,0,9144,281939"/>
                </v:shape>
                <v:shape id="Shape 8460" o:spid="_x0000_s1072" style="position:absolute;left:15481;top:63;width:91;height:2819;visibility:visible;mso-wrap-style:square;v-text-anchor:top" coordsize="9144,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wBAwQAAAN0AAAAPAAAAZHJzL2Rvd25yZXYueG1sRE/dasIw&#10;FL4f7B3CEXY3U50U6YwihUllV/48wLE5NmXNSUlSrW9vLgZefnz/q81oO3EjH1rHCmbTDARx7XTL&#10;jYLz6edzCSJEZI2dY1LwoACb9fvbCgvt7nyg2zE2IoVwKFCBibEvpAy1IYth6nrixF2dtxgT9I3U&#10;Hu8p3HZynmW5tNhyajDYU2mo/jsOVsGXN/V+V+6vi99q5oehuuRlf1HqYzJuv0FEGuNL/O+utILl&#10;Ik/705v0BOT6CQAA//8DAFBLAQItABQABgAIAAAAIQDb4fbL7gAAAIUBAAATAAAAAAAAAAAAAAAA&#10;AAAAAABbQ29udGVudF9UeXBlc10ueG1sUEsBAi0AFAAGAAgAAAAhAFr0LFu/AAAAFQEAAAsAAAAA&#10;AAAAAAAAAAAAHwEAAF9yZWxzLy5yZWxzUEsBAi0AFAAGAAgAAAAhAFfvAEDBAAAA3QAAAA8AAAAA&#10;AAAAAAAAAAAABwIAAGRycy9kb3ducmV2LnhtbFBLBQYAAAAAAwADALcAAAD1AgAAAAA=&#10;" path="m,l9144,r,281940l,281940,,e" fillcolor="#000001" strokecolor="#000001" strokeweight=".1pt">
                  <v:stroke miterlimit="83231f" joinstyle="miter"/>
                  <v:path arrowok="t" textboxrect="0,0,9144,281940"/>
                </v:shape>
                <v:shape id="Shape 8461" o:spid="_x0000_s1073" style="position:absolute;left:19646;top:8204;width:92;height:7594;visibility:visible;mso-wrap-style:square;v-text-anchor:top" coordsize="9144,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w6NxQAAAN0AAAAPAAAAZHJzL2Rvd25yZXYueG1sRI9Ba8JA&#10;FITvBf/D8oReim4iViS6ihUsgqdGwesj+0yi2bdhd2viv3eFQo/DzHzDLNe9acSdnK8tK0jHCQji&#10;wuqaSwWn4240B+EDssbGMil4kIf1avC2xEzbjn/onodSRAj7DBVUIbSZlL6oyKAf25Y4ehfrDIYo&#10;XSm1wy7CTSMnSTKTBmuOCxW2tK2ouOW/RoHdnr8/0y5cL+mBOvfx9Siv01yp92G/WYAI1If/8F97&#10;rxXMp7MUXm/iE5CrJwAAAP//AwBQSwECLQAUAAYACAAAACEA2+H2y+4AAACFAQAAEwAAAAAAAAAA&#10;AAAAAAAAAAAAW0NvbnRlbnRfVHlwZXNdLnhtbFBLAQItABQABgAIAAAAIQBa9CxbvwAAABUBAAAL&#10;AAAAAAAAAAAAAAAAAB8BAABfcmVscy8ucmVsc1BLAQItABQABgAIAAAAIQD8pw6NxQAAAN0AAAAP&#10;AAAAAAAAAAAAAAAAAAcCAABkcnMvZG93bnJldi54bWxQSwUGAAAAAAMAAwC3AAAA+QIAAAAA&#10;" path="m,l9144,r,759460l,759460,,e" fillcolor="#000001" strokecolor="#000001" strokeweight=".1pt">
                  <v:stroke miterlimit="83231f" joinstyle="miter"/>
                  <v:path arrowok="t" textboxrect="0,0,9144,759460"/>
                </v:shape>
                <v:shape id="Shape 8462" o:spid="_x0000_s1074" style="position:absolute;left:20459;top:2946;width:92;height:5194;visibility:visible;mso-wrap-style:square;v-text-anchor:top" coordsize="9144,51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GxExAAAAN0AAAAPAAAAZHJzL2Rvd25yZXYueG1sRI9Ba8JA&#10;FITvgv9heYI33dSKSHQTiiBID5WmxfMj+7obmn0bsxuN/75bKPQ4zMw3zL4cXStu1IfGs4KnZQaC&#10;uPa6YaPg8+O42IIIEVlj65kUPChAWUwne8y1v/M73apoRIJwyFGBjbHLpQy1JYdh6Tvi5H353mFM&#10;sjdS93hPcNfKVZZtpMOG04LFjg6W6u9qcAqiNNfgrmwug7evQ1cd3s7PlVLz2fiyAxFpjP/hv/ZJ&#10;K9iuNyv4fZOegCx+AAAA//8DAFBLAQItABQABgAIAAAAIQDb4fbL7gAAAIUBAAATAAAAAAAAAAAA&#10;AAAAAAAAAABbQ29udGVudF9UeXBlc10ueG1sUEsBAi0AFAAGAAgAAAAhAFr0LFu/AAAAFQEAAAsA&#10;AAAAAAAAAAAAAAAAHwEAAF9yZWxzLy5yZWxzUEsBAi0AFAAGAAgAAAAhALTUbETEAAAA3QAAAA8A&#10;AAAAAAAAAAAAAAAABwIAAGRycy9kb3ducmV2LnhtbFBLBQYAAAAAAwADALcAAAD4AgAAAAA=&#10;" path="m,l9144,r,519430l,519430,,e" fillcolor="#000001" strokecolor="#000001" strokeweight=".1pt">
                  <v:stroke miterlimit="83231f" joinstyle="miter"/>
                  <v:path arrowok="t" textboxrect="0,0,9144,519430"/>
                </v:shape>
                <v:shape id="Shape 8463" o:spid="_x0000_s1075" style="position:absolute;left:20459;top:15862;width:92;height:7607;visibility:visible;mso-wrap-style:square;v-text-anchor:top" coordsize="9144,76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cRxxAAAAN0AAAAPAAAAZHJzL2Rvd25yZXYueG1sRI9Ba8JA&#10;FITvBf/D8gQvRTfaVjS6ShEEbyVp9fzIPpNo9m3Ivmr8991CocdhZr5h1tveNepGXag9G5hOElDE&#10;hbc1lwa+PvfjBaggyBYbz2TgQQG2m8HTGlPr75zRLZdSRQiHFA1UIm2qdSgqchgmviWO3tl3DiXK&#10;rtS2w3uEu0bPkmSuHdYcFypsaVdRcc2/nYFddgrtsxz3+kNoqd/yrD5demNGw/59BUqol//wX/tg&#10;DSxe5y/w+yY+Ab35AQAA//8DAFBLAQItABQABgAIAAAAIQDb4fbL7gAAAIUBAAATAAAAAAAAAAAA&#10;AAAAAAAAAABbQ29udGVudF9UeXBlc10ueG1sUEsBAi0AFAAGAAgAAAAhAFr0LFu/AAAAFQEAAAsA&#10;AAAAAAAAAAAAAAAAHwEAAF9yZWxzLy5yZWxzUEsBAi0AFAAGAAgAAAAhAIOdxHHEAAAA3QAAAA8A&#10;AAAAAAAAAAAAAAAABwIAAGRycy9kb3ducmV2LnhtbFBLBQYAAAAAAwADALcAAAD4AgAAAAA=&#10;" path="m,l9144,r,760730l,760730,,e" fillcolor="#000001" strokecolor="#000001" strokeweight=".1pt">
                  <v:stroke miterlimit="83231f" joinstyle="miter"/>
                  <v:path arrowok="t" textboxrect="0,0,9144,760730"/>
                </v:shape>
                <v:shape id="Shape 8464" o:spid="_x0000_s1076" style="position:absolute;left:20459;top:23469;width:92;height:2883;visibility:visible;mso-wrap-style:square;v-text-anchor:top" coordsize="9144,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9rPxgAAAN0AAAAPAAAAZHJzL2Rvd25yZXYueG1sRI9Pa8JA&#10;FMTvBb/D8oReSt1YbCrRVaRNwR7V/rk+s89sMPs2ZFeTfntXEDwOM/MbZr7sbS3O1PrKsYLxKAFB&#10;XDhdcange/f5PAXhA7LG2jEp+CcPy8XgYY6Zdh1v6LwNpYgQ9hkqMCE0mZS+MGTRj1xDHL2Day2G&#10;KNtS6ha7CLe1fEmSVFqsOC4YbOjdUHHcnqyCD3P8yvPND4/z3zfb/e1p/Xp6Uupx2K9mIAL14R6+&#10;tddawXSSTuD6Jj4BubgAAAD//wMAUEsBAi0AFAAGAAgAAAAhANvh9svuAAAAhQEAABMAAAAAAAAA&#10;AAAAAAAAAAAAAFtDb250ZW50X1R5cGVzXS54bWxQSwECLQAUAAYACAAAACEAWvQsW78AAAAVAQAA&#10;CwAAAAAAAAAAAAAAAAAfAQAAX3JlbHMvLnJlbHNQSwECLQAUAAYACAAAACEAwzvaz8YAAADdAAAA&#10;DwAAAAAAAAAAAAAAAAAHAgAAZHJzL2Rvd25yZXYueG1sUEsFBgAAAAADAAMAtwAAAPoCAAAAAA==&#10;" path="m,l9144,r,288290l,288290,,e" fillcolor="#000001" strokecolor="#000001" strokeweight=".1pt">
                  <v:stroke miterlimit="83231f" joinstyle="miter"/>
                  <v:path arrowok="t" textboxrect="0,0,9144,288290"/>
                </v:shape>
                <v:shape id="Shape 8465" o:spid="_x0000_s1077" style="position:absolute;left:20459;top:26352;width:92;height:2883;visibility:visible;mso-wrap-style:square;v-text-anchor:top" coordsize="9144,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39UxgAAAN0AAAAPAAAAZHJzL2Rvd25yZXYueG1sRI9Pa8JA&#10;FMTvgt9heUIvUjeWmkp0FWlTsEe1f67P7DMbzL4N2dWk375bEDwOM/MbZrnubS2u1PrKsYLpJAFB&#10;XDhdcang8/D+OAfhA7LG2jEp+CUP69VwsMRMu453dN2HUkQI+wwVmBCaTEpfGLLoJ64hjt7JtRZD&#10;lG0pdYtdhNtaPiVJKi1WHBcMNvRqqDjvL1bBmzl/5Pnui6f594vtfo60nV3GSj2M+s0CRKA+3MO3&#10;9lYrmD+nM/h/E5+AXP0BAAD//wMAUEsBAi0AFAAGAAgAAAAhANvh9svuAAAAhQEAABMAAAAAAAAA&#10;AAAAAAAAAAAAAFtDb250ZW50X1R5cGVzXS54bWxQSwECLQAUAAYACAAAACEAWvQsW78AAAAVAQAA&#10;CwAAAAAAAAAAAAAAAAAfAQAAX3JlbHMvLnJlbHNQSwECLQAUAAYACAAAACEArHd/VMYAAADdAAAA&#10;DwAAAAAAAAAAAAAAAAAHAgAAZHJzL2Rvd25yZXYueG1sUEsFBgAAAAADAAMAtwAAAPoCAAAAAA==&#10;" path="m,l9144,r,288290l,288290,,e" fillcolor="#000001" strokecolor="#000001" strokeweight=".1pt">
                  <v:stroke miterlimit="83231f" joinstyle="miter"/>
                  <v:path arrowok="t" textboxrect="0,0,9144,288290"/>
                </v:shape>
                <v:shape id="Shape 8466" o:spid="_x0000_s1078" style="position:absolute;left:38963;top:12;width:92;height:2870;visibility:visible;mso-wrap-style:square;v-text-anchor:top" coordsize="9144,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VfHyAAAAN0AAAAPAAAAZHJzL2Rvd25yZXYueG1sRI9PS8NA&#10;FMTvQr/D8gq9iN202lBit6WWSqUHxSp4fWSfSTD7NuyfNPXTu4LgcZiZ3zCrzWBa0ZPzjWUFs2kG&#10;gri0uuFKwfvb480ShA/IGlvLpOBCHjbr0dUKC23P/Er9KVQiQdgXqKAOoSuk9GVNBv3UdsTJ+7TO&#10;YEjSVVI7PCe4aeU8y3JpsOG0UGNHu5rKr1M0Co7x+uP2sJi9VNEtvuPzQ9Zv416pyXjY3oMINIT/&#10;8F/7SStY3uU5/L5JT0CufwAAAP//AwBQSwECLQAUAAYACAAAACEA2+H2y+4AAACFAQAAEwAAAAAA&#10;AAAAAAAAAAAAAAAAW0NvbnRlbnRfVHlwZXNdLnhtbFBLAQItABQABgAIAAAAIQBa9CxbvwAAABUB&#10;AAALAAAAAAAAAAAAAAAAAB8BAABfcmVscy8ucmVsc1BLAQItABQABgAIAAAAIQBpaVfHyAAAAN0A&#10;AAAPAAAAAAAAAAAAAAAAAAcCAABkcnMvZG93bnJldi54bWxQSwUGAAAAAAMAAwC3AAAA/AIAAAAA&#10;" path="m,l9144,r,287020l,287020,,e" fillcolor="#000001" strokecolor="#000001" strokeweight=".1pt">
                  <v:stroke miterlimit="83231f" joinstyle="miter"/>
                  <v:path arrowok="t" textboxrect="0,0,9144,287020"/>
                </v:shape>
                <v:shape id="Shape 8467" o:spid="_x0000_s1079" style="position:absolute;left:38963;top:15862;width:92;height:7607;visibility:visible;mso-wrap-style:square;v-text-anchor:top" coordsize="9144,760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JyxQAAAN0AAAAPAAAAZHJzL2Rvd25yZXYueG1sRI9fa8JA&#10;EMTfC/0OxxZ8KXqpWP9ETymC4FtJqj4vuTWJze2F3Fbjt/cKhT4OM/MbZrXpXaOu1IXas4G3UQKK&#10;uPC25tLA4Ws3nIMKgmyx8UwG7hRgs35+WmFq/Y0zuuZSqgjhkKKBSqRNtQ5FRQ7DyLfE0Tv7zqFE&#10;2ZXadniLcNfocZJMtcOa40KFLW0rKr7zH2dgm51C+yrHnf4UWuj3PKtPl96YwUv/sQQl1Mt/+K+9&#10;twbmk+kMft/EJ6DXDwAAAP//AwBQSwECLQAUAAYACAAAACEA2+H2y+4AAACFAQAAEwAAAAAAAAAA&#10;AAAAAAAAAAAAW0NvbnRlbnRfVHlwZXNdLnhtbFBLAQItABQABgAIAAAAIQBa9CxbvwAAABUBAAAL&#10;AAAAAAAAAAAAAAAAAB8BAABfcmVscy8ucmVsc1BLAQItABQABgAIAAAAIQD8psJyxQAAAN0AAAAP&#10;AAAAAAAAAAAAAAAAAAcCAABkcnMvZG93bnJldi54bWxQSwUGAAAAAAMAAwC3AAAA+QIAAAAA&#10;" path="m,l9144,r,760730l,760730,,e" fillcolor="#000001" strokecolor="#000001" strokeweight=".1pt">
                  <v:stroke miterlimit="83231f" joinstyle="miter"/>
                  <v:path arrowok="t" textboxrect="0,0,9144,760730"/>
                </v:shape>
                <v:shape id="Shape 8468" o:spid="_x0000_s1080" style="position:absolute;left:38963;top:23469;width:92;height:2883;visibility:visible;mso-wrap-style:square;v-text-anchor:top" coordsize="9144,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tDKwgAAAN0AAAAPAAAAZHJzL2Rvd25yZXYueG1sRE/JbsIw&#10;EL0j9R+sQeoFgUNVFqUYVLWpBEf26zQe4oh4HMWGpH9fH5A4Pr19sepsJe7U+NKxgvEoAUGcO11y&#10;oeCw/xnOQfiArLFyTAr+yMNq+dJbYKpdy1u670IhYgj7FBWYEOpUSp8bsuhHriaO3MU1FkOETSF1&#10;g20Mt5V8S5KptFhybDBY05eh/Lq7WQXf5rrJsu2Rx9lpZtvzL60nt4FSr/3u8wNEoC48xQ/3WiuY&#10;v0/j3PgmPgG5/AcAAP//AwBQSwECLQAUAAYACAAAACEA2+H2y+4AAACFAQAAEwAAAAAAAAAAAAAA&#10;AAAAAAAAW0NvbnRlbnRfVHlwZXNdLnhtbFBLAQItABQABgAIAAAAIQBa9CxbvwAAABUBAAALAAAA&#10;AAAAAAAAAAAAAB8BAABfcmVscy8ucmVsc1BLAQItABQABgAIAAAAIQBCdtDKwgAAAN0AAAAPAAAA&#10;AAAAAAAAAAAAAAcCAABkcnMvZG93bnJldi54bWxQSwUGAAAAAAMAAwC3AAAA9gIAAAAA&#10;" path="m,l9144,r,288290l,288290,,e" fillcolor="#000001" strokecolor="#000001" strokeweight=".1pt">
                  <v:stroke miterlimit="83231f" joinstyle="miter"/>
                  <v:path arrowok="t" textboxrect="0,0,9144,288290"/>
                </v:shape>
                <v:shape id="Shape 8469" o:spid="_x0000_s1081" style="position:absolute;left:38963;top:26352;width:92;height:2883;visibility:visible;mso-wrap-style:square;v-text-anchor:top" coordsize="9144,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nVRxgAAAN0AAAAPAAAAZHJzL2Rvd25yZXYueG1sRI9La8Mw&#10;EITvhf4HsYVcSiKnNI86UUJpXEiOefa6sbaWibUylhK7/z4qFHocZuYbZr7sbCVu1PjSsYLhIAFB&#10;nDtdcqHgsP/sT0H4gKyxckwKfsjDcvH4MMdUu5a3dNuFQkQI+xQVmBDqVEqfG7LoB64mjt63ayyG&#10;KJtC6gbbCLeVfEmSsbRYclwwWNOHofyyu1oFK3PZZNn2yMPsNLHt15nWo+uzUr2n7n0GIlAX/sN/&#10;7bVWMH0dv8Hvm/gE5OIOAAD//wMAUEsBAi0AFAAGAAgAAAAhANvh9svuAAAAhQEAABMAAAAAAAAA&#10;AAAAAAAAAAAAAFtDb250ZW50X1R5cGVzXS54bWxQSwECLQAUAAYACAAAACEAWvQsW78AAAAVAQAA&#10;CwAAAAAAAAAAAAAAAAAfAQAAX3JlbHMvLnJlbHNQSwECLQAUAAYACAAAACEALTp1UcYAAADdAAAA&#10;DwAAAAAAAAAAAAAAAAAHAgAAZHJzL2Rvd25yZXYueG1sUEsFBgAAAAADAAMAtwAAAPoCAAAAAA==&#10;" path="m,l9144,r,288290l,288290,,e" fillcolor="#000001" strokecolor="#000001" strokeweight=".1pt">
                  <v:stroke miterlimit="83231f" joinstyle="miter"/>
                  <v:path arrowok="t" textboxrect="0,0,9144,288290"/>
                </v:shape>
                <v:shape id="Shape 8470" o:spid="_x0000_s1082" style="position:absolute;left:38963;top:29235;width:92;height:2946;visibility:visible;mso-wrap-style:square;v-text-anchor:top" coordsize="9144,29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tiwwAAAN0AAAAPAAAAZHJzL2Rvd25yZXYueG1sRE/LisIw&#10;FN0L/kO4A25kTBWZcapRfMIsBGkdcHtp7rTF5qY0Udu/NwvB5eG8F6vWVOJOjSstKxiPIhDEmdUl&#10;5wr+zofPGQjnkTVWlklBRw5Wy35vgbG2D07onvpchBB2MSoovK9jKV1WkEE3sjVx4P5tY9AH2ORS&#10;N/gI4aaSkyj6kgZLDg0F1rQtKLumN6Pgupskw7VMzrth1XX7yyE5nn42Sg0+2vUchKfWv8Uv969W&#10;MJt+h/3hTXgCcvkEAAD//wMAUEsBAi0AFAAGAAgAAAAhANvh9svuAAAAhQEAABMAAAAAAAAAAAAA&#10;AAAAAAAAAFtDb250ZW50X1R5cGVzXS54bWxQSwECLQAUAAYACAAAACEAWvQsW78AAAAVAQAACwAA&#10;AAAAAAAAAAAAAAAfAQAAX3JlbHMvLnJlbHNQSwECLQAUAAYACAAAACEAsaxbYsMAAADdAAAADwAA&#10;AAAAAAAAAAAAAAAHAgAAZHJzL2Rvd25yZXYueG1sUEsFBgAAAAADAAMAtwAAAPcCAAAAAA==&#10;" path="m,l9144,r,294639l,294639,,e" fillcolor="#000001" strokecolor="#000001" strokeweight=".1pt">
                  <v:stroke miterlimit="83231f" joinstyle="miter"/>
                  <v:path arrowok="t" textboxrect="0,0,9144,294639"/>
                </v:shape>
                <v:shape id="Shape 8471" o:spid="_x0000_s1083" style="position:absolute;left:42900;top:2946;width:92;height:5194;visibility:visible;mso-wrap-style:square;v-text-anchor:top" coordsize="9144,51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2TuxAAAAN0AAAAPAAAAZHJzL2Rvd25yZXYueG1sRI9BawIx&#10;FITvhf6H8ARvNWsrKqtRilAoHhTX0vNj80wWNy/rJqvrvzdCocdhZr5hluve1eJKbag8KxiPMhDE&#10;pdcVGwU/x6+3OYgQkTXWnknBnQKsV68vS8y1v/GBrkU0IkE45KjAxtjkUobSksMw8g1x8k6+dRiT&#10;bI3ULd4S3NXyPcum0mHFacFiQxtL5bnonIIozSW4C5vfzttt1xSb3f6jUGo46D8XICL18T/81/7W&#10;CuaT2Rieb9ITkKsHAAAA//8DAFBLAQItABQABgAIAAAAIQDb4fbL7gAAAIUBAAATAAAAAAAAAAAA&#10;AAAAAAAAAABbQ29udGVudF9UeXBlc10ueG1sUEsBAi0AFAAGAAgAAAAhAFr0LFu/AAAAFQEAAAsA&#10;AAAAAAAAAAAAAAAAHwEAAF9yZWxzLy5yZWxzUEsBAi0AFAAGAAgAAAAhAMHfZO7EAAAA3QAAAA8A&#10;AAAAAAAAAAAAAAAABwIAAGRycy9kb3ducmV2LnhtbFBLBQYAAAAAAwADALcAAAD4AgAAAAA=&#10;" path="m,l9144,r,519430l,519430,,e" fillcolor="#000001" strokecolor="#000001" strokeweight=".1pt">
                  <v:stroke miterlimit="83231f" joinstyle="miter"/>
                  <v:path arrowok="t" textboxrect="0,0,9144,519430"/>
                </v:shape>
                <v:shape id="Shape 8472" o:spid="_x0000_s1084" style="position:absolute;left:43700;top:8204;width:92;height:7594;visibility:visible;mso-wrap-style:square;v-text-anchor:top" coordsize="9144,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YnxQAAAN0AAAAPAAAAZHJzL2Rvd25yZXYueG1sRI9Ba8JA&#10;FITvgv9heYVeim4itkrqKiq0CJ4ahV4f2WcSm30bdlcT/31XEDwOM/MNs1j1phFXcr62rCAdJyCI&#10;C6trLhUcD1+jOQgfkDU2lknBjTyslsPBAjNtO/6hax5KESHsM1RQhdBmUvqiIoN+bFvi6J2sMxii&#10;dKXUDrsIN42cJMmHNFhzXKiwpW1FxV9+MQrs9vf7Pe3C+ZTuqXNvm1t5nuZKvb70608QgfrwDD/a&#10;O61gPp1N4P4mPgG5/AcAAP//AwBQSwECLQAUAAYACAAAACEA2+H2y+4AAACFAQAAEwAAAAAAAAAA&#10;AAAAAAAAAAAAW0NvbnRlbnRfVHlwZXNdLnhtbFBLAQItABQABgAIAAAAIQBa9CxbvwAAABUBAAAL&#10;AAAAAAAAAAAAAAAAAB8BAABfcmVscy8ucmVsc1BLAQItABQABgAIAAAAIQCJrAYnxQAAAN0AAAAP&#10;AAAAAAAAAAAAAAAAAAcCAABkcnMvZG93bnJldi54bWxQSwUGAAAAAAMAAwC3AAAA+QIAAAAA&#10;" path="m,l9144,r,759460l,759460,,e" fillcolor="#000001" strokecolor="#000001" strokeweight=".1pt">
                  <v:stroke miterlimit="83231f" joinstyle="miter"/>
                  <v:path arrowok="t" textboxrect="0,0,9144,759460"/>
                </v:shape>
                <v:shape id="Shape 8473" o:spid="_x0000_s1085" style="position:absolute;left:57581;top:8204;width:92;height:7594;visibility:visible;mso-wrap-style:square;v-text-anchor:top" coordsize="9144,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KO8xgAAAN0AAAAPAAAAZHJzL2Rvd25yZXYueG1sRI9Ba8JA&#10;FITvBf/D8oRepG5StZXUVaygFHpqFLw+ss8kmn0bdrcm/nu3IPQ4zMw3zGLVm0ZcyfnasoJ0nIAg&#10;LqyuuVRw2G9f5iB8QNbYWCYFN/KwWg6eFphp2/EPXfNQighhn6GCKoQ2k9IXFRn0Y9sSR+9kncEQ&#10;pSuldthFuGnka5K8SYM1x4UKW9pUVFzyX6PAbo67WdqF8yn9ps6NPm/leZor9Tzs1x8gAvXhP/xo&#10;f2kF8+n7BP7exCcgl3cAAAD//wMAUEsBAi0AFAAGAAgAAAAhANvh9svuAAAAhQEAABMAAAAAAAAA&#10;AAAAAAAAAAAAAFtDb250ZW50X1R5cGVzXS54bWxQSwECLQAUAAYACAAAACEAWvQsW78AAAAVAQAA&#10;CwAAAAAAAAAAAAAAAAAfAQAAX3JlbHMvLnJlbHNQSwECLQAUAAYACAAAACEA5uCjvMYAAADdAAAA&#10;DwAAAAAAAAAAAAAAAAAHAgAAZHJzL2Rvd25yZXYueG1sUEsFBgAAAAADAAMAtwAAAPoCAAAAAA==&#10;" path="m,l9144,r,759460l,759460,,e" fillcolor="#000001" strokecolor="#000001" strokeweight=".1pt">
                  <v:stroke miterlimit="83231f" joinstyle="miter"/>
                  <v:path arrowok="t" textboxrect="0,0,9144,759460"/>
                </v:shape>
                <v:shape id="Shape 8474" o:spid="_x0000_s1086" style="position:absolute;left:64198;top:2882;width:91;height:5258;visibility:visible;mso-wrap-style:square;v-text-anchor:top" coordsize="9144,52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CYWxwAAAN0AAAAPAAAAZHJzL2Rvd25yZXYueG1sRI9bawIx&#10;FITfC/0P4Qh9q1mLN1ajtAWhWKj18uDjcXPcLG5OliR1t//eCIU+DjPzDTNfdrYWV/Khcqxg0M9A&#10;EBdOV1wqOOxXz1MQISJrrB2Tgl8KsFw8Pswx167lLV13sRQJwiFHBSbGJpcyFIYshr5riJN3dt5i&#10;TNKXUntsE9zW8iXLxtJixWnBYEPvhorL7scqiOuvw2B1eTtuPuls/Oj0Pd62rVJPve51BiJSF//D&#10;f+0PrWA6nAzh/iY9Abm4AQAA//8DAFBLAQItABQABgAIAAAAIQDb4fbL7gAAAIUBAAATAAAAAAAA&#10;AAAAAAAAAAAAAABbQ29udGVudF9UeXBlc10ueG1sUEsBAi0AFAAGAAgAAAAhAFr0LFu/AAAAFQEA&#10;AAsAAAAAAAAAAAAAAAAAHwEAAF9yZWxzLy5yZWxzUEsBAi0AFAAGAAgAAAAhAO5MJhbHAAAA3QAA&#10;AA8AAAAAAAAAAAAAAAAABwIAAGRycy9kb3ducmV2LnhtbFBLBQYAAAAAAwADALcAAAD7AgAAAAA=&#10;" path="m,l9144,r,525780l,525780,,e" fillcolor="#000001" strokecolor="#000001" strokeweight=".1pt">
                  <v:stroke miterlimit="83231f" joinstyle="miter"/>
                  <v:path arrowok="t" textboxrect="0,0,9144,525780"/>
                </v:shape>
                <v:shape id="Shape 8475" o:spid="_x0000_s1087" style="position:absolute;left:64198;top:8140;width:91;height:7722;visibility:visible;mso-wrap-style:square;v-text-anchor:top" coordsize="9144,77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IwYyAAAAN0AAAAPAAAAZHJzL2Rvd25yZXYueG1sRI9BSwMx&#10;FITvQv9DeAVvNtvq1rI2LaUgelnUWqjHx+Z1s+3mZU1iu/rrjSD0OMzMN8x82dtWnMiHxrGC8SgD&#10;QVw53XCtYPv+eDMDESKyxtYxKfimAMvF4GqOhXZnfqPTJtYiQTgUqMDE2BVShsqQxTByHXHy9s5b&#10;jEn6WmqP5wS3rZxk2VRabDgtGOxobag6br6sgs+d4TI3pXnZ5xN/+1S+Hj5+VkpdD/vVA4hIfbyE&#10;/9vPWsHs7j6HvzfpCcjFLwAAAP//AwBQSwECLQAUAAYACAAAACEA2+H2y+4AAACFAQAAEwAAAAAA&#10;AAAAAAAAAAAAAAAAW0NvbnRlbnRfVHlwZXNdLnhtbFBLAQItABQABgAIAAAAIQBa9CxbvwAAABUB&#10;AAALAAAAAAAAAAAAAAAAAB8BAABfcmVscy8ucmVsc1BLAQItABQABgAIAAAAIQDxWIwYyAAAAN0A&#10;AAAPAAAAAAAAAAAAAAAAAAcCAABkcnMvZG93bnJldi54bWxQSwUGAAAAAAMAAwC3AAAA/AIAAAAA&#10;" path="m,l9144,r,772160l,772160,,e" fillcolor="#000001" strokecolor="#000001" strokeweight=".1pt">
                  <v:stroke miterlimit="83231f" joinstyle="miter"/>
                  <v:path arrowok="t" textboxrect="0,0,9144,772160"/>
                </v:shape>
                <v:rect id="Rectangle 81" o:spid="_x0000_s1088" style="position:absolute;left:711;top:1206;width:11657;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rsidR="00DE48D3" w:rsidRDefault="00636E0D">
                        <w:pPr>
                          <w:spacing w:after="160" w:line="259" w:lineRule="auto"/>
                          <w:ind w:left="0" w:right="0" w:firstLine="0"/>
                          <w:jc w:val="left"/>
                        </w:pPr>
                        <w:r>
                          <w:rPr>
                            <w:b/>
                          </w:rPr>
                          <w:t xml:space="preserve">PROFESOR:  </w:t>
                        </w:r>
                      </w:p>
                    </w:txbxContent>
                  </v:textbox>
                </v:rect>
                <v:rect id="Rectangle 82" o:spid="_x0000_s1089" style="position:absolute;left:16192;top:1218;width:19650;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DE48D3" w:rsidRDefault="00636E0D">
                        <w:pPr>
                          <w:spacing w:after="160" w:line="259" w:lineRule="auto"/>
                          <w:ind w:left="0" w:right="0" w:firstLine="0"/>
                          <w:jc w:val="left"/>
                        </w:pPr>
                        <w:r>
                          <w:t>CACERES, Rubén Martín</w:t>
                        </w:r>
                      </w:p>
                    </w:txbxContent>
                  </v:textbox>
                </v:rect>
                <v:rect id="Rectangle 83" o:spid="_x0000_s1090" style="position:absolute;left:711;top:5282;width:18106;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rsidR="00DE48D3" w:rsidRDefault="00636E0D">
                        <w:pPr>
                          <w:spacing w:after="160" w:line="259" w:lineRule="auto"/>
                          <w:ind w:left="0" w:right="0" w:firstLine="0"/>
                          <w:jc w:val="left"/>
                        </w:pPr>
                        <w:proofErr w:type="gramStart"/>
                        <w:r>
                          <w:rPr>
                            <w:b/>
                          </w:rPr>
                          <w:t>TOTAL</w:t>
                        </w:r>
                        <w:proofErr w:type="gramEnd"/>
                        <w:r>
                          <w:rPr>
                            <w:b/>
                          </w:rPr>
                          <w:t xml:space="preserve"> DE HS/SEM.:</w:t>
                        </w:r>
                      </w:p>
                    </w:txbxContent>
                  </v:textbox>
                </v:rect>
                <v:rect id="Rectangle 84" o:spid="_x0000_s1091" style="position:absolute;left:43611;top:3949;width:20184;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DE48D3" w:rsidRDefault="00636E0D">
                        <w:pPr>
                          <w:spacing w:after="160" w:line="259" w:lineRule="auto"/>
                          <w:ind w:left="0" w:right="0" w:firstLine="0"/>
                          <w:jc w:val="left"/>
                        </w:pPr>
                        <w:proofErr w:type="gramStart"/>
                        <w:r>
                          <w:rPr>
                            <w:b/>
                          </w:rPr>
                          <w:t>TOTAL</w:t>
                        </w:r>
                        <w:proofErr w:type="gramEnd"/>
                        <w:r>
                          <w:rPr>
                            <w:b/>
                          </w:rPr>
                          <w:t xml:space="preserve"> DE CRÉDITOS </w:t>
                        </w:r>
                      </w:p>
                    </w:txbxContent>
                  </v:textbox>
                </v:rect>
                <v:rect id="Rectangle 85" o:spid="_x0000_s1092" style="position:absolute;left:43624;top:6603;width:10927;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DE48D3" w:rsidRDefault="00636E0D">
                        <w:pPr>
                          <w:spacing w:after="160" w:line="259" w:lineRule="auto"/>
                          <w:ind w:left="0" w:right="0" w:firstLine="0"/>
                          <w:jc w:val="left"/>
                        </w:pPr>
                        <w:r>
                          <w:rPr>
                            <w:b/>
                          </w:rPr>
                          <w:t>SACAU-CRE</w:t>
                        </w:r>
                      </w:p>
                    </w:txbxContent>
                  </v:textbox>
                </v:rect>
                <v:rect id="Rectangle 86" o:spid="_x0000_s1093" style="position:absolute;left:51841;top:5532;width:591;height:1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rsidR="00DE48D3" w:rsidRDefault="00636E0D">
                        <w:pPr>
                          <w:spacing w:after="160" w:line="259" w:lineRule="auto"/>
                          <w:ind w:left="0" w:right="0" w:firstLine="0"/>
                          <w:jc w:val="left"/>
                        </w:pPr>
                        <w:r>
                          <w:rPr>
                            <w:sz w:val="14"/>
                          </w:rPr>
                          <w:t>1</w:t>
                        </w:r>
                      </w:p>
                    </w:txbxContent>
                  </v:textbox>
                </v:rect>
                <v:rect id="Rectangle 87" o:spid="_x0000_s1094" style="position:absolute;left:52285;top:6603;width:619;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rsidR="00DE48D3" w:rsidRDefault="00636E0D">
                        <w:pPr>
                          <w:spacing w:after="160" w:line="259" w:lineRule="auto"/>
                          <w:ind w:left="0" w:right="0" w:firstLine="0"/>
                          <w:jc w:val="left"/>
                        </w:pPr>
                        <w:r>
                          <w:rPr>
                            <w:b/>
                          </w:rPr>
                          <w:t>:</w:t>
                        </w:r>
                      </w:p>
                    </w:txbxContent>
                  </v:textbox>
                </v:rect>
                <v:rect id="Rectangle 88" o:spid="_x0000_s1095" style="position:absolute;left:711;top:11734;width:5451;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rsidR="00DE48D3" w:rsidRDefault="00636E0D">
                        <w:pPr>
                          <w:spacing w:after="160" w:line="259" w:lineRule="auto"/>
                          <w:ind w:left="0" w:right="0" w:firstLine="0"/>
                          <w:jc w:val="left"/>
                        </w:pPr>
                        <w:r>
                          <w:rPr>
                            <w:b/>
                          </w:rPr>
                          <w:t>SEDE:</w:t>
                        </w:r>
                      </w:p>
                    </w:txbxContent>
                  </v:textbox>
                </v:rect>
                <v:rect id="Rectangle 89" o:spid="_x0000_s1096" style="position:absolute;left:20358;top:10477;width:23030;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rsidR="00DE48D3" w:rsidRDefault="00636E0D">
                        <w:pPr>
                          <w:spacing w:after="160" w:line="259" w:lineRule="auto"/>
                          <w:ind w:left="0" w:right="0" w:firstLine="0"/>
                          <w:jc w:val="left"/>
                        </w:pPr>
                        <w:r>
                          <w:t xml:space="preserve">Facultad de Ciencias Sociales, </w:t>
                        </w:r>
                      </w:p>
                    </w:txbxContent>
                  </v:textbox>
                </v:rect>
                <v:rect id="Rectangle 90" o:spid="_x0000_s1097" style="position:absolute;left:20370;top:13004;width:20502;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rsidR="00DE48D3" w:rsidRDefault="00636E0D">
                        <w:pPr>
                          <w:spacing w:after="160" w:line="259" w:lineRule="auto"/>
                          <w:ind w:left="0" w:right="0" w:firstLine="0"/>
                          <w:jc w:val="left"/>
                        </w:pPr>
                        <w:r>
                          <w:t>Educación y Comunicación</w:t>
                        </w:r>
                      </w:p>
                    </w:txbxContent>
                  </v:textbox>
                </v:rect>
                <v:rect id="Rectangle 91" o:spid="_x0000_s1098" style="position:absolute;left:44411;top:11734;width:13412;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DE48D3" w:rsidRDefault="00636E0D">
                        <w:pPr>
                          <w:spacing w:after="160" w:line="259" w:lineRule="auto"/>
                          <w:ind w:left="0" w:right="0" w:firstLine="0"/>
                          <w:jc w:val="left"/>
                        </w:pPr>
                        <w:r>
                          <w:rPr>
                            <w:b/>
                          </w:rPr>
                          <w:t xml:space="preserve">MODALIDAD:  </w:t>
                        </w:r>
                      </w:p>
                    </w:txbxContent>
                  </v:textbox>
                </v:rect>
                <v:rect id="Rectangle 92" o:spid="_x0000_s1099" style="position:absolute;left:58293;top:9207;width:1813;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DE48D3" w:rsidRDefault="00636E0D">
                        <w:pPr>
                          <w:spacing w:after="160" w:line="259" w:lineRule="auto"/>
                          <w:ind w:left="0" w:right="0" w:firstLine="0"/>
                          <w:jc w:val="left"/>
                        </w:pPr>
                        <w:r>
                          <w:rPr>
                            <w:b/>
                            <w:color w:val="0000FF"/>
                          </w:rPr>
                          <w:t xml:space="preserve">A </w:t>
                        </w:r>
                      </w:p>
                    </w:txbxContent>
                  </v:textbox>
                </v:rect>
                <v:rect id="Rectangle 93" o:spid="_x0000_s1100" style="position:absolute;left:58305;top:11734;width:6186;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rsidR="00DE48D3" w:rsidRDefault="00636E0D">
                        <w:pPr>
                          <w:spacing w:after="160" w:line="259" w:lineRule="auto"/>
                          <w:ind w:left="0" w:right="0" w:firstLine="0"/>
                          <w:jc w:val="left"/>
                        </w:pPr>
                        <w:proofErr w:type="spellStart"/>
                        <w:r>
                          <w:rPr>
                            <w:b/>
                            <w:color w:val="0000FF"/>
                          </w:rPr>
                          <w:t>distanci</w:t>
                        </w:r>
                        <w:proofErr w:type="spellEnd"/>
                      </w:p>
                    </w:txbxContent>
                  </v:textbox>
                </v:rect>
                <v:rect id="Rectangle 94" o:spid="_x0000_s1101" style="position:absolute;left:58305;top:14274;width:929;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rsidR="00DE48D3" w:rsidRDefault="00636E0D">
                        <w:pPr>
                          <w:spacing w:after="160" w:line="259" w:lineRule="auto"/>
                          <w:ind w:left="0" w:right="0" w:firstLine="0"/>
                          <w:jc w:val="left"/>
                        </w:pPr>
                        <w:r>
                          <w:rPr>
                            <w:b/>
                            <w:color w:val="0000FF"/>
                          </w:rPr>
                          <w:t>a</w:t>
                        </w:r>
                      </w:p>
                    </w:txbxContent>
                  </v:textbox>
                </v:rect>
                <v:rect id="Rectangle 95" o:spid="_x0000_s1102" style="position:absolute;left:711;top:16865;width:13630;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rsidR="00DE48D3" w:rsidRDefault="00636E0D">
                        <w:pPr>
                          <w:spacing w:after="160" w:line="259" w:lineRule="auto"/>
                          <w:ind w:left="0" w:right="0" w:firstLine="0"/>
                          <w:jc w:val="left"/>
                        </w:pPr>
                        <w:r>
                          <w:rPr>
                            <w:b/>
                          </w:rPr>
                          <w:t xml:space="preserve">HORARIOS DE </w:t>
                        </w:r>
                      </w:p>
                    </w:txbxContent>
                  </v:textbox>
                </v:rect>
                <v:rect id="Rectangle 96" o:spid="_x0000_s1103" style="position:absolute;left:723;top:19405;width:22646;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rsidR="00DE48D3" w:rsidRDefault="00636E0D">
                        <w:pPr>
                          <w:spacing w:after="160" w:line="259" w:lineRule="auto"/>
                          <w:ind w:left="0" w:right="0" w:firstLine="0"/>
                          <w:jc w:val="left"/>
                        </w:pPr>
                        <w:r>
                          <w:rPr>
                            <w:b/>
                          </w:rPr>
                          <w:t xml:space="preserve">DICTADO/ENCUENTROS </w:t>
                        </w:r>
                      </w:p>
                    </w:txbxContent>
                  </v:textbox>
                </v:rect>
                <v:rect id="Rectangle 97" o:spid="_x0000_s1104" style="position:absolute;left:723;top:21932;width:13703;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DE48D3" w:rsidRDefault="00636E0D">
                        <w:pPr>
                          <w:spacing w:after="160" w:line="259" w:lineRule="auto"/>
                          <w:ind w:left="0" w:right="0" w:firstLine="0"/>
                          <w:jc w:val="left"/>
                        </w:pPr>
                        <w:r>
                          <w:rPr>
                            <w:b/>
                          </w:rPr>
                          <w:t>SINCRÓNICOS:</w:t>
                        </w:r>
                      </w:p>
                    </w:txbxContent>
                  </v:textbox>
                </v:rect>
                <v:rect id="Rectangle 98" o:spid="_x0000_s1105" style="position:absolute;left:21170;top:18135;width:15942;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rsidR="00DE48D3" w:rsidRDefault="00636E0D">
                        <w:pPr>
                          <w:spacing w:after="160" w:line="259" w:lineRule="auto"/>
                          <w:ind w:left="0" w:right="0" w:firstLine="0"/>
                          <w:jc w:val="left"/>
                        </w:pPr>
                        <w:r>
                          <w:t xml:space="preserve">Lunes 21 – 22.15 </w:t>
                        </w:r>
                        <w:proofErr w:type="spellStart"/>
                        <w:r>
                          <w:t>hs</w:t>
                        </w:r>
                        <w:proofErr w:type="spellEnd"/>
                        <w:r>
                          <w:t xml:space="preserve">. </w:t>
                        </w:r>
                      </w:p>
                    </w:txbxContent>
                  </v:textbox>
                </v:rect>
                <v:rect id="Rectangle 6303" o:spid="_x0000_s1106" style="position:absolute;left:21183;top:20675;width:619;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1QZxQAAAN0AAAAPAAAAZHJzL2Rvd25yZXYueG1sRI9Pi8Iw&#10;FMTvgt8hPGFvmqogWo0iuose/Qfq7dE822LzUpqsrX56IyzscZiZ3zCzRWMK8aDK5ZYV9HsRCOLE&#10;6pxTBafjT3cMwnlkjYVlUvAkB4t5uzXDWNua9/Q4+FQECLsYFWTel7GULsnIoOvZkjh4N1sZ9EFW&#10;qdQV1gFuCjmIopE0mHNYyLCkVUbJ/fBrFGzG5fKyta86Lb6vm/PuPFkfJ16pr06znILw1Pj/8F97&#10;qxWMhtEQPm/CE5DzNwAAAP//AwBQSwECLQAUAAYACAAAACEA2+H2y+4AAACFAQAAEwAAAAAAAAAA&#10;AAAAAAAAAAAAW0NvbnRlbnRfVHlwZXNdLnhtbFBLAQItABQABgAIAAAAIQBa9CxbvwAAABUBAAAL&#10;AAAAAAAAAAAAAAAAAB8BAABfcmVscy8ucmVsc1BLAQItABQABgAIAAAAIQCYU1QZxQAAAN0AAAAP&#10;AAAAAAAAAAAAAAAAAAcCAABkcnMvZG93bnJldi54bWxQSwUGAAAAAAMAAwC3AAAA+QIAAAAA&#10;" filled="f" stroked="f">
                  <v:textbox inset="0,0,0,0">
                    <w:txbxContent>
                      <w:p w:rsidR="00DE48D3" w:rsidRDefault="00636E0D">
                        <w:pPr>
                          <w:spacing w:after="160" w:line="259" w:lineRule="auto"/>
                          <w:ind w:left="0" w:right="0" w:firstLine="0"/>
                          <w:jc w:val="left"/>
                        </w:pPr>
                        <w:r>
                          <w:t>(</w:t>
                        </w:r>
                      </w:p>
                    </w:txbxContent>
                  </v:textbox>
                </v:rect>
                <v:rect id="Rectangle 6305" o:spid="_x0000_s1107" style="position:absolute;left:21651;top:20675;width:16949;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mn2xwAAAN0AAAAPAAAAZHJzL2Rvd25yZXYueG1sRI9Ba8JA&#10;FITvBf/D8oTe6kZLg6auItqSHNsoaG+P7DMJZt+G7NZEf323UOhxmJlvmOV6MI24UudqywqmkwgE&#10;cWF1zaWCw/79aQ7CeWSNjWVScCMH69XoYYmJtj1/0jX3pQgQdgkqqLxvEyldUZFBN7EtcfDOtjPo&#10;g+xKqTvsA9w0chZFsTRYc1iosKVtRcUl/zYK0nm7OWX23pfN21d6/DgudvuFV+pxPGxeQXga/H/4&#10;r51pBfFz9AK/b8ITkKsfAAAA//8DAFBLAQItABQABgAIAAAAIQDb4fbL7gAAAIUBAAATAAAAAAAA&#10;AAAAAAAAAAAAAABbQ29udGVudF9UeXBlc10ueG1sUEsBAi0AFAAGAAgAAAAhAFr0LFu/AAAAFQEA&#10;AAsAAAAAAAAAAAAAAAAAHwEAAF9yZWxzLy5yZWxzUEsBAi0AFAAGAAgAAAAhAHj2afbHAAAA3QAA&#10;AA8AAAAAAAAAAAAAAAAABwIAAGRycy9kb3ducmV2LnhtbFBLBQYAAAAAAwADALcAAAD7AgAAAAA=&#10;" filled="f" stroked="f">
                  <v:textbox inset="0,0,0,0">
                    <w:txbxContent>
                      <w:p w:rsidR="00DE48D3" w:rsidRDefault="00636E0D">
                        <w:pPr>
                          <w:spacing w:after="160" w:line="259" w:lineRule="auto"/>
                          <w:ind w:left="0" w:right="0" w:firstLine="0"/>
                          <w:jc w:val="left"/>
                        </w:pPr>
                        <w:r>
                          <w:t>encuentros sincrónicos</w:t>
                        </w:r>
                      </w:p>
                    </w:txbxContent>
                  </v:textbox>
                </v:rect>
                <v:rect id="Rectangle 6304" o:spid="_x0000_s1108" style="position:absolute;left:34396;top:20675;width:619;height:2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xtxwAAAN0AAAAPAAAAZHJzL2Rvd25yZXYueG1sRI9Ba8JA&#10;FITvBf/D8oTe6kZbgqauItqSHNsoaG+P7DMJZt+G7NZEf323UOhxmJlvmOV6MI24UudqywqmkwgE&#10;cWF1zaWCw/79aQ7CeWSNjWVScCMH69XoYYmJtj1/0jX3pQgQdgkqqLxvEyldUZFBN7EtcfDOtjPo&#10;g+xKqTvsA9w0chZFsTRYc1iosKVtRcUl/zYK0nm7OWX23pfN21d6/DgudvuFV+pxPGxeQXga/H/4&#10;r51pBfFz9AK/b8ITkKsfAAAA//8DAFBLAQItABQABgAIAAAAIQDb4fbL7gAAAIUBAAATAAAAAAAA&#10;AAAAAAAAAAAAAABbQ29udGVudF9UeXBlc10ueG1sUEsBAi0AFAAGAAgAAAAhAFr0LFu/AAAAFQEA&#10;AAsAAAAAAAAAAAAAAAAAHwEAAF9yZWxzLy5yZWxzUEsBAi0AFAAGAAgAAAAhABe6zG3HAAAA3QAA&#10;AA8AAAAAAAAAAAAAAAAABwIAAGRycy9kb3ducmV2LnhtbFBLBQYAAAAAAwADALcAAAD7AgAAAAA=&#10;" filled="f" stroked="f">
                  <v:textbox inset="0,0,0,0">
                    <w:txbxContent>
                      <w:p w:rsidR="00DE48D3" w:rsidRDefault="00636E0D">
                        <w:pPr>
                          <w:spacing w:after="160" w:line="259" w:lineRule="auto"/>
                          <w:ind w:left="0" w:right="0" w:firstLine="0"/>
                          <w:jc w:val="left"/>
                        </w:pPr>
                        <w:r>
                          <w:t>)</w:t>
                        </w:r>
                      </w:p>
                    </w:txbxContent>
                  </v:textbox>
                </v:rect>
                <v:rect id="Rectangle 100" o:spid="_x0000_s1109" style="position:absolute;left:711;top:24675;width:7941;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DE48D3" w:rsidRDefault="00636E0D">
                        <w:pPr>
                          <w:spacing w:after="160" w:line="259" w:lineRule="auto"/>
                          <w:ind w:left="0" w:right="0" w:firstLine="0"/>
                          <w:jc w:val="left"/>
                        </w:pPr>
                        <w:r>
                          <w:rPr>
                            <w:b/>
                          </w:rPr>
                          <w:t>IDIOMA:</w:t>
                        </w:r>
                      </w:p>
                    </w:txbxContent>
                  </v:textbox>
                </v:rect>
                <v:rect id="Rectangle 101" o:spid="_x0000_s1110" style="position:absolute;left:21170;top:24675;width:6455;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DE48D3" w:rsidRDefault="00636E0D">
                        <w:pPr>
                          <w:spacing w:after="160" w:line="259" w:lineRule="auto"/>
                          <w:ind w:left="0" w:right="0" w:firstLine="0"/>
                          <w:jc w:val="left"/>
                        </w:pPr>
                        <w:r>
                          <w:t xml:space="preserve">Español </w:t>
                        </w:r>
                      </w:p>
                    </w:txbxContent>
                  </v:textbox>
                </v:rect>
                <v:rect id="Rectangle 102" o:spid="_x0000_s1111" style="position:absolute;left:711;top:27558;width:17058;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rsidR="00DE48D3" w:rsidRDefault="00636E0D">
                        <w:pPr>
                          <w:spacing w:after="160" w:line="259" w:lineRule="auto"/>
                          <w:ind w:left="0" w:right="0" w:firstLine="0"/>
                          <w:jc w:val="left"/>
                        </w:pPr>
                        <w:r>
                          <w:rPr>
                            <w:b/>
                          </w:rPr>
                          <w:t>AÑO ACADÉMICO:</w:t>
                        </w:r>
                      </w:p>
                    </w:txbxContent>
                  </v:textbox>
                </v:rect>
                <v:rect id="Rectangle 103" o:spid="_x0000_s1112" style="position:absolute;left:21170;top:27558;width:3716;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DE48D3" w:rsidRDefault="00636E0D">
                        <w:pPr>
                          <w:spacing w:after="160" w:line="259" w:lineRule="auto"/>
                          <w:ind w:left="0" w:right="0" w:firstLine="0"/>
                          <w:jc w:val="left"/>
                        </w:pPr>
                        <w:r>
                          <w:t>2026</w:t>
                        </w:r>
                      </w:p>
                    </w:txbxContent>
                  </v:textbox>
                </v:rect>
                <v:rect id="Rectangle 104" o:spid="_x0000_s1113" style="position:absolute;left:711;top:30441;width:4520;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DE48D3" w:rsidRDefault="00636E0D">
                        <w:pPr>
                          <w:spacing w:after="160" w:line="259" w:lineRule="auto"/>
                          <w:ind w:left="0" w:right="0" w:firstLine="0"/>
                          <w:jc w:val="left"/>
                        </w:pPr>
                        <w:r>
                          <w:rPr>
                            <w:b/>
                          </w:rPr>
                          <w:t>URL:</w:t>
                        </w:r>
                      </w:p>
                    </w:txbxContent>
                  </v:textbox>
                </v:rect>
                <v:rect id="Rectangle 6306" o:spid="_x0000_s1114" style="position:absolute;left:12611;top:30441;width:618;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PeBxQAAAN0AAAAPAAAAZHJzL2Rvd25yZXYueG1sRI9Bi8Iw&#10;FITvC/6H8ARva+oKRatRRFf0uKuCens0z7bYvJQm2uqv3ywIHoeZ+YaZzltTijvVrrCsYNCPQBCn&#10;VhecKTjs158jEM4jaywtk4IHOZjPOh9TTLRt+JfuO5+JAGGXoILc+yqR0qU5GXR9WxEH72Jrgz7I&#10;OpO6xibATSm/oiiWBgsOCzlWtMwpve5uRsFmVC1OW/tssvL7vDn+HMer/dgr1eu2iwkIT61/h1/t&#10;rVYQD6MY/t+EJyBnfwAAAP//AwBQSwECLQAUAAYACAAAACEA2+H2y+4AAACFAQAAEwAAAAAAAAAA&#10;AAAAAAAAAAAAW0NvbnRlbnRfVHlwZXNdLnhtbFBLAQItABQABgAIAAAAIQBa9CxbvwAAABUBAAAL&#10;AAAAAAAAAAAAAAAAAB8BAABfcmVscy8ucmVsc1BLAQItABQABgAIAAAAIQCIJPeBxQAAAN0AAAAP&#10;AAAAAAAAAAAAAAAAAAcCAABkcnMvZG93bnJldi54bWxQSwUGAAAAAAMAAwC3AAAA+QIAAAAA&#10;" filled="f" stroked="f">
                  <v:textbox inset="0,0,0,0">
                    <w:txbxContent>
                      <w:p w:rsidR="00DE48D3" w:rsidRDefault="00636E0D">
                        <w:pPr>
                          <w:spacing w:after="160" w:line="259" w:lineRule="auto"/>
                          <w:ind w:left="0" w:right="0" w:firstLine="0"/>
                          <w:jc w:val="left"/>
                        </w:pPr>
                        <w:r>
                          <w:rPr>
                            <w:color w:val="999999"/>
                          </w:rPr>
                          <w:t>(</w:t>
                        </w:r>
                      </w:p>
                    </w:txbxContent>
                  </v:textbox>
                </v:rect>
                <v:rect id="Rectangle 6309" o:spid="_x0000_s1115" style="position:absolute;left:13067;top:30441;width:22441;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2PzxgAAAN0AAAAPAAAAZHJzL2Rvd25yZXYueG1sRI9Ba8JA&#10;FITvBf/D8oTe6qYtiImuErSSHFsVbG+P7DMJzb4N2TVJ++u7BcHjMDPfMKvNaBrRU+dqywqeZxEI&#10;4sLqmksFp+P+aQHCeWSNjWVS8EMONuvJwwoTbQf+oP7gSxEg7BJUUHnfJlK6oiKDbmZb4uBdbGfQ&#10;B9mVUnc4BLhp5EsUzaXBmsNChS1tKyq+D1ejIFu06Wduf4eyefvKzu/neHeMvVKP0zFdgvA0+nv4&#10;1s61gvlrFMP/m/AE5PoPAAD//wMAUEsBAi0AFAAGAAgAAAAhANvh9svuAAAAhQEAABMAAAAAAAAA&#10;AAAAAAAAAAAAAFtDb250ZW50X1R5cGVzXS54bWxQSwECLQAUAAYACAAAACEAWvQsW78AAAAVAQAA&#10;CwAAAAAAAAAAAAAAAAAfAQAAX3JlbHMvLnJlbHNQSwECLQAUAAYACAAAACEA+btj88YAAADdAAAA&#10;DwAAAAAAAAAAAAAAAAAHAgAAZHJzL2Rvd25yZXYueG1sUEsFBgAAAAADAAMAtwAAAPoCAAAAAA==&#10;" filled="f" stroked="f">
                  <v:textbox inset="0,0,0,0">
                    <w:txbxContent>
                      <w:p w:rsidR="00DE48D3" w:rsidRDefault="00636E0D">
                        <w:pPr>
                          <w:spacing w:after="160" w:line="259" w:lineRule="auto"/>
                          <w:ind w:left="0" w:right="0" w:firstLine="0"/>
                          <w:jc w:val="left"/>
                        </w:pPr>
                        <w:r>
                          <w:rPr>
                            <w:color w:val="999999"/>
                          </w:rPr>
                          <w:t>dirección de acceso al campus</w:t>
                        </w:r>
                      </w:p>
                    </w:txbxContent>
                  </v:textbox>
                </v:rect>
                <v:rect id="Rectangle 6308" o:spid="_x0000_s1116" style="position:absolute;left:29942;top:30441;width:619;height:2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8ZoxAAAAN0AAAAPAAAAZHJzL2Rvd25yZXYueG1sRE9Na8JA&#10;EL0X/A/LCL3VTVuQGLMR0ZZ41FiwvQ3ZMQnNzobsNkn7692D0OPjfaebybRioN41lhU8LyIQxKXV&#10;DVcKPs7vTzEI55E1tpZJwS852GSzhxQTbUc+0VD4SoQQdgkqqL3vEildWZNBt7AdceCutjfoA+wr&#10;qXscQ7hp5UsULaXBhkNDjR3taiq/ix+jII+77efB/o1V+/aVX46X1f688ko9zqftGoSnyf+L7+6D&#10;VrB8jcLc8CY8AZndAAAA//8DAFBLAQItABQABgAIAAAAIQDb4fbL7gAAAIUBAAATAAAAAAAAAAAA&#10;AAAAAAAAAABbQ29udGVudF9UeXBlc10ueG1sUEsBAi0AFAAGAAgAAAAhAFr0LFu/AAAAFQEAAAsA&#10;AAAAAAAAAAAAAAAAHwEAAF9yZWxzLy5yZWxzUEsBAi0AFAAGAAgAAAAhAJb3xmjEAAAA3QAAAA8A&#10;AAAAAAAAAAAAAAAABwIAAGRycy9kb3ducmV2LnhtbFBLBQYAAAAAAwADALcAAAD4AgAAAAA=&#10;" filled="f" stroked="f">
                  <v:textbox inset="0,0,0,0">
                    <w:txbxContent>
                      <w:p w:rsidR="00DE48D3" w:rsidRDefault="00636E0D">
                        <w:pPr>
                          <w:spacing w:after="160" w:line="259" w:lineRule="auto"/>
                          <w:ind w:left="0" w:right="0" w:firstLine="0"/>
                          <w:jc w:val="left"/>
                        </w:pPr>
                        <w:r>
                          <w:rPr>
                            <w:color w:val="999999"/>
                          </w:rPr>
                          <w:t>)</w:t>
                        </w:r>
                      </w:p>
                    </w:txbxContent>
                  </v:textbox>
                </v:rect>
                <w10:anchorlock/>
              </v:group>
            </w:pict>
          </mc:Fallback>
        </mc:AlternateContent>
      </w:r>
    </w:p>
    <w:p w:rsidR="00DE48D3" w:rsidRDefault="00636E0D">
      <w:pPr>
        <w:spacing w:after="0" w:line="259" w:lineRule="auto"/>
        <w:ind w:left="0" w:right="0" w:firstLine="0"/>
        <w:jc w:val="left"/>
      </w:pPr>
      <w:r>
        <w:rPr>
          <w:rFonts w:ascii="Calibri" w:eastAsia="Calibri" w:hAnsi="Calibri" w:cs="Calibri"/>
          <w:noProof/>
        </w:rPr>
        <mc:AlternateContent>
          <mc:Choice Requires="wpg">
            <w:drawing>
              <wp:inline distT="0" distB="0" distL="0" distR="0">
                <wp:extent cx="1530350" cy="6350"/>
                <wp:effectExtent l="0" t="0" r="0" b="0"/>
                <wp:docPr id="7980" name="Group 7980"/>
                <wp:cNvGraphicFramePr/>
                <a:graphic xmlns:a="http://schemas.openxmlformats.org/drawingml/2006/main">
                  <a:graphicData uri="http://schemas.microsoft.com/office/word/2010/wordprocessingGroup">
                    <wpg:wgp>
                      <wpg:cNvGrpSpPr/>
                      <wpg:grpSpPr>
                        <a:xfrm>
                          <a:off x="0" y="0"/>
                          <a:ext cx="1530350" cy="6350"/>
                          <a:chOff x="0" y="0"/>
                          <a:chExt cx="1530350" cy="6350"/>
                        </a:xfrm>
                      </wpg:grpSpPr>
                      <wps:wsp>
                        <wps:cNvPr id="8537" name="Shape 8537"/>
                        <wps:cNvSpPr/>
                        <wps:spPr>
                          <a:xfrm>
                            <a:off x="0" y="0"/>
                            <a:ext cx="1530350" cy="9144"/>
                          </a:xfrm>
                          <a:custGeom>
                            <a:avLst/>
                            <a:gdLst/>
                            <a:ahLst/>
                            <a:cxnLst/>
                            <a:rect l="0" t="0" r="0" b="0"/>
                            <a:pathLst>
                              <a:path w="1530350" h="9144">
                                <a:moveTo>
                                  <a:pt x="0" y="0"/>
                                </a:moveTo>
                                <a:lnTo>
                                  <a:pt x="1530350" y="0"/>
                                </a:lnTo>
                                <a:lnTo>
                                  <a:pt x="153035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980" style="width:120.5pt;height:0.5pt;mso-position-horizontal-relative:char;mso-position-vertical-relative:line" coordsize="15303,63">
                <v:shape id="Shape 8538" style="position:absolute;width:15303;height:91;left:0;top:0;" coordsize="1530350,9144" path="m0,0l1530350,0l1530350,9144l0,9144l0,0">
                  <v:stroke weight="0pt" endcap="flat" joinstyle="miter" miterlimit="10" on="false" color="#000000" opacity="0"/>
                  <v:fill on="true" color="#000000"/>
                </v:shape>
              </v:group>
            </w:pict>
          </mc:Fallback>
        </mc:AlternateContent>
      </w:r>
    </w:p>
    <w:p w:rsidR="00DE48D3" w:rsidRDefault="00636E0D">
      <w:pPr>
        <w:spacing w:after="391" w:line="259" w:lineRule="auto"/>
        <w:ind w:left="0" w:right="0" w:firstLine="0"/>
        <w:jc w:val="left"/>
      </w:pPr>
      <w:r>
        <w:t xml:space="preserve"> </w:t>
      </w:r>
    </w:p>
    <w:p w:rsidR="00DE48D3" w:rsidRDefault="00636E0D">
      <w:pPr>
        <w:spacing w:after="0" w:line="259" w:lineRule="auto"/>
        <w:ind w:left="-5" w:right="0" w:hanging="10"/>
        <w:jc w:val="left"/>
      </w:pPr>
      <w:r>
        <w:rPr>
          <w:b/>
          <w:sz w:val="24"/>
        </w:rPr>
        <w:t>1.</w:t>
      </w:r>
    </w:p>
    <w:p w:rsidR="00DE48D3" w:rsidRDefault="00636E0D">
      <w:pPr>
        <w:spacing w:after="448" w:line="265" w:lineRule="auto"/>
        <w:ind w:left="717" w:right="0" w:hanging="10"/>
        <w:jc w:val="left"/>
      </w:pPr>
      <w:r>
        <w:rPr>
          <w:b/>
        </w:rPr>
        <w:lastRenderedPageBreak/>
        <w:t>VÁLIDO PARA LAS SIGUIENTES CARRERAS</w:t>
      </w:r>
    </w:p>
    <w:tbl>
      <w:tblPr>
        <w:tblStyle w:val="TableGrid"/>
        <w:tblW w:w="10080" w:type="dxa"/>
        <w:tblInd w:w="-209" w:type="dxa"/>
        <w:tblCellMar>
          <w:top w:w="0" w:type="dxa"/>
          <w:left w:w="107" w:type="dxa"/>
          <w:bottom w:w="0" w:type="dxa"/>
          <w:right w:w="115" w:type="dxa"/>
        </w:tblCellMar>
        <w:tblLook w:val="04A0" w:firstRow="1" w:lastRow="0" w:firstColumn="1" w:lastColumn="0" w:noHBand="0" w:noVBand="1"/>
      </w:tblPr>
      <w:tblGrid>
        <w:gridCol w:w="10080"/>
      </w:tblGrid>
      <w:tr w:rsidR="00DE48D3">
        <w:trPr>
          <w:trHeight w:val="446"/>
        </w:trPr>
        <w:tc>
          <w:tcPr>
            <w:tcW w:w="10080" w:type="dxa"/>
            <w:tcBorders>
              <w:top w:val="single" w:sz="4" w:space="0" w:color="000001"/>
              <w:left w:val="single" w:sz="5" w:space="0" w:color="000001"/>
              <w:bottom w:val="single" w:sz="4" w:space="0" w:color="000001"/>
              <w:right w:val="single" w:sz="5" w:space="0" w:color="000001"/>
            </w:tcBorders>
            <w:shd w:val="clear" w:color="auto" w:fill="93C47D"/>
            <w:vAlign w:val="bottom"/>
          </w:tcPr>
          <w:p w:rsidR="00DE48D3" w:rsidRDefault="00636E0D">
            <w:pPr>
              <w:spacing w:after="0" w:line="259" w:lineRule="auto"/>
              <w:ind w:left="0" w:right="0" w:firstLine="0"/>
              <w:jc w:val="left"/>
            </w:pPr>
            <w:r>
              <w:rPr>
                <w:sz w:val="24"/>
              </w:rPr>
              <w:t>Doctorado/Maestrías/Especializaciones</w:t>
            </w:r>
          </w:p>
        </w:tc>
      </w:tr>
      <w:tr w:rsidR="00DE48D3">
        <w:trPr>
          <w:trHeight w:val="446"/>
        </w:trPr>
        <w:tc>
          <w:tcPr>
            <w:tcW w:w="10080" w:type="dxa"/>
            <w:tcBorders>
              <w:top w:val="single" w:sz="4" w:space="0" w:color="000001"/>
              <w:left w:val="single" w:sz="5" w:space="0" w:color="000001"/>
              <w:bottom w:val="single" w:sz="4" w:space="0" w:color="000001"/>
              <w:right w:val="single" w:sz="5" w:space="0" w:color="000001"/>
            </w:tcBorders>
          </w:tcPr>
          <w:p w:rsidR="00DE48D3" w:rsidRDefault="00DE48D3">
            <w:pPr>
              <w:spacing w:after="160" w:line="259" w:lineRule="auto"/>
              <w:ind w:left="0" w:right="0" w:firstLine="0"/>
              <w:jc w:val="left"/>
            </w:pPr>
          </w:p>
        </w:tc>
      </w:tr>
      <w:tr w:rsidR="00DE48D3">
        <w:trPr>
          <w:trHeight w:val="446"/>
        </w:trPr>
        <w:tc>
          <w:tcPr>
            <w:tcW w:w="10080" w:type="dxa"/>
            <w:tcBorders>
              <w:top w:val="single" w:sz="4" w:space="0" w:color="000001"/>
              <w:left w:val="single" w:sz="5" w:space="0" w:color="000001"/>
              <w:bottom w:val="single" w:sz="4" w:space="0" w:color="000001"/>
              <w:right w:val="single" w:sz="5" w:space="0" w:color="000001"/>
            </w:tcBorders>
          </w:tcPr>
          <w:p w:rsidR="00DE48D3" w:rsidRDefault="00DE48D3">
            <w:pPr>
              <w:spacing w:after="160" w:line="259" w:lineRule="auto"/>
              <w:ind w:left="0" w:right="0" w:firstLine="0"/>
              <w:jc w:val="left"/>
            </w:pPr>
          </w:p>
        </w:tc>
      </w:tr>
      <w:tr w:rsidR="00DE48D3">
        <w:trPr>
          <w:trHeight w:val="447"/>
        </w:trPr>
        <w:tc>
          <w:tcPr>
            <w:tcW w:w="10080" w:type="dxa"/>
            <w:tcBorders>
              <w:top w:val="single" w:sz="4" w:space="0" w:color="000001"/>
              <w:left w:val="single" w:sz="5" w:space="0" w:color="000001"/>
              <w:bottom w:val="single" w:sz="4" w:space="0" w:color="000001"/>
              <w:right w:val="single" w:sz="5" w:space="0" w:color="000001"/>
            </w:tcBorders>
          </w:tcPr>
          <w:p w:rsidR="00DE48D3" w:rsidRDefault="00DE48D3">
            <w:pPr>
              <w:spacing w:after="160" w:line="259" w:lineRule="auto"/>
              <w:ind w:left="0" w:right="0" w:firstLine="0"/>
              <w:jc w:val="left"/>
            </w:pPr>
          </w:p>
        </w:tc>
      </w:tr>
    </w:tbl>
    <w:p w:rsidR="00DE48D3" w:rsidRDefault="00636E0D">
      <w:pPr>
        <w:spacing w:after="0" w:line="259" w:lineRule="auto"/>
        <w:ind w:left="-5" w:right="0" w:hanging="10"/>
        <w:jc w:val="left"/>
      </w:pPr>
      <w:r>
        <w:rPr>
          <w:b/>
          <w:sz w:val="24"/>
        </w:rPr>
        <w:t>2.</w:t>
      </w:r>
    </w:p>
    <w:p w:rsidR="00DE48D3" w:rsidRDefault="00636E0D">
      <w:pPr>
        <w:spacing w:after="118" w:line="265" w:lineRule="auto"/>
        <w:ind w:left="717" w:right="0" w:hanging="10"/>
        <w:jc w:val="left"/>
      </w:pPr>
      <w:r>
        <w:rPr>
          <w:b/>
        </w:rPr>
        <w:t xml:space="preserve">COMPOSICIÓN DE LA CÁTEDRA: </w:t>
      </w:r>
    </w:p>
    <w:tbl>
      <w:tblPr>
        <w:tblStyle w:val="TableGrid"/>
        <w:tblW w:w="9391" w:type="dxa"/>
        <w:tblInd w:w="-210" w:type="dxa"/>
        <w:tblCellMar>
          <w:top w:w="0" w:type="dxa"/>
          <w:left w:w="108" w:type="dxa"/>
          <w:bottom w:w="1" w:type="dxa"/>
          <w:right w:w="115" w:type="dxa"/>
        </w:tblCellMar>
        <w:tblLook w:val="04A0" w:firstRow="1" w:lastRow="0" w:firstColumn="1" w:lastColumn="0" w:noHBand="0" w:noVBand="1"/>
      </w:tblPr>
      <w:tblGrid>
        <w:gridCol w:w="4441"/>
        <w:gridCol w:w="359"/>
        <w:gridCol w:w="4544"/>
        <w:gridCol w:w="47"/>
      </w:tblGrid>
      <w:tr w:rsidR="00DE48D3">
        <w:trPr>
          <w:gridAfter w:val="1"/>
          <w:wAfter w:w="47" w:type="dxa"/>
          <w:trHeight w:val="408"/>
        </w:trPr>
        <w:tc>
          <w:tcPr>
            <w:tcW w:w="4468" w:type="dxa"/>
            <w:tcBorders>
              <w:top w:val="single" w:sz="5" w:space="0" w:color="000001"/>
              <w:left w:val="single" w:sz="4" w:space="0" w:color="000001"/>
              <w:bottom w:val="single" w:sz="4" w:space="0" w:color="000001"/>
              <w:right w:val="single" w:sz="4" w:space="0" w:color="000001"/>
            </w:tcBorders>
            <w:shd w:val="clear" w:color="auto" w:fill="93C47D"/>
            <w:vAlign w:val="bottom"/>
          </w:tcPr>
          <w:p w:rsidR="00DE48D3" w:rsidRDefault="00636E0D">
            <w:pPr>
              <w:spacing w:after="0" w:line="259" w:lineRule="auto"/>
              <w:ind w:left="0" w:right="0" w:firstLine="0"/>
              <w:jc w:val="left"/>
            </w:pPr>
            <w:r>
              <w:rPr>
                <w:b/>
              </w:rPr>
              <w:t>Docente Tutor</w:t>
            </w:r>
          </w:p>
        </w:tc>
        <w:tc>
          <w:tcPr>
            <w:tcW w:w="4923" w:type="dxa"/>
            <w:gridSpan w:val="2"/>
            <w:tcBorders>
              <w:top w:val="single" w:sz="5" w:space="0" w:color="000001"/>
              <w:left w:val="single" w:sz="4" w:space="0" w:color="000001"/>
              <w:bottom w:val="single" w:sz="4" w:space="0" w:color="000001"/>
              <w:right w:val="single" w:sz="5" w:space="0" w:color="000001"/>
            </w:tcBorders>
            <w:shd w:val="clear" w:color="auto" w:fill="93C47D"/>
            <w:vAlign w:val="bottom"/>
          </w:tcPr>
          <w:p w:rsidR="00DE48D3" w:rsidRDefault="00636E0D">
            <w:pPr>
              <w:spacing w:after="0" w:line="259" w:lineRule="auto"/>
              <w:ind w:left="0" w:right="0" w:firstLine="0"/>
              <w:jc w:val="left"/>
            </w:pPr>
            <w:r>
              <w:rPr>
                <w:b/>
              </w:rPr>
              <w:t>E-mail</w:t>
            </w:r>
          </w:p>
        </w:tc>
      </w:tr>
      <w:tr w:rsidR="00DE48D3">
        <w:trPr>
          <w:gridAfter w:val="1"/>
          <w:wAfter w:w="47" w:type="dxa"/>
          <w:trHeight w:val="410"/>
        </w:trPr>
        <w:tc>
          <w:tcPr>
            <w:tcW w:w="4468" w:type="dxa"/>
            <w:tcBorders>
              <w:top w:val="single" w:sz="4" w:space="0" w:color="000001"/>
              <w:left w:val="single" w:sz="4" w:space="0" w:color="000001"/>
              <w:bottom w:val="single" w:sz="4" w:space="0" w:color="000001"/>
              <w:right w:val="single" w:sz="4" w:space="0" w:color="000001"/>
            </w:tcBorders>
            <w:vAlign w:val="bottom"/>
          </w:tcPr>
          <w:p w:rsidR="00DE48D3" w:rsidRDefault="00636E0D">
            <w:pPr>
              <w:spacing w:after="0" w:line="259" w:lineRule="auto"/>
              <w:ind w:left="0" w:right="0" w:firstLine="0"/>
              <w:jc w:val="left"/>
            </w:pPr>
            <w:r>
              <w:rPr>
                <w:b/>
              </w:rPr>
              <w:t>Titular: CACERES, R. Martín</w:t>
            </w:r>
          </w:p>
        </w:tc>
        <w:tc>
          <w:tcPr>
            <w:tcW w:w="4923" w:type="dxa"/>
            <w:gridSpan w:val="2"/>
            <w:tcBorders>
              <w:top w:val="single" w:sz="4" w:space="0" w:color="000001"/>
              <w:left w:val="single" w:sz="4" w:space="0" w:color="000001"/>
              <w:bottom w:val="single" w:sz="4" w:space="0" w:color="000001"/>
              <w:right w:val="single" w:sz="5" w:space="0" w:color="000001"/>
            </w:tcBorders>
            <w:vAlign w:val="bottom"/>
          </w:tcPr>
          <w:p w:rsidR="00DE48D3" w:rsidRDefault="00636E0D">
            <w:pPr>
              <w:spacing w:after="0" w:line="259" w:lineRule="auto"/>
              <w:ind w:left="0" w:right="0" w:firstLine="0"/>
              <w:jc w:val="left"/>
            </w:pPr>
            <w:r>
              <w:t>ruben.caceres@usal.edu.ar</w:t>
            </w:r>
          </w:p>
        </w:tc>
      </w:tr>
      <w:tr w:rsidR="00DE48D3">
        <w:trPr>
          <w:gridAfter w:val="1"/>
          <w:wAfter w:w="47" w:type="dxa"/>
          <w:trHeight w:val="408"/>
        </w:trPr>
        <w:tc>
          <w:tcPr>
            <w:tcW w:w="4468" w:type="dxa"/>
            <w:tcBorders>
              <w:top w:val="single" w:sz="4" w:space="0" w:color="000001"/>
              <w:left w:val="single" w:sz="4" w:space="0" w:color="000001"/>
              <w:bottom w:val="single" w:sz="4" w:space="0" w:color="000001"/>
              <w:right w:val="single" w:sz="4" w:space="0" w:color="000001"/>
            </w:tcBorders>
            <w:vAlign w:val="bottom"/>
          </w:tcPr>
          <w:p w:rsidR="00DE48D3" w:rsidRDefault="00636E0D">
            <w:pPr>
              <w:spacing w:after="0" w:line="259" w:lineRule="auto"/>
              <w:ind w:left="0" w:right="0" w:firstLine="0"/>
              <w:jc w:val="left"/>
            </w:pPr>
            <w:r>
              <w:rPr>
                <w:b/>
              </w:rPr>
              <w:t>Adjunto:</w:t>
            </w:r>
          </w:p>
        </w:tc>
        <w:tc>
          <w:tcPr>
            <w:tcW w:w="4923" w:type="dxa"/>
            <w:gridSpan w:val="2"/>
            <w:tcBorders>
              <w:top w:val="single" w:sz="4" w:space="0" w:color="000001"/>
              <w:left w:val="single" w:sz="4" w:space="0" w:color="000001"/>
              <w:bottom w:val="single" w:sz="4" w:space="0" w:color="000001"/>
              <w:right w:val="single" w:sz="5" w:space="0" w:color="000001"/>
            </w:tcBorders>
          </w:tcPr>
          <w:p w:rsidR="00DE48D3" w:rsidRDefault="00DE48D3">
            <w:pPr>
              <w:spacing w:after="160" w:line="259" w:lineRule="auto"/>
              <w:ind w:left="0" w:right="0" w:firstLine="0"/>
              <w:jc w:val="left"/>
            </w:pPr>
          </w:p>
        </w:tc>
      </w:tr>
      <w:tr w:rsidR="00DE48D3">
        <w:trPr>
          <w:gridAfter w:val="1"/>
          <w:wAfter w:w="47" w:type="dxa"/>
          <w:trHeight w:val="411"/>
        </w:trPr>
        <w:tc>
          <w:tcPr>
            <w:tcW w:w="4468" w:type="dxa"/>
            <w:tcBorders>
              <w:top w:val="single" w:sz="4" w:space="0" w:color="000001"/>
              <w:left w:val="single" w:sz="4" w:space="0" w:color="000001"/>
              <w:bottom w:val="single" w:sz="4" w:space="0" w:color="000001"/>
              <w:right w:val="single" w:sz="4" w:space="0" w:color="000001"/>
            </w:tcBorders>
          </w:tcPr>
          <w:p w:rsidR="00DE48D3" w:rsidRDefault="00DE48D3">
            <w:pPr>
              <w:spacing w:after="160" w:line="259" w:lineRule="auto"/>
              <w:ind w:left="0" w:right="0" w:firstLine="0"/>
              <w:jc w:val="left"/>
            </w:pPr>
          </w:p>
        </w:tc>
        <w:tc>
          <w:tcPr>
            <w:tcW w:w="4923" w:type="dxa"/>
            <w:gridSpan w:val="2"/>
            <w:tcBorders>
              <w:top w:val="single" w:sz="4" w:space="0" w:color="000001"/>
              <w:left w:val="single" w:sz="4" w:space="0" w:color="000001"/>
              <w:bottom w:val="single" w:sz="4" w:space="0" w:color="000001"/>
              <w:right w:val="single" w:sz="5" w:space="0" w:color="000001"/>
            </w:tcBorders>
          </w:tcPr>
          <w:p w:rsidR="00DE48D3" w:rsidRDefault="00DE48D3">
            <w:pPr>
              <w:spacing w:after="160" w:line="259" w:lineRule="auto"/>
              <w:ind w:left="0" w:right="0" w:firstLine="0"/>
              <w:jc w:val="left"/>
            </w:pPr>
          </w:p>
        </w:tc>
      </w:tr>
      <w:tr w:rsidR="00DE48D3">
        <w:tblPrEx>
          <w:tblCellMar>
            <w:left w:w="107" w:type="dxa"/>
            <w:bottom w:w="5" w:type="dxa"/>
          </w:tblCellMar>
        </w:tblPrEx>
        <w:trPr>
          <w:trHeight w:val="1146"/>
        </w:trPr>
        <w:tc>
          <w:tcPr>
            <w:tcW w:w="4828" w:type="dxa"/>
            <w:gridSpan w:val="2"/>
            <w:tcBorders>
              <w:top w:val="single" w:sz="8" w:space="0" w:color="38761D"/>
              <w:left w:val="single" w:sz="7" w:space="0" w:color="38761D"/>
              <w:bottom w:val="single" w:sz="8" w:space="0" w:color="38761D"/>
              <w:right w:val="single" w:sz="8" w:space="0" w:color="38761D"/>
            </w:tcBorders>
            <w:shd w:val="clear" w:color="auto" w:fill="93C47D"/>
            <w:vAlign w:val="bottom"/>
          </w:tcPr>
          <w:p w:rsidR="00DE48D3" w:rsidRDefault="00636E0D">
            <w:pPr>
              <w:spacing w:after="93" w:line="259" w:lineRule="auto"/>
              <w:ind w:left="0" w:right="0" w:firstLine="0"/>
              <w:jc w:val="left"/>
            </w:pPr>
            <w:r>
              <w:rPr>
                <w:b/>
              </w:rPr>
              <w:t xml:space="preserve">Asesor técnico-pedagógico </w:t>
            </w:r>
          </w:p>
          <w:p w:rsidR="00DE48D3" w:rsidRDefault="00636E0D">
            <w:pPr>
              <w:spacing w:after="0" w:line="259" w:lineRule="auto"/>
              <w:ind w:left="2" w:right="0" w:hanging="2"/>
              <w:jc w:val="left"/>
            </w:pPr>
            <w:r>
              <w:rPr>
                <w:i/>
                <w:sz w:val="20"/>
              </w:rPr>
              <w:t>(Completar si la materia tiene carga horaria a distancia)</w:t>
            </w:r>
          </w:p>
        </w:tc>
        <w:tc>
          <w:tcPr>
            <w:tcW w:w="4606" w:type="dxa"/>
            <w:gridSpan w:val="2"/>
            <w:tcBorders>
              <w:top w:val="single" w:sz="8" w:space="0" w:color="000001"/>
              <w:left w:val="single" w:sz="8" w:space="0" w:color="38761D"/>
              <w:bottom w:val="single" w:sz="8" w:space="0" w:color="000001"/>
              <w:right w:val="single" w:sz="8" w:space="0" w:color="38761D"/>
            </w:tcBorders>
          </w:tcPr>
          <w:p w:rsidR="00DE48D3" w:rsidRDefault="00DE48D3">
            <w:pPr>
              <w:spacing w:after="160" w:line="259" w:lineRule="auto"/>
              <w:ind w:left="0" w:right="0" w:firstLine="0"/>
              <w:jc w:val="left"/>
            </w:pPr>
          </w:p>
        </w:tc>
      </w:tr>
    </w:tbl>
    <w:p w:rsidR="00DE48D3" w:rsidRDefault="00636E0D">
      <w:pPr>
        <w:spacing w:after="0" w:line="259" w:lineRule="auto"/>
        <w:ind w:left="-5" w:right="0" w:hanging="10"/>
        <w:jc w:val="left"/>
      </w:pPr>
      <w:r>
        <w:rPr>
          <w:b/>
          <w:sz w:val="24"/>
        </w:rPr>
        <w:t>3.</w:t>
      </w:r>
    </w:p>
    <w:p w:rsidR="00DE48D3" w:rsidRDefault="00636E0D">
      <w:pPr>
        <w:spacing w:after="118" w:line="265" w:lineRule="auto"/>
        <w:ind w:left="717" w:right="0" w:hanging="10"/>
        <w:jc w:val="left"/>
      </w:pPr>
      <w:r>
        <w:rPr>
          <w:b/>
        </w:rPr>
        <w:t>FUNDAMENTACIÓN DE LA MATERIA/SEMINARIO EN LA CARRERA:</w:t>
      </w:r>
    </w:p>
    <w:p w:rsidR="00DE48D3" w:rsidRDefault="00636E0D">
      <w:pPr>
        <w:spacing w:after="125" w:line="259" w:lineRule="auto"/>
        <w:ind w:left="0" w:right="25" w:firstLine="0"/>
        <w:jc w:val="right"/>
      </w:pPr>
      <w:r>
        <w:rPr>
          <w:color w:val="434343"/>
        </w:rPr>
        <w:t>El Trabajador Social se ubica laborando con frecuencia entre operadores jurídicos y de la psicología</w:t>
      </w:r>
    </w:p>
    <w:p w:rsidR="00DE48D3" w:rsidRDefault="00636E0D">
      <w:pPr>
        <w:spacing w:after="270"/>
        <w:ind w:left="2" w:right="19" w:firstLine="0"/>
      </w:pPr>
      <w:r>
        <w:rPr>
          <w:color w:val="434343"/>
        </w:rPr>
        <w:t>en ámbitos administrativos y/o forenses en donde la norma rige las actividades a realizar. Los sujetos que el Trabajador Social suele abordar pueden ser ni</w:t>
      </w:r>
      <w:r>
        <w:rPr>
          <w:color w:val="434343"/>
        </w:rPr>
        <w:t>ños, niñas y adolescentes (que conforman la infancia) y sus familias, en general, y/o personas humanas en situaciones de vulneración de derechos como víctimas o como imputados de delitos penales; episodios en donde la salud mental entra en juego; cuestione</w:t>
      </w:r>
      <w:r>
        <w:rPr>
          <w:color w:val="434343"/>
        </w:rPr>
        <w:t>s civiles alimentarias o tutelares son algunos ejemplos de la importancia de conocer los elementos básicos de la legislación argentina sobre tales tópicos y situar en cada ocasión cómo la norma dirige y prescribe la actividad del Trabajador Social, resulta</w:t>
      </w:r>
      <w:r>
        <w:rPr>
          <w:color w:val="434343"/>
        </w:rPr>
        <w:t xml:space="preserve">ndo un límite, un marco que no debe desconocer para un correcto desempeño para el justiciable. La materia “Derecho, Infancia y Familia” </w:t>
      </w:r>
      <w:proofErr w:type="gramStart"/>
      <w:r>
        <w:rPr>
          <w:color w:val="434343"/>
        </w:rPr>
        <w:t>permitirá  al</w:t>
      </w:r>
      <w:proofErr w:type="gramEnd"/>
      <w:r>
        <w:rPr>
          <w:color w:val="434343"/>
        </w:rPr>
        <w:t xml:space="preserve"> alumno poder atingir ese marco jurídico y ubicarse en el desempeño de su tarea. </w:t>
      </w:r>
    </w:p>
    <w:p w:rsidR="00DE48D3" w:rsidRDefault="00636E0D">
      <w:pPr>
        <w:spacing w:after="0" w:line="259" w:lineRule="auto"/>
        <w:ind w:left="-5" w:right="0" w:hanging="10"/>
        <w:jc w:val="left"/>
      </w:pPr>
      <w:r>
        <w:rPr>
          <w:b/>
          <w:sz w:val="24"/>
        </w:rPr>
        <w:t>4.</w:t>
      </w:r>
    </w:p>
    <w:p w:rsidR="00DE48D3" w:rsidRDefault="00636E0D">
      <w:pPr>
        <w:spacing w:after="483" w:line="265" w:lineRule="auto"/>
        <w:ind w:left="717" w:right="0" w:hanging="10"/>
        <w:jc w:val="left"/>
      </w:pPr>
      <w:r>
        <w:rPr>
          <w:b/>
        </w:rPr>
        <w:t>OBJETIVOS DE LA MATERIA:</w:t>
      </w:r>
    </w:p>
    <w:p w:rsidR="00DE48D3" w:rsidRDefault="00636E0D">
      <w:pPr>
        <w:spacing w:after="125" w:line="259" w:lineRule="auto"/>
        <w:ind w:left="0" w:firstLine="0"/>
        <w:jc w:val="right"/>
      </w:pPr>
      <w:r>
        <w:t>Que los alumnos adquieran conocimientos básicos y precisos respecto de la significación dentro del</w:t>
      </w:r>
    </w:p>
    <w:p w:rsidR="00DE48D3" w:rsidRDefault="00636E0D">
      <w:pPr>
        <w:spacing w:after="631"/>
        <w:ind w:left="-5" w:right="8"/>
      </w:pPr>
      <w:r>
        <w:t xml:space="preserve">mundo del derecho civil y penal, de los conceptos de Infancias y Familias para así entender que su función se encuentra marcada por </w:t>
      </w:r>
      <w:r>
        <w:t xml:space="preserve">la limitación de la norma y que pudiendo conocerla, logren cumplir sus cometidos de manera más precisa y sensible para con las personas sujetos de derechos. </w:t>
      </w:r>
    </w:p>
    <w:p w:rsidR="00DE48D3" w:rsidRDefault="00636E0D">
      <w:pPr>
        <w:spacing w:after="0" w:line="259" w:lineRule="auto"/>
        <w:ind w:left="-5" w:right="0" w:hanging="10"/>
        <w:jc w:val="left"/>
      </w:pPr>
      <w:r>
        <w:rPr>
          <w:b/>
          <w:sz w:val="24"/>
        </w:rPr>
        <w:lastRenderedPageBreak/>
        <w:t>5.</w:t>
      </w:r>
    </w:p>
    <w:p w:rsidR="00DE48D3" w:rsidRDefault="00636E0D">
      <w:pPr>
        <w:spacing w:after="479" w:line="265" w:lineRule="auto"/>
        <w:ind w:left="717" w:right="0" w:hanging="10"/>
        <w:jc w:val="left"/>
      </w:pPr>
      <w:r>
        <w:rPr>
          <w:b/>
        </w:rPr>
        <w:t xml:space="preserve">ASIGNACIÓN HORARIA: </w:t>
      </w:r>
    </w:p>
    <w:p w:rsidR="00DE48D3" w:rsidRDefault="00636E0D">
      <w:pPr>
        <w:numPr>
          <w:ilvl w:val="0"/>
          <w:numId w:val="1"/>
        </w:numPr>
        <w:spacing w:after="0" w:line="259" w:lineRule="auto"/>
        <w:ind w:right="0" w:hanging="722"/>
        <w:jc w:val="left"/>
      </w:pPr>
      <w:r>
        <w:rPr>
          <w:b/>
          <w:i/>
        </w:rPr>
        <w:t>Carga horaria con Interacción Pedagógica</w:t>
      </w:r>
    </w:p>
    <w:tbl>
      <w:tblPr>
        <w:tblStyle w:val="TableGrid"/>
        <w:tblW w:w="8010" w:type="dxa"/>
        <w:tblInd w:w="-112" w:type="dxa"/>
        <w:tblCellMar>
          <w:top w:w="0" w:type="dxa"/>
          <w:left w:w="108" w:type="dxa"/>
          <w:bottom w:w="0" w:type="dxa"/>
          <w:right w:w="115" w:type="dxa"/>
        </w:tblCellMar>
        <w:tblLook w:val="04A0" w:firstRow="1" w:lastRow="0" w:firstColumn="1" w:lastColumn="0" w:noHBand="0" w:noVBand="1"/>
      </w:tblPr>
      <w:tblGrid>
        <w:gridCol w:w="4667"/>
        <w:gridCol w:w="1154"/>
        <w:gridCol w:w="1154"/>
        <w:gridCol w:w="1035"/>
      </w:tblGrid>
      <w:tr w:rsidR="00DE48D3">
        <w:trPr>
          <w:trHeight w:val="408"/>
        </w:trPr>
        <w:tc>
          <w:tcPr>
            <w:tcW w:w="4667" w:type="dxa"/>
            <w:tcBorders>
              <w:top w:val="nil"/>
              <w:left w:val="nil"/>
              <w:bottom w:val="single" w:sz="5" w:space="0" w:color="6AA84F"/>
              <w:right w:val="single" w:sz="4" w:space="0" w:color="6AA84F"/>
            </w:tcBorders>
          </w:tcPr>
          <w:p w:rsidR="00DE48D3" w:rsidRDefault="00DE48D3">
            <w:pPr>
              <w:spacing w:after="160" w:line="259" w:lineRule="auto"/>
              <w:ind w:left="0" w:right="0" w:firstLine="0"/>
              <w:jc w:val="left"/>
            </w:pPr>
          </w:p>
        </w:tc>
        <w:tc>
          <w:tcPr>
            <w:tcW w:w="1154" w:type="dxa"/>
            <w:tcBorders>
              <w:top w:val="single" w:sz="4" w:space="0" w:color="6AA84F"/>
              <w:left w:val="single" w:sz="4" w:space="0" w:color="6AA84F"/>
              <w:bottom w:val="single" w:sz="5" w:space="0" w:color="6AA84F"/>
              <w:right w:val="single" w:sz="5" w:space="0" w:color="6AA84F"/>
            </w:tcBorders>
            <w:shd w:val="clear" w:color="auto" w:fill="93C47D"/>
            <w:vAlign w:val="bottom"/>
          </w:tcPr>
          <w:p w:rsidR="00DE48D3" w:rsidRDefault="00636E0D">
            <w:pPr>
              <w:spacing w:after="0" w:line="259" w:lineRule="auto"/>
              <w:ind w:left="9" w:right="0" w:firstLine="0"/>
              <w:jc w:val="center"/>
            </w:pPr>
            <w:r>
              <w:rPr>
                <w:b/>
              </w:rPr>
              <w:t>Teórica</w:t>
            </w:r>
          </w:p>
        </w:tc>
        <w:tc>
          <w:tcPr>
            <w:tcW w:w="1154" w:type="dxa"/>
            <w:tcBorders>
              <w:top w:val="single" w:sz="4" w:space="0" w:color="6AA84F"/>
              <w:left w:val="single" w:sz="5" w:space="0" w:color="6AA84F"/>
              <w:bottom w:val="single" w:sz="5" w:space="0" w:color="6AA84F"/>
              <w:right w:val="single" w:sz="5" w:space="0" w:color="6AA84F"/>
            </w:tcBorders>
            <w:shd w:val="clear" w:color="auto" w:fill="93C47D"/>
            <w:vAlign w:val="bottom"/>
          </w:tcPr>
          <w:p w:rsidR="00DE48D3" w:rsidRDefault="00636E0D">
            <w:pPr>
              <w:spacing w:after="0" w:line="259" w:lineRule="auto"/>
              <w:ind w:left="78" w:right="0" w:firstLine="0"/>
              <w:jc w:val="left"/>
            </w:pPr>
            <w:r>
              <w:rPr>
                <w:b/>
              </w:rPr>
              <w:t>Práctica</w:t>
            </w:r>
          </w:p>
        </w:tc>
        <w:tc>
          <w:tcPr>
            <w:tcW w:w="1035" w:type="dxa"/>
            <w:tcBorders>
              <w:top w:val="single" w:sz="4" w:space="0" w:color="6AA84F"/>
              <w:left w:val="single" w:sz="5" w:space="0" w:color="6AA84F"/>
              <w:bottom w:val="single" w:sz="5" w:space="0" w:color="6AA84F"/>
              <w:right w:val="single" w:sz="4" w:space="0" w:color="6AA84F"/>
            </w:tcBorders>
            <w:shd w:val="clear" w:color="auto" w:fill="93C47D"/>
            <w:vAlign w:val="bottom"/>
          </w:tcPr>
          <w:p w:rsidR="00DE48D3" w:rsidRDefault="00636E0D">
            <w:pPr>
              <w:spacing w:after="0" w:line="259" w:lineRule="auto"/>
              <w:ind w:left="5" w:right="0" w:firstLine="0"/>
              <w:jc w:val="center"/>
            </w:pPr>
            <w:r>
              <w:rPr>
                <w:b/>
              </w:rPr>
              <w:t>Total</w:t>
            </w:r>
          </w:p>
        </w:tc>
      </w:tr>
      <w:tr w:rsidR="00DE48D3">
        <w:trPr>
          <w:trHeight w:val="774"/>
        </w:trPr>
        <w:tc>
          <w:tcPr>
            <w:tcW w:w="4667" w:type="dxa"/>
            <w:tcBorders>
              <w:top w:val="single" w:sz="5" w:space="0" w:color="6AA84F"/>
              <w:left w:val="single" w:sz="4" w:space="0" w:color="6AA84F"/>
              <w:bottom w:val="single" w:sz="4" w:space="0" w:color="6AA84F"/>
              <w:right w:val="single" w:sz="4" w:space="0" w:color="6AA84F"/>
            </w:tcBorders>
            <w:shd w:val="clear" w:color="auto" w:fill="93C47D"/>
            <w:vAlign w:val="bottom"/>
          </w:tcPr>
          <w:p w:rsidR="00DE48D3" w:rsidRDefault="00636E0D">
            <w:pPr>
              <w:spacing w:after="95" w:line="259" w:lineRule="auto"/>
              <w:ind w:left="0" w:right="0" w:firstLine="0"/>
              <w:jc w:val="left"/>
            </w:pPr>
            <w:r>
              <w:rPr>
                <w:b/>
              </w:rPr>
              <w:t>Carga horaria presencial/de trabajo sincrónico</w:t>
            </w:r>
          </w:p>
          <w:p w:rsidR="00DE48D3" w:rsidRDefault="00636E0D">
            <w:pPr>
              <w:spacing w:after="0" w:line="259" w:lineRule="auto"/>
              <w:ind w:left="2" w:right="0" w:firstLine="0"/>
              <w:jc w:val="left"/>
            </w:pPr>
            <w:r>
              <w:rPr>
                <w:sz w:val="20"/>
              </w:rPr>
              <w:t>(videoconferencia)</w:t>
            </w:r>
          </w:p>
        </w:tc>
        <w:tc>
          <w:tcPr>
            <w:tcW w:w="1154" w:type="dxa"/>
            <w:tcBorders>
              <w:top w:val="single" w:sz="5" w:space="0" w:color="6AA84F"/>
              <w:left w:val="single" w:sz="4" w:space="0" w:color="6AA84F"/>
              <w:bottom w:val="single" w:sz="4" w:space="0" w:color="6AA84F"/>
              <w:right w:val="single" w:sz="5" w:space="0" w:color="6AA84F"/>
            </w:tcBorders>
          </w:tcPr>
          <w:p w:rsidR="00DE48D3" w:rsidRDefault="00DE48D3">
            <w:pPr>
              <w:spacing w:after="160" w:line="259" w:lineRule="auto"/>
              <w:ind w:left="0" w:right="0" w:firstLine="0"/>
              <w:jc w:val="left"/>
            </w:pPr>
          </w:p>
        </w:tc>
        <w:tc>
          <w:tcPr>
            <w:tcW w:w="1154" w:type="dxa"/>
            <w:tcBorders>
              <w:top w:val="single" w:sz="5" w:space="0" w:color="6AA84F"/>
              <w:left w:val="single" w:sz="5" w:space="0" w:color="6AA84F"/>
              <w:bottom w:val="single" w:sz="4" w:space="0" w:color="6AA84F"/>
              <w:right w:val="single" w:sz="5" w:space="0" w:color="6AA84F"/>
            </w:tcBorders>
          </w:tcPr>
          <w:p w:rsidR="00DE48D3" w:rsidRDefault="00DE48D3">
            <w:pPr>
              <w:spacing w:after="160" w:line="259" w:lineRule="auto"/>
              <w:ind w:left="0" w:right="0" w:firstLine="0"/>
              <w:jc w:val="left"/>
            </w:pPr>
          </w:p>
        </w:tc>
        <w:tc>
          <w:tcPr>
            <w:tcW w:w="1035" w:type="dxa"/>
            <w:tcBorders>
              <w:top w:val="single" w:sz="5" w:space="0" w:color="6AA84F"/>
              <w:left w:val="single" w:sz="5" w:space="0" w:color="6AA84F"/>
              <w:bottom w:val="single" w:sz="4" w:space="0" w:color="6AA84F"/>
              <w:right w:val="single" w:sz="4" w:space="0" w:color="6AA84F"/>
            </w:tcBorders>
          </w:tcPr>
          <w:p w:rsidR="00DE48D3" w:rsidRDefault="00DE48D3">
            <w:pPr>
              <w:spacing w:after="160" w:line="259" w:lineRule="auto"/>
              <w:ind w:left="0" w:right="0" w:firstLine="0"/>
              <w:jc w:val="left"/>
            </w:pPr>
          </w:p>
        </w:tc>
      </w:tr>
      <w:tr w:rsidR="00DE48D3">
        <w:trPr>
          <w:trHeight w:val="772"/>
        </w:trPr>
        <w:tc>
          <w:tcPr>
            <w:tcW w:w="4667"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DE48D3" w:rsidRDefault="00636E0D">
            <w:pPr>
              <w:spacing w:after="93" w:line="259" w:lineRule="auto"/>
              <w:ind w:left="0" w:right="0" w:firstLine="0"/>
              <w:jc w:val="left"/>
            </w:pPr>
            <w:r>
              <w:rPr>
                <w:b/>
              </w:rPr>
              <w:t>Carga horaria de trabajo asincrónico</w:t>
            </w:r>
          </w:p>
          <w:p w:rsidR="00DE48D3" w:rsidRDefault="00636E0D">
            <w:pPr>
              <w:spacing w:after="0" w:line="259" w:lineRule="auto"/>
              <w:ind w:left="0" w:right="0" w:firstLine="0"/>
              <w:jc w:val="left"/>
            </w:pPr>
            <w:r>
              <w:rPr>
                <w:sz w:val="20"/>
              </w:rPr>
              <w:t>(trabajo asincrónico en plataformas</w:t>
            </w:r>
            <w:r>
              <w:rPr>
                <w:b/>
                <w:sz w:val="20"/>
              </w:rPr>
              <w:t xml:space="preserve"> - </w:t>
            </w:r>
            <w:r>
              <w:rPr>
                <w:sz w:val="20"/>
              </w:rPr>
              <w:t>en horas y en %)</w:t>
            </w:r>
          </w:p>
        </w:tc>
        <w:tc>
          <w:tcPr>
            <w:tcW w:w="1154" w:type="dxa"/>
            <w:tcBorders>
              <w:top w:val="single" w:sz="4" w:space="0" w:color="6AA84F"/>
              <w:left w:val="single" w:sz="4" w:space="0" w:color="6AA84F"/>
              <w:bottom w:val="single" w:sz="4" w:space="0" w:color="6AA84F"/>
              <w:right w:val="single" w:sz="5" w:space="0" w:color="6AA84F"/>
            </w:tcBorders>
          </w:tcPr>
          <w:p w:rsidR="00DE48D3" w:rsidRDefault="00DE48D3">
            <w:pPr>
              <w:spacing w:after="160" w:line="259" w:lineRule="auto"/>
              <w:ind w:left="0" w:right="0" w:firstLine="0"/>
              <w:jc w:val="left"/>
            </w:pPr>
          </w:p>
        </w:tc>
        <w:tc>
          <w:tcPr>
            <w:tcW w:w="1154" w:type="dxa"/>
            <w:tcBorders>
              <w:top w:val="single" w:sz="4" w:space="0" w:color="6AA84F"/>
              <w:left w:val="single" w:sz="5" w:space="0" w:color="6AA84F"/>
              <w:bottom w:val="single" w:sz="4" w:space="0" w:color="6AA84F"/>
              <w:right w:val="single" w:sz="5" w:space="0" w:color="6AA84F"/>
            </w:tcBorders>
          </w:tcPr>
          <w:p w:rsidR="00DE48D3" w:rsidRDefault="00DE48D3">
            <w:pPr>
              <w:spacing w:after="160" w:line="259" w:lineRule="auto"/>
              <w:ind w:left="0" w:right="0" w:firstLine="0"/>
              <w:jc w:val="left"/>
            </w:pPr>
          </w:p>
        </w:tc>
        <w:tc>
          <w:tcPr>
            <w:tcW w:w="1035" w:type="dxa"/>
            <w:tcBorders>
              <w:top w:val="single" w:sz="4" w:space="0" w:color="6AA84F"/>
              <w:left w:val="single" w:sz="5" w:space="0" w:color="6AA84F"/>
              <w:bottom w:val="single" w:sz="4" w:space="0" w:color="6AA84F"/>
              <w:right w:val="single" w:sz="4" w:space="0" w:color="6AA84F"/>
            </w:tcBorders>
          </w:tcPr>
          <w:p w:rsidR="00DE48D3" w:rsidRDefault="00DE48D3">
            <w:pPr>
              <w:spacing w:after="160" w:line="259" w:lineRule="auto"/>
              <w:ind w:left="0" w:right="0" w:firstLine="0"/>
              <w:jc w:val="left"/>
            </w:pPr>
          </w:p>
        </w:tc>
      </w:tr>
      <w:tr w:rsidR="00DE48D3">
        <w:trPr>
          <w:trHeight w:val="568"/>
        </w:trPr>
        <w:tc>
          <w:tcPr>
            <w:tcW w:w="4667" w:type="dxa"/>
            <w:tcBorders>
              <w:top w:val="single" w:sz="4" w:space="0" w:color="6AA84F"/>
              <w:left w:val="single" w:sz="4" w:space="0" w:color="6AA84F"/>
              <w:bottom w:val="single" w:sz="4" w:space="0" w:color="6AA84F"/>
              <w:right w:val="single" w:sz="4" w:space="0" w:color="6AA84F"/>
            </w:tcBorders>
            <w:shd w:val="clear" w:color="auto" w:fill="93C47D"/>
            <w:vAlign w:val="bottom"/>
          </w:tcPr>
          <w:p w:rsidR="00DE48D3" w:rsidRDefault="00636E0D">
            <w:pPr>
              <w:spacing w:after="0" w:line="259" w:lineRule="auto"/>
              <w:ind w:left="0" w:right="0" w:firstLine="0"/>
              <w:jc w:val="left"/>
            </w:pPr>
            <w:r>
              <w:rPr>
                <w:b/>
              </w:rPr>
              <w:t>Carga horaria general</w:t>
            </w:r>
          </w:p>
        </w:tc>
        <w:tc>
          <w:tcPr>
            <w:tcW w:w="1154" w:type="dxa"/>
            <w:tcBorders>
              <w:top w:val="single" w:sz="4" w:space="0" w:color="6AA84F"/>
              <w:left w:val="single" w:sz="4" w:space="0" w:color="6AA84F"/>
              <w:bottom w:val="single" w:sz="4" w:space="0" w:color="6AA84F"/>
              <w:right w:val="single" w:sz="5" w:space="0" w:color="6AA84F"/>
            </w:tcBorders>
          </w:tcPr>
          <w:p w:rsidR="00DE48D3" w:rsidRDefault="00DE48D3">
            <w:pPr>
              <w:spacing w:after="160" w:line="259" w:lineRule="auto"/>
              <w:ind w:left="0" w:right="0" w:firstLine="0"/>
              <w:jc w:val="left"/>
            </w:pPr>
          </w:p>
        </w:tc>
        <w:tc>
          <w:tcPr>
            <w:tcW w:w="1154" w:type="dxa"/>
            <w:tcBorders>
              <w:top w:val="single" w:sz="4" w:space="0" w:color="6AA84F"/>
              <w:left w:val="single" w:sz="5" w:space="0" w:color="6AA84F"/>
              <w:bottom w:val="single" w:sz="4" w:space="0" w:color="6AA84F"/>
              <w:right w:val="single" w:sz="5" w:space="0" w:color="6AA84F"/>
            </w:tcBorders>
          </w:tcPr>
          <w:p w:rsidR="00DE48D3" w:rsidRDefault="00DE48D3">
            <w:pPr>
              <w:spacing w:after="160" w:line="259" w:lineRule="auto"/>
              <w:ind w:left="0" w:right="0" w:firstLine="0"/>
              <w:jc w:val="left"/>
            </w:pPr>
          </w:p>
        </w:tc>
        <w:tc>
          <w:tcPr>
            <w:tcW w:w="1035" w:type="dxa"/>
            <w:tcBorders>
              <w:top w:val="single" w:sz="4" w:space="0" w:color="6AA84F"/>
              <w:left w:val="single" w:sz="5" w:space="0" w:color="6AA84F"/>
              <w:bottom w:val="single" w:sz="4" w:space="0" w:color="6AA84F"/>
              <w:right w:val="single" w:sz="4" w:space="0" w:color="6AA84F"/>
            </w:tcBorders>
          </w:tcPr>
          <w:p w:rsidR="00DE48D3" w:rsidRDefault="00DE48D3">
            <w:pPr>
              <w:spacing w:after="160" w:line="259" w:lineRule="auto"/>
              <w:ind w:left="0" w:right="0" w:firstLine="0"/>
              <w:jc w:val="left"/>
            </w:pPr>
          </w:p>
        </w:tc>
      </w:tr>
    </w:tbl>
    <w:p w:rsidR="00DE48D3" w:rsidRDefault="00636E0D">
      <w:pPr>
        <w:numPr>
          <w:ilvl w:val="0"/>
          <w:numId w:val="1"/>
        </w:numPr>
        <w:spacing w:after="127" w:line="259" w:lineRule="auto"/>
        <w:ind w:right="0" w:hanging="722"/>
        <w:jc w:val="left"/>
      </w:pPr>
      <w:r>
        <w:rPr>
          <w:b/>
          <w:i/>
        </w:rPr>
        <w:t xml:space="preserve">Carga horaria para trabajo autónomo: </w:t>
      </w:r>
    </w:p>
    <w:p w:rsidR="00DE48D3" w:rsidRDefault="00636E0D">
      <w:pPr>
        <w:spacing w:after="814" w:line="259" w:lineRule="auto"/>
        <w:ind w:left="0" w:right="0" w:firstLine="0"/>
        <w:jc w:val="left"/>
      </w:pPr>
      <w:r>
        <w:rPr>
          <w:b/>
          <w:i/>
        </w:rPr>
        <w:t>(</w:t>
      </w:r>
      <w:r>
        <w:rPr>
          <w:i/>
          <w:color w:val="434343"/>
          <w:sz w:val="20"/>
        </w:rPr>
        <w:t xml:space="preserve">Incluir la carga horaria que figura en el plan) </w:t>
      </w:r>
    </w:p>
    <w:p w:rsidR="00DE48D3" w:rsidRDefault="00636E0D">
      <w:pPr>
        <w:spacing w:after="0" w:line="259" w:lineRule="auto"/>
        <w:ind w:left="-5" w:right="0" w:hanging="10"/>
        <w:jc w:val="left"/>
      </w:pPr>
      <w:r>
        <w:rPr>
          <w:b/>
          <w:sz w:val="24"/>
        </w:rPr>
        <w:t>6.</w:t>
      </w:r>
    </w:p>
    <w:p w:rsidR="00DE48D3" w:rsidRDefault="00636E0D">
      <w:pPr>
        <w:spacing w:line="377" w:lineRule="auto"/>
        <w:ind w:left="2" w:right="0" w:firstLine="720"/>
        <w:jc w:val="left"/>
      </w:pPr>
      <w:r>
        <w:rPr>
          <w:b/>
        </w:rPr>
        <w:t>UNIDADES TEMÁTICAS, CONTENIDOS, BIBLIOGRAFÍA POR UNIDAD TEMÁTICA y ACCESIBILIDAD:</w:t>
      </w:r>
    </w:p>
    <w:p w:rsidR="00DE48D3" w:rsidRDefault="00636E0D">
      <w:pPr>
        <w:pStyle w:val="Ttulo1"/>
        <w:ind w:left="-5"/>
      </w:pPr>
      <w:r>
        <w:t>UNIDAD N° 1: DERECHO EN GENERAL</w:t>
      </w:r>
    </w:p>
    <w:p w:rsidR="00DE48D3" w:rsidRDefault="00636E0D">
      <w:pPr>
        <w:spacing w:after="123" w:line="259" w:lineRule="auto"/>
        <w:ind w:left="-5" w:right="8"/>
      </w:pPr>
      <w:r>
        <w:t>DERECHO: Concepto. FUENTES del Derecho. PIRAMIDE JURIDICA. ORGANIZACIÓN del Poder</w:t>
      </w:r>
    </w:p>
    <w:p w:rsidR="00DE48D3" w:rsidRDefault="00636E0D">
      <w:pPr>
        <w:ind w:left="-5" w:right="8"/>
      </w:pPr>
      <w:r>
        <w:t xml:space="preserve">Judicial: Instancias y tribunales. </w:t>
      </w:r>
      <w:proofErr w:type="spellStart"/>
      <w:proofErr w:type="gramStart"/>
      <w:r>
        <w:t>PERSONA:Clasificación</w:t>
      </w:r>
      <w:proofErr w:type="spellEnd"/>
      <w:proofErr w:type="gramEnd"/>
      <w:r>
        <w:t xml:space="preserve"> según el Código Civil y Comercial de la Nación.</w:t>
      </w:r>
    </w:p>
    <w:p w:rsidR="00DE48D3" w:rsidRDefault="00636E0D">
      <w:pPr>
        <w:spacing w:after="118" w:line="265" w:lineRule="auto"/>
        <w:ind w:left="-3" w:right="0" w:hanging="10"/>
        <w:jc w:val="left"/>
      </w:pPr>
      <w:r>
        <w:rPr>
          <w:u w:val="single" w:color="000000"/>
        </w:rPr>
        <w:t>Bibliografía obligatoria:</w:t>
      </w:r>
    </w:p>
    <w:p w:rsidR="00DE48D3" w:rsidRDefault="00636E0D">
      <w:pPr>
        <w:spacing w:after="123" w:line="259" w:lineRule="auto"/>
        <w:ind w:left="-5" w:right="8"/>
      </w:pPr>
      <w:proofErr w:type="gramStart"/>
      <w:r>
        <w:t>-.BORDA</w:t>
      </w:r>
      <w:proofErr w:type="gramEnd"/>
      <w:r>
        <w:t xml:space="preserve">, G., (2017) Derecho Civil, Parte General, La Ley (Selección  de los </w:t>
      </w:r>
      <w:proofErr w:type="spellStart"/>
      <w:r>
        <w:t>Cap</w:t>
      </w:r>
      <w:proofErr w:type="spellEnd"/>
      <w:r>
        <w:t xml:space="preserve"> I y  </w:t>
      </w:r>
      <w:proofErr w:type="spellStart"/>
      <w:r>
        <w:t>Cap</w:t>
      </w:r>
      <w:proofErr w:type="spellEnd"/>
      <w:r>
        <w:t xml:space="preserve"> II)</w:t>
      </w:r>
    </w:p>
    <w:p w:rsidR="00DE48D3" w:rsidRDefault="00636E0D">
      <w:pPr>
        <w:spacing w:after="1"/>
        <w:ind w:left="-5" w:right="8"/>
      </w:pPr>
      <w:proofErr w:type="gramStart"/>
      <w:r>
        <w:t>-.BUERES</w:t>
      </w:r>
      <w:proofErr w:type="gramEnd"/>
      <w:r>
        <w:t xml:space="preserve">, A (2015) Código Civil </w:t>
      </w:r>
      <w:r>
        <w:t>y Comercial de la Nación, analizado, comparado y concordado, Tomo 1, Hammurabi (página 69)</w:t>
      </w:r>
    </w:p>
    <w:p w:rsidR="00DE48D3" w:rsidRDefault="00636E0D">
      <w:pPr>
        <w:spacing w:after="1"/>
        <w:ind w:left="-5" w:right="8"/>
      </w:pPr>
      <w:proofErr w:type="gramStart"/>
      <w:r>
        <w:t>-.HERRERA</w:t>
      </w:r>
      <w:proofErr w:type="gramEnd"/>
      <w:r>
        <w:t xml:space="preserve">, M., Caramelo, G., Picasso, S. (2015) Código Civil y Comercial de la Nación Comentado, - 1a </w:t>
      </w:r>
      <w:proofErr w:type="spellStart"/>
      <w:r>
        <w:t>ed</w:t>
      </w:r>
      <w:proofErr w:type="spellEnd"/>
      <w:r>
        <w:t xml:space="preserve">, Tomo 1, </w:t>
      </w:r>
      <w:proofErr w:type="spellStart"/>
      <w:r>
        <w:t>Infojus</w:t>
      </w:r>
      <w:proofErr w:type="spellEnd"/>
      <w:r>
        <w:t>, (selección comentarios a los art 19, 141 a</w:t>
      </w:r>
      <w:r>
        <w:t xml:space="preserve"> 150)</w:t>
      </w:r>
    </w:p>
    <w:p w:rsidR="00DE48D3" w:rsidRDefault="00636E0D">
      <w:pPr>
        <w:ind w:left="-5" w:right="8"/>
      </w:pPr>
      <w:proofErr w:type="gramStart"/>
      <w:r>
        <w:t>-.PALACIO</w:t>
      </w:r>
      <w:proofErr w:type="gramEnd"/>
      <w:r>
        <w:t xml:space="preserve">, L. (2016) Manual de Derecho Procesal Civil, </w:t>
      </w:r>
      <w:proofErr w:type="spellStart"/>
      <w:r>
        <w:t>Abeledo-Perrot</w:t>
      </w:r>
      <w:proofErr w:type="spellEnd"/>
      <w:r>
        <w:t xml:space="preserve"> (Págs. 132 y 133; 146-151)</w:t>
      </w:r>
    </w:p>
    <w:p w:rsidR="00DE48D3" w:rsidRDefault="00636E0D">
      <w:pPr>
        <w:pStyle w:val="Ttulo1"/>
        <w:ind w:left="-5"/>
      </w:pPr>
      <w:r>
        <w:t>UNIDAD N° 2: NIÑOS, NIÑAS Y ADOLESCENTES</w:t>
      </w:r>
    </w:p>
    <w:p w:rsidR="00DE48D3" w:rsidRDefault="00636E0D">
      <w:pPr>
        <w:ind w:left="-5" w:right="8"/>
      </w:pPr>
      <w:r>
        <w:t>Código Civil y Comercial de la Nación (CCCN): Inicio de la existencia de la persona humana: Concepción (Art. 19)</w:t>
      </w:r>
      <w:r>
        <w:t xml:space="preserve">- Gradualidad de derechos (Art. 26) – Niños (Concepción- 13 años) Adolescentes (13 años a 18 años)- Doctrina: El niño desde un incapaz a sujeto de derecho -Restricciones a la capacidad: Representantes legales, </w:t>
      </w:r>
      <w:r>
        <w:lastRenderedPageBreak/>
        <w:t xml:space="preserve">apoyo, tutor, curador– Ley de Patronato 10903 </w:t>
      </w:r>
      <w:r>
        <w:t>– Ley de derechos de N,N y A 26061- Constitución Nacional art. 75 inc. 22 – Convención de los Derechos del Niño -Protección integral</w:t>
      </w:r>
    </w:p>
    <w:p w:rsidR="00DE48D3" w:rsidRDefault="00636E0D">
      <w:pPr>
        <w:spacing w:after="118" w:line="265" w:lineRule="auto"/>
        <w:ind w:left="-3" w:right="0" w:hanging="10"/>
        <w:jc w:val="left"/>
      </w:pPr>
      <w:r>
        <w:rPr>
          <w:u w:val="single" w:color="000000"/>
        </w:rPr>
        <w:t>Bibliografía obligatoria:</w:t>
      </w:r>
    </w:p>
    <w:p w:rsidR="00DE48D3" w:rsidRDefault="00636E0D">
      <w:pPr>
        <w:spacing w:after="1"/>
        <w:ind w:left="0" w:right="0" w:firstLine="0"/>
        <w:jc w:val="left"/>
      </w:pPr>
      <w:proofErr w:type="gramStart"/>
      <w:r>
        <w:t>-.BORDA</w:t>
      </w:r>
      <w:proofErr w:type="gramEnd"/>
      <w:r>
        <w:t>, G., (2017) Derecho Civil, Parte General, La Ley (Selección- Págs. 123-131; 197-219; 221-</w:t>
      </w:r>
      <w:r>
        <w:t xml:space="preserve">280; ) -.HERRERA, M., Caramelo, G., Picasso, S. (2015) Código Civil y Comercial de la Nación Comentado, - 1a </w:t>
      </w:r>
      <w:proofErr w:type="spellStart"/>
      <w:r>
        <w:t>ed</w:t>
      </w:r>
      <w:proofErr w:type="spellEnd"/>
      <w:r>
        <w:t xml:space="preserve">, Tomo 1, </w:t>
      </w:r>
      <w:proofErr w:type="spellStart"/>
      <w:r>
        <w:t>Infojus</w:t>
      </w:r>
      <w:proofErr w:type="spellEnd"/>
      <w:r>
        <w:t xml:space="preserve">, (selección comentarios a los art 19, 22-50, 96, 100-121, 130-140) </w:t>
      </w:r>
    </w:p>
    <w:p w:rsidR="00DE48D3" w:rsidRDefault="00636E0D">
      <w:pPr>
        <w:spacing w:after="1"/>
        <w:ind w:left="-5" w:right="8"/>
      </w:pPr>
      <w:proofErr w:type="gramStart"/>
      <w:r>
        <w:t>-.HERRERA</w:t>
      </w:r>
      <w:proofErr w:type="gramEnd"/>
      <w:r>
        <w:t xml:space="preserve">, M. (2019) Manual de Derecho de las Familias, 2 edición, </w:t>
      </w:r>
      <w:proofErr w:type="spellStart"/>
      <w:r>
        <w:t>Abeledo-Perrot</w:t>
      </w:r>
      <w:proofErr w:type="spellEnd"/>
      <w:r>
        <w:t xml:space="preserve"> (selección: Págs. 3549; 683-712)</w:t>
      </w:r>
    </w:p>
    <w:p w:rsidR="00DE48D3" w:rsidRDefault="00636E0D">
      <w:pPr>
        <w:ind w:left="-5" w:right="8"/>
      </w:pPr>
      <w:proofErr w:type="gramStart"/>
      <w:r>
        <w:t>-.PALACIO</w:t>
      </w:r>
      <w:proofErr w:type="gramEnd"/>
      <w:r>
        <w:t xml:space="preserve">, L. (2016) Manual de Derecho Procesal Civil, </w:t>
      </w:r>
      <w:proofErr w:type="spellStart"/>
      <w:r>
        <w:t>Abeledo-Perrot</w:t>
      </w:r>
      <w:proofErr w:type="spellEnd"/>
      <w:r>
        <w:t xml:space="preserve"> (Págs. 885-894)</w:t>
      </w:r>
    </w:p>
    <w:p w:rsidR="00DE48D3" w:rsidRDefault="00636E0D">
      <w:pPr>
        <w:pStyle w:val="Ttulo1"/>
        <w:ind w:left="-5"/>
      </w:pPr>
      <w:r>
        <w:t>UNIDAD N° 3: FAMILIA</w:t>
      </w:r>
    </w:p>
    <w:p w:rsidR="00DE48D3" w:rsidRDefault="00636E0D">
      <w:pPr>
        <w:spacing w:after="1"/>
        <w:ind w:left="-5" w:right="8"/>
      </w:pPr>
      <w:r>
        <w:t>Concepto de familia a lo largo del</w:t>
      </w:r>
      <w:r>
        <w:t xml:space="preserve"> tiempo. Cómo se plasmó en nuestra legislación, desde el Código Civil de Vélez </w:t>
      </w:r>
      <w:proofErr w:type="spellStart"/>
      <w:r>
        <w:t>Sársfield</w:t>
      </w:r>
      <w:proofErr w:type="spellEnd"/>
      <w:r>
        <w:t xml:space="preserve"> al CCCN. Matrimonio. Separación. Divorcio. Concubinato. Unión Civil. Matrimonio igualitario. </w:t>
      </w:r>
    </w:p>
    <w:p w:rsidR="00DE48D3" w:rsidRDefault="00636E0D">
      <w:pPr>
        <w:ind w:left="-5" w:right="8"/>
      </w:pPr>
      <w:r>
        <w:t>Situación de los hijos: De la Patria potestad a la Responsabilidad Parent</w:t>
      </w:r>
      <w:r>
        <w:t>al. El parentesco: filiación, adopción. FIV. De la tenencia al Cuidado Personal. Del Régimen de Visitas al Derecho de comunicación. Obligaciones Alimentarias. Características del proceso en el fuero civil. El trabajador social y las cuestiones civiles.</w:t>
      </w:r>
    </w:p>
    <w:p w:rsidR="00DE48D3" w:rsidRDefault="00636E0D">
      <w:pPr>
        <w:spacing w:after="118" w:line="265" w:lineRule="auto"/>
        <w:ind w:left="-3" w:right="0" w:hanging="10"/>
        <w:jc w:val="left"/>
      </w:pPr>
      <w:r>
        <w:rPr>
          <w:u w:val="single" w:color="000000"/>
        </w:rPr>
        <w:t>Bib</w:t>
      </w:r>
      <w:r>
        <w:rPr>
          <w:u w:val="single" w:color="000000"/>
        </w:rPr>
        <w:t>liografía obligatoria</w:t>
      </w:r>
      <w:r>
        <w:t>:</w:t>
      </w:r>
    </w:p>
    <w:p w:rsidR="00DE48D3" w:rsidRDefault="00636E0D">
      <w:pPr>
        <w:ind w:left="-5" w:right="8"/>
      </w:pPr>
      <w:proofErr w:type="gramStart"/>
      <w:r>
        <w:t>-.HERRERA</w:t>
      </w:r>
      <w:proofErr w:type="gramEnd"/>
      <w:r>
        <w:t xml:space="preserve">, M., Caramelo, G., Picasso, S. (2015) Código Civil y Comercial de la Nación Comentado, - 1a </w:t>
      </w:r>
      <w:proofErr w:type="spellStart"/>
      <w:r>
        <w:t>ed</w:t>
      </w:r>
      <w:proofErr w:type="spellEnd"/>
      <w:r>
        <w:t xml:space="preserve">, Tomo 2, </w:t>
      </w:r>
      <w:proofErr w:type="spellStart"/>
      <w:r>
        <w:t>Infojus</w:t>
      </w:r>
      <w:proofErr w:type="spellEnd"/>
      <w:r>
        <w:t>, (selección comentarios a los art 403-409; 418; 424-445; 455-456; 463- 475; 498; 505; 509-723)</w:t>
      </w:r>
    </w:p>
    <w:p w:rsidR="00DE48D3" w:rsidRDefault="00636E0D">
      <w:pPr>
        <w:spacing w:after="1"/>
        <w:ind w:left="-5" w:right="8"/>
      </w:pPr>
      <w:proofErr w:type="gramStart"/>
      <w:r>
        <w:t>-.HERRERA</w:t>
      </w:r>
      <w:proofErr w:type="gramEnd"/>
      <w:r>
        <w:t>, M. (2</w:t>
      </w:r>
      <w:r>
        <w:t xml:space="preserve">019) Manual de Derecho de las Familias, 2 edición, </w:t>
      </w:r>
      <w:proofErr w:type="spellStart"/>
      <w:r>
        <w:t>Abeledo-Perrot</w:t>
      </w:r>
      <w:proofErr w:type="spellEnd"/>
      <w:r>
        <w:t xml:space="preserve"> (selección: Págs. 2135; 49-56; 235-335; 337-391; 395-682) </w:t>
      </w:r>
    </w:p>
    <w:p w:rsidR="00DE48D3" w:rsidRDefault="00636E0D">
      <w:pPr>
        <w:ind w:left="-5" w:right="8"/>
      </w:pPr>
      <w:proofErr w:type="gramStart"/>
      <w:r>
        <w:t>-.PALACIO</w:t>
      </w:r>
      <w:proofErr w:type="gramEnd"/>
      <w:r>
        <w:t xml:space="preserve">, L. (2016) Manual de Derecho Procesal Civil, </w:t>
      </w:r>
      <w:proofErr w:type="spellStart"/>
      <w:r>
        <w:t>Abeledo-Perrot</w:t>
      </w:r>
      <w:proofErr w:type="spellEnd"/>
      <w:r>
        <w:t xml:space="preserve"> (Págs. 849-850; 874-883)</w:t>
      </w:r>
    </w:p>
    <w:p w:rsidR="00DE48D3" w:rsidRDefault="00636E0D">
      <w:pPr>
        <w:pStyle w:val="Ttulo1"/>
        <w:ind w:left="-5"/>
      </w:pPr>
      <w:r>
        <w:t>UNIDAD N°4: DERECHO PENAL- Parte Gen</w:t>
      </w:r>
      <w:r>
        <w:t>eral</w:t>
      </w:r>
    </w:p>
    <w:p w:rsidR="00DE48D3" w:rsidRDefault="00636E0D">
      <w:pPr>
        <w:ind w:left="-5" w:right="8"/>
      </w:pPr>
      <w:r>
        <w:t xml:space="preserve">Concepto de Responsabilidad-Elementos de la responsabilidad penal: Acción, Tipicidad, Antijuridicidad y </w:t>
      </w:r>
      <w:proofErr w:type="spellStart"/>
      <w:r>
        <w:t>Reprochabilidad</w:t>
      </w:r>
      <w:proofErr w:type="spellEnd"/>
      <w:r>
        <w:t xml:space="preserve"> - Procedimiento Penal: características. El trabajador social y las cuestiones penales.</w:t>
      </w:r>
    </w:p>
    <w:p w:rsidR="00DE48D3" w:rsidRDefault="00636E0D">
      <w:pPr>
        <w:spacing w:after="118" w:line="265" w:lineRule="auto"/>
        <w:ind w:left="-3" w:right="0" w:hanging="10"/>
        <w:jc w:val="left"/>
      </w:pPr>
      <w:r>
        <w:rPr>
          <w:u w:val="single" w:color="000000"/>
        </w:rPr>
        <w:t>Bibliografía obligatoria:</w:t>
      </w:r>
    </w:p>
    <w:p w:rsidR="00DE48D3" w:rsidRDefault="00636E0D">
      <w:pPr>
        <w:spacing w:after="125" w:line="259" w:lineRule="auto"/>
        <w:ind w:left="-5" w:right="8"/>
      </w:pPr>
      <w:r>
        <w:t>-PEÑA Gonzales, O y ALMANZA Altamirano, F (2010), Teoría del Delito, APECC (selección de capítulos)</w:t>
      </w:r>
    </w:p>
    <w:p w:rsidR="00DE48D3" w:rsidRDefault="00636E0D">
      <w:pPr>
        <w:ind w:left="-5" w:right="8"/>
      </w:pPr>
      <w:r>
        <w:t xml:space="preserve">-ZAFFARONI, E. (2020) Lineamientos de Derecho Penal, </w:t>
      </w:r>
      <w:proofErr w:type="spellStart"/>
      <w:r>
        <w:t>Ediar</w:t>
      </w:r>
      <w:proofErr w:type="spellEnd"/>
      <w:r>
        <w:t xml:space="preserve"> (selección: Págs. 100-165; 187-198; 224264) </w:t>
      </w:r>
    </w:p>
    <w:p w:rsidR="00DE48D3" w:rsidRDefault="00636E0D">
      <w:pPr>
        <w:pStyle w:val="Ttulo1"/>
        <w:ind w:left="-5"/>
      </w:pPr>
      <w:r>
        <w:lastRenderedPageBreak/>
        <w:t>UNIDAD N°5: DERECHO PENAL – Parte especial</w:t>
      </w:r>
    </w:p>
    <w:p w:rsidR="00DE48D3" w:rsidRDefault="00636E0D">
      <w:pPr>
        <w:spacing w:after="1"/>
        <w:ind w:left="-5" w:right="8"/>
      </w:pPr>
      <w:r>
        <w:t>Delitos e</w:t>
      </w:r>
      <w:r>
        <w:t xml:space="preserve">n el derecho penal: Delitos c/ la integridad sexual- Trata de personas- Violencia Familiar – Tipo penal de cada uno de estos hechos. Prueba. Situación de la víctima y del imputado. </w:t>
      </w:r>
    </w:p>
    <w:p w:rsidR="00DE48D3" w:rsidRDefault="00636E0D">
      <w:pPr>
        <w:spacing w:after="118" w:line="265" w:lineRule="auto"/>
        <w:ind w:left="-3" w:right="0" w:hanging="10"/>
        <w:jc w:val="left"/>
      </w:pPr>
      <w:r>
        <w:rPr>
          <w:u w:val="single" w:color="000000"/>
        </w:rPr>
        <w:t>Bibliografía obligatoria:</w:t>
      </w:r>
    </w:p>
    <w:p w:rsidR="00DE48D3" w:rsidRDefault="00636E0D">
      <w:pPr>
        <w:spacing w:after="1"/>
        <w:ind w:left="-5" w:right="8"/>
      </w:pPr>
      <w:proofErr w:type="gramStart"/>
      <w:r>
        <w:t>-.BUOMPADRE</w:t>
      </w:r>
      <w:proofErr w:type="gramEnd"/>
      <w:r>
        <w:t>, J. (2021) Derecho Penal – Parte Esp</w:t>
      </w:r>
      <w:r>
        <w:t>ecial, 3 edición, Con-texto libros (Titulo III, Delitos c/ la integridad sexual: Págs. 187-245)</w:t>
      </w:r>
    </w:p>
    <w:p w:rsidR="00DE48D3" w:rsidRDefault="00636E0D">
      <w:pPr>
        <w:ind w:left="-5" w:right="8"/>
      </w:pPr>
      <w:proofErr w:type="gramStart"/>
      <w:r>
        <w:t>-.HERRERA</w:t>
      </w:r>
      <w:proofErr w:type="gramEnd"/>
      <w:r>
        <w:t xml:space="preserve">, M. (2019) Manual de Derecho de las Familias, 2 edición, </w:t>
      </w:r>
      <w:proofErr w:type="spellStart"/>
      <w:r>
        <w:t>Abeledo-Perrot</w:t>
      </w:r>
      <w:proofErr w:type="spellEnd"/>
      <w:r>
        <w:t xml:space="preserve"> (selección: Págs. 824-862) </w:t>
      </w:r>
    </w:p>
    <w:p w:rsidR="00DE48D3" w:rsidRDefault="00636E0D">
      <w:pPr>
        <w:pStyle w:val="Ttulo1"/>
        <w:ind w:left="-5"/>
      </w:pPr>
      <w:r>
        <w:t>UNIDAD N°6: INTERVENCIÓN PROFESIONAL</w:t>
      </w:r>
    </w:p>
    <w:p w:rsidR="00DE48D3" w:rsidRDefault="00636E0D">
      <w:pPr>
        <w:ind w:left="-5" w:right="8"/>
      </w:pPr>
      <w:r>
        <w:rPr>
          <w:u w:val="single" w:color="000000"/>
        </w:rPr>
        <w:t>Trabajador So</w:t>
      </w:r>
      <w:r>
        <w:rPr>
          <w:u w:val="single" w:color="000000"/>
        </w:rPr>
        <w:t xml:space="preserve">cial en el ámbito </w:t>
      </w:r>
      <w:proofErr w:type="spellStart"/>
      <w:r>
        <w:rPr>
          <w:u w:val="single" w:color="000000"/>
        </w:rPr>
        <w:t>admnistrativo</w:t>
      </w:r>
      <w:proofErr w:type="spellEnd"/>
      <w:r>
        <w:rPr>
          <w:u w:val="single" w:color="000000"/>
        </w:rPr>
        <w:t>:</w:t>
      </w:r>
      <w:r>
        <w:t xml:space="preserve"> Intervención en organismos públicos o privados, servicios externos y servicios zonales – </w:t>
      </w:r>
      <w:r>
        <w:rPr>
          <w:u w:val="single" w:color="000000"/>
        </w:rPr>
        <w:t>Trabajador social en ámbito judicial</w:t>
      </w:r>
      <w:r>
        <w:t>: Previo o durante el proceso: asistencia a la víctima; evaluación de la situación de riesgo, estr</w:t>
      </w:r>
      <w:r>
        <w:t xml:space="preserve">ategias de abordaje. Durante el proceso: Perito designado por magistrado: Elaboración de “Informe Socio-Ambiental”, “Informe Pericial Social”. </w:t>
      </w:r>
      <w:proofErr w:type="spellStart"/>
      <w:r>
        <w:t>Desginación</w:t>
      </w:r>
      <w:proofErr w:type="spellEnd"/>
      <w:r>
        <w:t xml:space="preserve"> para el seguimiento del cumplimiento de medidas cautelares de los demandados -En lo penal, en casos d</w:t>
      </w:r>
      <w:r>
        <w:t xml:space="preserve">e homicidio puede ser </w:t>
      </w:r>
      <w:proofErr w:type="spellStart"/>
      <w:r>
        <w:t>desginado</w:t>
      </w:r>
      <w:proofErr w:type="spellEnd"/>
      <w:r>
        <w:t xml:space="preserve"> para </w:t>
      </w:r>
      <w:proofErr w:type="gramStart"/>
      <w:r>
        <w:t>realizar  la</w:t>
      </w:r>
      <w:proofErr w:type="gramEnd"/>
      <w:r>
        <w:t xml:space="preserve"> llamada “Autopsia Social” . Durante la prisión preventiva, en el ámbito penitenciario conforma el “Servicio de Asistencia Social” integrando el Departamento </w:t>
      </w:r>
      <w:proofErr w:type="spellStart"/>
      <w:r>
        <w:t>Técnicocriminologico</w:t>
      </w:r>
      <w:proofErr w:type="spellEnd"/>
      <w:r>
        <w:t>, evaluando la situación soci</w:t>
      </w:r>
      <w:r>
        <w:t>al del interno.  -En lo civil, intervención como equipo interdisciplinario en averiguación de la capacidad; adopciones, alimentos, seguimiento del niño en hogares, juicios por responsabilidad civil- Luego de la sentencia: En lo penal, continúa su intervenc</w:t>
      </w:r>
      <w:r>
        <w:t xml:space="preserve">ión en el ámbito penitenciario interdisciplinario para evaluar el seguimiento del recluso en el cumplimiento de la pena. </w:t>
      </w:r>
    </w:p>
    <w:p w:rsidR="00DE48D3" w:rsidRDefault="00636E0D">
      <w:pPr>
        <w:spacing w:after="118" w:line="265" w:lineRule="auto"/>
        <w:ind w:left="-3" w:right="0" w:hanging="10"/>
        <w:jc w:val="left"/>
      </w:pPr>
      <w:r>
        <w:rPr>
          <w:u w:val="single" w:color="000000"/>
        </w:rPr>
        <w:t>Bibliografía obligatoria:</w:t>
      </w:r>
    </w:p>
    <w:p w:rsidR="00DE48D3" w:rsidRDefault="00636E0D">
      <w:pPr>
        <w:ind w:left="-5" w:right="8"/>
      </w:pPr>
      <w:proofErr w:type="gramStart"/>
      <w:r>
        <w:t>.-</w:t>
      </w:r>
      <w:proofErr w:type="spellStart"/>
      <w:proofErr w:type="gramEnd"/>
      <w:r>
        <w:t>Commisso</w:t>
      </w:r>
      <w:proofErr w:type="spellEnd"/>
      <w:r>
        <w:t xml:space="preserve">, A. (2025) Trabajo Social en los Juzgados de Familia. Reconstrucción de las Demandas hacia la Profesión En Rivero, </w:t>
      </w:r>
      <w:proofErr w:type="gramStart"/>
      <w:r>
        <w:t>M. ,</w:t>
      </w:r>
      <w:proofErr w:type="spellStart"/>
      <w:r>
        <w:t>Echazarreta</w:t>
      </w:r>
      <w:proofErr w:type="spellEnd"/>
      <w:proofErr w:type="gramEnd"/>
      <w:r>
        <w:t xml:space="preserve">, M. Y Rodríguez </w:t>
      </w:r>
      <w:proofErr w:type="spellStart"/>
      <w:r>
        <w:t>Vedia</w:t>
      </w:r>
      <w:proofErr w:type="spellEnd"/>
      <w:r>
        <w:t>, E (</w:t>
      </w:r>
      <w:proofErr w:type="gramStart"/>
      <w:r>
        <w:t>compiladores)  (</w:t>
      </w:r>
      <w:proofErr w:type="gramEnd"/>
      <w:r>
        <w:t xml:space="preserve">2025) El Trabajo Social en el ámbito </w:t>
      </w:r>
      <w:proofErr w:type="spellStart"/>
      <w:r>
        <w:t>sociojurídico</w:t>
      </w:r>
      <w:proofErr w:type="spellEnd"/>
      <w:r>
        <w:t>: Escenarios y proceso</w:t>
      </w:r>
      <w:r>
        <w:t>s de intervención en la provincia de Buenos Aires</w:t>
      </w:r>
    </w:p>
    <w:p w:rsidR="00DE48D3" w:rsidRDefault="00636E0D">
      <w:pPr>
        <w:ind w:left="-5" w:right="8"/>
      </w:pPr>
      <w:proofErr w:type="gramStart"/>
      <w:r>
        <w:t>-.García</w:t>
      </w:r>
      <w:proofErr w:type="gramEnd"/>
      <w:r>
        <w:t xml:space="preserve"> Montero , A. y Santamaría </w:t>
      </w:r>
      <w:proofErr w:type="spellStart"/>
      <w:r>
        <w:t>Grediaga</w:t>
      </w:r>
      <w:proofErr w:type="spellEnd"/>
      <w:r>
        <w:t>, P. (2016) Capítulo 1La figura del trabajador social judicial: competencias  y ética profesional  en Mateos de la Calle, M.J. y Ponce de León Romero, L. (Coordina</w:t>
      </w:r>
      <w:r>
        <w:t>doras) “El trabajo social en el ámbito judicial” Colegio oficial de trabajadores sociales de Madrid</w:t>
      </w:r>
    </w:p>
    <w:p w:rsidR="00DE48D3" w:rsidRDefault="00636E0D">
      <w:pPr>
        <w:spacing w:after="123" w:line="259" w:lineRule="auto"/>
        <w:ind w:left="-5" w:right="8"/>
      </w:pPr>
      <w:proofErr w:type="gramStart"/>
      <w:r>
        <w:t>.-</w:t>
      </w:r>
      <w:proofErr w:type="gramEnd"/>
      <w:r>
        <w:t>Sirven, L. Y Vázquez Neira, L. (2025) Representaciones Sociales sobre el Trabajo Social en el Ámbito</w:t>
      </w:r>
    </w:p>
    <w:p w:rsidR="00DE48D3" w:rsidRDefault="00636E0D">
      <w:pPr>
        <w:spacing w:after="125" w:line="259" w:lineRule="auto"/>
        <w:ind w:left="-5" w:right="8"/>
      </w:pPr>
      <w:r>
        <w:t xml:space="preserve">Judicial Penal. En Rivero, </w:t>
      </w:r>
      <w:proofErr w:type="gramStart"/>
      <w:r>
        <w:t>M. ,</w:t>
      </w:r>
      <w:proofErr w:type="spellStart"/>
      <w:r>
        <w:t>Echazarreta</w:t>
      </w:r>
      <w:proofErr w:type="spellEnd"/>
      <w:proofErr w:type="gramEnd"/>
      <w:r>
        <w:t>, M. Y Rodr</w:t>
      </w:r>
      <w:r>
        <w:t xml:space="preserve">íguez </w:t>
      </w:r>
      <w:proofErr w:type="spellStart"/>
      <w:r>
        <w:t>Vedia</w:t>
      </w:r>
      <w:proofErr w:type="spellEnd"/>
      <w:r>
        <w:t>, E (</w:t>
      </w:r>
      <w:proofErr w:type="gramStart"/>
      <w:r>
        <w:t>compiladores)  (</w:t>
      </w:r>
      <w:proofErr w:type="gramEnd"/>
      <w:r>
        <w:t>2025) El Trabajo</w:t>
      </w:r>
    </w:p>
    <w:p w:rsidR="00DE48D3" w:rsidRDefault="00636E0D">
      <w:pPr>
        <w:ind w:left="-5" w:right="8"/>
      </w:pPr>
      <w:r>
        <w:t xml:space="preserve">Social en el ámbito </w:t>
      </w:r>
      <w:proofErr w:type="spellStart"/>
      <w:r>
        <w:t>sociojurídico</w:t>
      </w:r>
      <w:proofErr w:type="spellEnd"/>
      <w:r>
        <w:t>: Escenarios y procesos de intervención en la provincia de Buenos Aires</w:t>
      </w:r>
    </w:p>
    <w:p w:rsidR="00DE48D3" w:rsidRDefault="00636E0D">
      <w:pPr>
        <w:spacing w:after="1"/>
        <w:ind w:left="-5" w:right="8"/>
      </w:pPr>
      <w:proofErr w:type="gramStart"/>
      <w:r>
        <w:t>.-</w:t>
      </w:r>
      <w:proofErr w:type="spellStart"/>
      <w:proofErr w:type="gramEnd"/>
      <w:r>
        <w:t>Valdevenito</w:t>
      </w:r>
      <w:proofErr w:type="spellEnd"/>
      <w:r>
        <w:t>, M. (2025)Cuestiones de Familia en el Ámbito Judicial: Elementos para problematizar la i</w:t>
      </w:r>
      <w:r>
        <w:t xml:space="preserve">ntervención profesional. En Rivero, </w:t>
      </w:r>
      <w:proofErr w:type="gramStart"/>
      <w:r>
        <w:t>M. ,</w:t>
      </w:r>
      <w:proofErr w:type="spellStart"/>
      <w:r>
        <w:t>Echazarreta</w:t>
      </w:r>
      <w:proofErr w:type="spellEnd"/>
      <w:proofErr w:type="gramEnd"/>
      <w:r>
        <w:t xml:space="preserve">, M. Y Rodríguez </w:t>
      </w:r>
      <w:proofErr w:type="spellStart"/>
      <w:r>
        <w:t>Vedia</w:t>
      </w:r>
      <w:proofErr w:type="spellEnd"/>
      <w:r>
        <w:t>, E (</w:t>
      </w:r>
      <w:proofErr w:type="gramStart"/>
      <w:r>
        <w:t>compiladores)  (</w:t>
      </w:r>
      <w:proofErr w:type="gramEnd"/>
      <w:r>
        <w:t>2025) El</w:t>
      </w:r>
    </w:p>
    <w:p w:rsidR="00DE48D3" w:rsidRDefault="00636E0D">
      <w:pPr>
        <w:ind w:left="-5" w:right="8"/>
      </w:pPr>
      <w:r>
        <w:t xml:space="preserve">Trabajo Social en el ámbito </w:t>
      </w:r>
      <w:proofErr w:type="spellStart"/>
      <w:r>
        <w:t>sociojurídico</w:t>
      </w:r>
      <w:proofErr w:type="spellEnd"/>
      <w:r>
        <w:t>: Escenarios y procesos de intervención en la provincia de Buenos Aires</w:t>
      </w:r>
    </w:p>
    <w:p w:rsidR="00DE48D3" w:rsidRDefault="00636E0D">
      <w:pPr>
        <w:spacing w:after="517" w:line="265" w:lineRule="auto"/>
        <w:ind w:left="-3" w:right="0" w:hanging="10"/>
        <w:jc w:val="left"/>
      </w:pPr>
      <w:r>
        <w:rPr>
          <w:u w:val="single" w:color="000000"/>
        </w:rPr>
        <w:t>Bibliografía complementaria:</w:t>
      </w:r>
    </w:p>
    <w:p w:rsidR="00DE48D3" w:rsidRDefault="00636E0D">
      <w:pPr>
        <w:ind w:left="-5" w:right="8"/>
      </w:pPr>
      <w:proofErr w:type="gramStart"/>
      <w:r>
        <w:t>.-</w:t>
      </w:r>
      <w:proofErr w:type="gramEnd"/>
      <w:r>
        <w:t>Cárdenas,</w:t>
      </w:r>
      <w:r>
        <w:t xml:space="preserve"> E. (1992) Familias en crisis: intervenciones y respuestas desde un Juzgado de Familia, Fundación Navarro Viola</w:t>
      </w:r>
    </w:p>
    <w:p w:rsidR="00DE48D3" w:rsidRDefault="00636E0D">
      <w:pPr>
        <w:ind w:left="-5" w:right="8"/>
      </w:pPr>
      <w:proofErr w:type="gramStart"/>
      <w:r>
        <w:t>-.Colegio</w:t>
      </w:r>
      <w:proofErr w:type="gramEnd"/>
      <w:r>
        <w:t xml:space="preserve"> de Trabajadores Sociales de la Provincia de Buenos Aires (2017). Legislación, incumbencias y ejercicio profesional del trabajo social </w:t>
      </w:r>
      <w:r>
        <w:t xml:space="preserve">en la provincia de Buenos Aires. - 1a </w:t>
      </w:r>
      <w:proofErr w:type="spellStart"/>
      <w:proofErr w:type="gramStart"/>
      <w:r>
        <w:t>ed</w:t>
      </w:r>
      <w:proofErr w:type="spellEnd"/>
      <w:r>
        <w:t xml:space="preserve"> .</w:t>
      </w:r>
      <w:proofErr w:type="gramEnd"/>
      <w:r>
        <w:t xml:space="preserve"> - La </w:t>
      </w:r>
      <w:proofErr w:type="gramStart"/>
      <w:r>
        <w:t>Plata :</w:t>
      </w:r>
      <w:proofErr w:type="gramEnd"/>
      <w:r>
        <w:t xml:space="preserve"> Libro digital, PDF - (Documentos para el ejercicio profesional del Trabajo Social. Temas en agenda III / </w:t>
      </w:r>
      <w:proofErr w:type="spellStart"/>
      <w:r>
        <w:t>Maria</w:t>
      </w:r>
      <w:proofErr w:type="spellEnd"/>
      <w:r>
        <w:t xml:space="preserve"> Sol </w:t>
      </w:r>
      <w:proofErr w:type="gramStart"/>
      <w:r>
        <w:t>Romero ;</w:t>
      </w:r>
      <w:proofErr w:type="gramEnd"/>
      <w:r>
        <w:t xml:space="preserve"> 3)</w:t>
      </w:r>
    </w:p>
    <w:p w:rsidR="00DE48D3" w:rsidRDefault="00636E0D">
      <w:pPr>
        <w:ind w:left="-5" w:right="8"/>
      </w:pPr>
      <w:proofErr w:type="gramStart"/>
      <w:r>
        <w:rPr>
          <w:i/>
        </w:rPr>
        <w:t>.</w:t>
      </w:r>
      <w:r>
        <w:t>-</w:t>
      </w:r>
      <w:proofErr w:type="gramEnd"/>
      <w:r>
        <w:t xml:space="preserve">Podestá, M. Y </w:t>
      </w:r>
      <w:proofErr w:type="spellStart"/>
      <w:r>
        <w:t>Rovea</w:t>
      </w:r>
      <w:proofErr w:type="spellEnd"/>
      <w:r>
        <w:t xml:space="preserve">, O. (2005) Abuso sexual infantil intrafamiliar: un </w:t>
      </w:r>
      <w:r>
        <w:t>abordaje desde el Trabajo Social, Espacio Editorial</w:t>
      </w:r>
    </w:p>
    <w:p w:rsidR="00DE48D3" w:rsidRDefault="00636E0D">
      <w:pPr>
        <w:spacing w:line="259" w:lineRule="auto"/>
        <w:ind w:left="-5" w:right="8"/>
      </w:pPr>
      <w:r>
        <w:t>.</w:t>
      </w:r>
      <w:proofErr w:type="gramStart"/>
      <w:r>
        <w:t>-.</w:t>
      </w:r>
      <w:proofErr w:type="spellStart"/>
      <w:r>
        <w:t>Witthaus</w:t>
      </w:r>
      <w:proofErr w:type="spellEnd"/>
      <w:proofErr w:type="gramEnd"/>
      <w:r>
        <w:t>, R. (1991) Prueba Pericial, Editorial Universidad</w:t>
      </w:r>
    </w:p>
    <w:p w:rsidR="00DE48D3" w:rsidRDefault="00636E0D">
      <w:pPr>
        <w:spacing w:after="0" w:line="259" w:lineRule="auto"/>
        <w:ind w:left="-5" w:right="0" w:hanging="10"/>
        <w:jc w:val="left"/>
      </w:pPr>
      <w:r>
        <w:rPr>
          <w:b/>
          <w:sz w:val="24"/>
        </w:rPr>
        <w:t>7.</w:t>
      </w:r>
    </w:p>
    <w:p w:rsidR="00DE48D3" w:rsidRDefault="00636E0D">
      <w:pPr>
        <w:spacing w:after="517" w:line="265" w:lineRule="auto"/>
        <w:ind w:left="717" w:right="0" w:hanging="10"/>
        <w:jc w:val="left"/>
      </w:pPr>
      <w:proofErr w:type="gramStart"/>
      <w:r>
        <w:rPr>
          <w:b/>
        </w:rPr>
        <w:t xml:space="preserve">METODOLOGÍA </w:t>
      </w:r>
      <w:r>
        <w:t>:</w:t>
      </w:r>
      <w:proofErr w:type="gramEnd"/>
      <w:r>
        <w:t xml:space="preserve"> </w:t>
      </w:r>
    </w:p>
    <w:p w:rsidR="00DE48D3" w:rsidRDefault="00636E0D">
      <w:pPr>
        <w:spacing w:after="399"/>
        <w:ind w:left="2" w:right="17" w:firstLine="720"/>
      </w:pPr>
      <w:r>
        <w:rPr>
          <w:color w:val="4A442A"/>
        </w:rPr>
        <w:t>Se adoptará para el curso una metodología de Seminario, lo que supondrá la combinación de desarrollos teóricos con actividades prácticas en cada unidad, con carácter obligatorio, combinándose el dictado de encuentros sincrónicos con actividades a desarroll</w:t>
      </w:r>
      <w:r>
        <w:rPr>
          <w:color w:val="4A442A"/>
        </w:rPr>
        <w:t>arse en el aula virtual, sumado a la teoría que se desarrollará en tal aula, por medio de textos, normas e interpretaciones de las mismas.</w:t>
      </w:r>
    </w:p>
    <w:p w:rsidR="00DE48D3" w:rsidRDefault="00636E0D">
      <w:pPr>
        <w:numPr>
          <w:ilvl w:val="0"/>
          <w:numId w:val="2"/>
        </w:numPr>
        <w:spacing w:after="129" w:line="259" w:lineRule="auto"/>
        <w:ind w:right="8" w:hanging="360"/>
      </w:pPr>
      <w:r>
        <w:t xml:space="preserve">En el entorno presencial remoto. </w:t>
      </w:r>
    </w:p>
    <w:p w:rsidR="00DE48D3" w:rsidRDefault="00636E0D">
      <w:pPr>
        <w:ind w:left="730" w:right="8"/>
      </w:pPr>
      <w:r>
        <w:t>Mediante la plataforma “</w:t>
      </w:r>
      <w:proofErr w:type="spellStart"/>
      <w:r>
        <w:t>Blackboard</w:t>
      </w:r>
      <w:proofErr w:type="spellEnd"/>
      <w:r>
        <w:t xml:space="preserve"> Ultra” proporcionada por la USAL, por el término</w:t>
      </w:r>
      <w:r>
        <w:t xml:space="preserve"> de 2 meses (1 clase por semana) se tendrá contacto sincrónico con los alumnos, donde se realizará un resumen de las unidades ya vistas y su relación con la nueva unidad a presentar, evacuando las posibles dudas e inquietudes de los educandos, propiciando </w:t>
      </w:r>
      <w:r>
        <w:t>la interacción y la ejemplificación práctica de la teoría. Se aprovechará asimismo este entorno presencial remoto para la devolución de las actividades prácticas a realizar domiciliariamente y/o asincrónicamente.</w:t>
      </w:r>
    </w:p>
    <w:p w:rsidR="00DE48D3" w:rsidRDefault="00636E0D">
      <w:pPr>
        <w:numPr>
          <w:ilvl w:val="0"/>
          <w:numId w:val="2"/>
        </w:numPr>
        <w:spacing w:after="129" w:line="259" w:lineRule="auto"/>
        <w:ind w:right="8" w:hanging="360"/>
      </w:pPr>
      <w:r>
        <w:t>En el entorno virtual asincrónico.</w:t>
      </w:r>
    </w:p>
    <w:p w:rsidR="00DE48D3" w:rsidRDefault="00636E0D">
      <w:pPr>
        <w:spacing w:after="367"/>
        <w:ind w:left="730" w:right="8"/>
      </w:pPr>
      <w:r>
        <w:t>Mediante</w:t>
      </w:r>
      <w:r>
        <w:t xml:space="preserve"> la plataforma “</w:t>
      </w:r>
      <w:proofErr w:type="spellStart"/>
      <w:r>
        <w:t>Blackboard</w:t>
      </w:r>
      <w:proofErr w:type="spellEnd"/>
      <w:r>
        <w:t xml:space="preserve"> Ultra” proporcionada por la USAL, se utilizará la misma para la “subida” de los temas de las distintas unidades temáticas desarrollados en módulos escritos a los que se suma asimismo el material bibliográfico ya citado ut-supra e</w:t>
      </w:r>
      <w:r>
        <w:t xml:space="preserve">n formato </w:t>
      </w:r>
      <w:proofErr w:type="spellStart"/>
      <w:r>
        <w:t>pdf</w:t>
      </w:r>
      <w:proofErr w:type="spellEnd"/>
      <w:r>
        <w:t xml:space="preserve"> para su fácil acceso. Se aprovechará este entorno virtual asincrónico para la comunicación cotidiana con los alumnos y la realización de actividades semanales, éstos últimos serán </w:t>
      </w:r>
      <w:proofErr w:type="gramStart"/>
      <w:r>
        <w:t>utilizados  para</w:t>
      </w:r>
      <w:proofErr w:type="gramEnd"/>
      <w:r>
        <w:t xml:space="preserve"> la evaluación periódica de los alumnos.</w:t>
      </w:r>
    </w:p>
    <w:p w:rsidR="00DE48D3" w:rsidRDefault="00636E0D">
      <w:pPr>
        <w:spacing w:after="114" w:line="259" w:lineRule="auto"/>
        <w:ind w:left="-5" w:right="0" w:hanging="10"/>
      </w:pPr>
      <w:r>
        <w:rPr>
          <w:color w:val="4A442A"/>
          <w:sz w:val="20"/>
        </w:rPr>
        <w:t>Unida</w:t>
      </w:r>
      <w:r>
        <w:rPr>
          <w:color w:val="4A442A"/>
          <w:sz w:val="20"/>
        </w:rPr>
        <w:t>d 1 Derecho en General</w:t>
      </w:r>
    </w:p>
    <w:p w:rsidR="00DE48D3" w:rsidRDefault="00636E0D">
      <w:pPr>
        <w:spacing w:after="114" w:line="259" w:lineRule="auto"/>
        <w:ind w:left="-5" w:right="0" w:hanging="10"/>
      </w:pPr>
      <w:r>
        <w:rPr>
          <w:color w:val="4A442A"/>
          <w:sz w:val="20"/>
        </w:rPr>
        <w:t>Actividad: Entrega de TP</w:t>
      </w:r>
    </w:p>
    <w:p w:rsidR="00DE48D3" w:rsidRDefault="00636E0D">
      <w:pPr>
        <w:spacing w:after="114" w:line="259" w:lineRule="auto"/>
        <w:ind w:left="-5" w:right="0" w:hanging="10"/>
      </w:pPr>
      <w:r>
        <w:rPr>
          <w:color w:val="4A442A"/>
          <w:sz w:val="20"/>
        </w:rPr>
        <w:t>Consigna: Entendiendo las fuentes del derecho</w:t>
      </w:r>
    </w:p>
    <w:p w:rsidR="00DE48D3" w:rsidRDefault="00636E0D">
      <w:pPr>
        <w:spacing w:after="114" w:line="259" w:lineRule="auto"/>
        <w:ind w:left="-5" w:right="0" w:hanging="10"/>
      </w:pPr>
      <w:r>
        <w:rPr>
          <w:color w:val="4A442A"/>
          <w:sz w:val="20"/>
        </w:rPr>
        <w:t>Objetivos: Comprender las diferentes fuentes del derecho y de la pirámide jurídica</w:t>
      </w:r>
    </w:p>
    <w:p w:rsidR="00DE48D3" w:rsidRDefault="00636E0D">
      <w:pPr>
        <w:spacing w:after="114" w:line="259" w:lineRule="auto"/>
        <w:ind w:left="-5" w:right="0" w:hanging="10"/>
      </w:pPr>
      <w:r>
        <w:rPr>
          <w:color w:val="4A442A"/>
          <w:sz w:val="20"/>
        </w:rPr>
        <w:t xml:space="preserve">Modalidad y Herramienta Virtual: actividad individual mediante actividad en </w:t>
      </w:r>
      <w:proofErr w:type="spellStart"/>
      <w:r>
        <w:rPr>
          <w:color w:val="4A442A"/>
          <w:sz w:val="20"/>
        </w:rPr>
        <w:t>Bla</w:t>
      </w:r>
      <w:r>
        <w:rPr>
          <w:color w:val="4A442A"/>
          <w:sz w:val="20"/>
        </w:rPr>
        <w:t>ckboard</w:t>
      </w:r>
      <w:proofErr w:type="spellEnd"/>
    </w:p>
    <w:p w:rsidR="00DE48D3" w:rsidRDefault="00636E0D">
      <w:pPr>
        <w:spacing w:after="114" w:line="259" w:lineRule="auto"/>
        <w:ind w:left="-5" w:right="0" w:hanging="10"/>
      </w:pPr>
      <w:r>
        <w:rPr>
          <w:color w:val="4A442A"/>
          <w:sz w:val="20"/>
        </w:rPr>
        <w:t>Con Evaluación individual numérica</w:t>
      </w:r>
    </w:p>
    <w:p w:rsidR="00DE48D3" w:rsidRDefault="00636E0D">
      <w:pPr>
        <w:spacing w:after="364" w:line="377" w:lineRule="auto"/>
        <w:ind w:left="-5" w:right="0" w:hanging="10"/>
      </w:pPr>
      <w:r>
        <w:rPr>
          <w:color w:val="4A442A"/>
          <w:sz w:val="20"/>
        </w:rPr>
        <w:t>Criterios de evaluación: Evidencia de lectura y comprensión del material bibliográfico abordado. Identificación y diferenciación de conceptos relevantes de la materia. Frecuencia de participación y calidad de los aportes. Participación en tiempo y forma se</w:t>
      </w:r>
      <w:r>
        <w:rPr>
          <w:color w:val="4A442A"/>
          <w:sz w:val="20"/>
        </w:rPr>
        <w:t>gún plazos fijados en el cronograma.</w:t>
      </w:r>
    </w:p>
    <w:p w:rsidR="00DE48D3" w:rsidRDefault="00636E0D">
      <w:pPr>
        <w:spacing w:after="114" w:line="259" w:lineRule="auto"/>
        <w:ind w:left="-5" w:right="0" w:hanging="10"/>
      </w:pPr>
      <w:r>
        <w:rPr>
          <w:color w:val="4A442A"/>
          <w:sz w:val="20"/>
        </w:rPr>
        <w:t>Unidad 2 Niños, niñas y adolescentes</w:t>
      </w:r>
    </w:p>
    <w:p w:rsidR="00DE48D3" w:rsidRDefault="00636E0D">
      <w:pPr>
        <w:spacing w:after="114" w:line="259" w:lineRule="auto"/>
        <w:ind w:left="-5" w:right="0" w:hanging="10"/>
      </w:pPr>
      <w:r>
        <w:rPr>
          <w:color w:val="4A442A"/>
          <w:sz w:val="20"/>
        </w:rPr>
        <w:t>Actividad: Envío de TP</w:t>
      </w:r>
    </w:p>
    <w:p w:rsidR="00DE48D3" w:rsidRDefault="00636E0D">
      <w:pPr>
        <w:spacing w:after="114" w:line="259" w:lineRule="auto"/>
        <w:ind w:left="-5" w:right="0" w:hanging="10"/>
      </w:pPr>
      <w:r>
        <w:rPr>
          <w:color w:val="4A442A"/>
          <w:sz w:val="20"/>
        </w:rPr>
        <w:t>Consigna: Acerca de la gradualidad de derechos y su implementación en los hechos</w:t>
      </w:r>
    </w:p>
    <w:p w:rsidR="00DE48D3" w:rsidRDefault="00636E0D">
      <w:pPr>
        <w:spacing w:after="114" w:line="259" w:lineRule="auto"/>
        <w:ind w:left="-5" w:right="0" w:hanging="10"/>
      </w:pPr>
      <w:r>
        <w:rPr>
          <w:color w:val="4A442A"/>
          <w:sz w:val="20"/>
        </w:rPr>
        <w:t>Objetivos: Fomentar la discusión y el pensamiento crítico</w:t>
      </w:r>
    </w:p>
    <w:p w:rsidR="00DE48D3" w:rsidRDefault="00636E0D">
      <w:pPr>
        <w:spacing w:after="114" w:line="259" w:lineRule="auto"/>
        <w:ind w:left="-5" w:right="0" w:hanging="10"/>
      </w:pPr>
      <w:r>
        <w:rPr>
          <w:color w:val="4A442A"/>
          <w:sz w:val="20"/>
        </w:rPr>
        <w:t>Modalidad y Herramie</w:t>
      </w:r>
      <w:r>
        <w:rPr>
          <w:color w:val="4A442A"/>
          <w:sz w:val="20"/>
        </w:rPr>
        <w:t xml:space="preserve">nta Virtual: actividad individual mediante actividad en </w:t>
      </w:r>
      <w:proofErr w:type="spellStart"/>
      <w:r>
        <w:rPr>
          <w:color w:val="4A442A"/>
          <w:sz w:val="20"/>
        </w:rPr>
        <w:t>Blackboard</w:t>
      </w:r>
      <w:proofErr w:type="spellEnd"/>
    </w:p>
    <w:p w:rsidR="00DE48D3" w:rsidRDefault="00636E0D">
      <w:pPr>
        <w:spacing w:after="114" w:line="259" w:lineRule="auto"/>
        <w:ind w:left="-5" w:right="0" w:hanging="10"/>
      </w:pPr>
      <w:r>
        <w:rPr>
          <w:color w:val="4A442A"/>
          <w:sz w:val="20"/>
        </w:rPr>
        <w:t>Con Evaluación individual numérica</w:t>
      </w:r>
    </w:p>
    <w:p w:rsidR="00DE48D3" w:rsidRDefault="00636E0D">
      <w:pPr>
        <w:spacing w:after="364" w:line="377" w:lineRule="auto"/>
        <w:ind w:left="-5" w:right="0" w:hanging="10"/>
      </w:pPr>
      <w:r>
        <w:rPr>
          <w:color w:val="4A442A"/>
          <w:sz w:val="20"/>
        </w:rPr>
        <w:t>Criterios de evaluación: Evidencia de lectura y comprensión del material bibliográfico abordado. Identificación y diferenciación de conceptos relevantes de la materia. Frecuencia de participación y calidad de los aportes. Participación en tiempo y forma se</w:t>
      </w:r>
      <w:r>
        <w:rPr>
          <w:color w:val="4A442A"/>
          <w:sz w:val="20"/>
        </w:rPr>
        <w:t>gún plazos fijados en el cronograma</w:t>
      </w:r>
    </w:p>
    <w:p w:rsidR="00DE48D3" w:rsidRDefault="00636E0D">
      <w:pPr>
        <w:spacing w:after="114" w:line="259" w:lineRule="auto"/>
        <w:ind w:left="-5" w:right="0" w:hanging="10"/>
      </w:pPr>
      <w:r>
        <w:rPr>
          <w:color w:val="4A442A"/>
          <w:sz w:val="20"/>
        </w:rPr>
        <w:t>Unidad 3 Familia</w:t>
      </w:r>
    </w:p>
    <w:p w:rsidR="00DE48D3" w:rsidRDefault="00636E0D">
      <w:pPr>
        <w:spacing w:after="114" w:line="259" w:lineRule="auto"/>
        <w:ind w:left="-5" w:right="0" w:hanging="10"/>
      </w:pPr>
      <w:r>
        <w:rPr>
          <w:color w:val="4A442A"/>
          <w:sz w:val="20"/>
        </w:rPr>
        <w:t>Actividad: Envío de TP</w:t>
      </w:r>
    </w:p>
    <w:p w:rsidR="00DE48D3" w:rsidRDefault="00636E0D">
      <w:pPr>
        <w:spacing w:after="114" w:line="259" w:lineRule="auto"/>
        <w:ind w:left="-5" w:right="0" w:hanging="10"/>
      </w:pPr>
      <w:r>
        <w:rPr>
          <w:color w:val="4A442A"/>
          <w:sz w:val="20"/>
        </w:rPr>
        <w:t>Consigna: ¿Cómo se ayuda a los integrantes de una familia? ¿Es posible?</w:t>
      </w:r>
    </w:p>
    <w:p w:rsidR="00DE48D3" w:rsidRDefault="00636E0D">
      <w:pPr>
        <w:spacing w:after="114" w:line="259" w:lineRule="auto"/>
        <w:ind w:left="-5" w:right="0" w:hanging="10"/>
      </w:pPr>
      <w:r>
        <w:rPr>
          <w:color w:val="4A442A"/>
          <w:sz w:val="20"/>
        </w:rPr>
        <w:t>Objetivos: Fomentar el pensamiento para aplicar maneras novedosas de ayuda a las familias</w:t>
      </w:r>
    </w:p>
    <w:p w:rsidR="00DE48D3" w:rsidRDefault="00636E0D">
      <w:pPr>
        <w:spacing w:after="114" w:line="259" w:lineRule="auto"/>
        <w:ind w:left="-5" w:right="0" w:hanging="10"/>
      </w:pPr>
      <w:r>
        <w:rPr>
          <w:color w:val="4A442A"/>
          <w:sz w:val="20"/>
        </w:rPr>
        <w:t>Modalidad y Herram</w:t>
      </w:r>
      <w:r>
        <w:rPr>
          <w:color w:val="4A442A"/>
          <w:sz w:val="20"/>
        </w:rPr>
        <w:t xml:space="preserve">ienta Virtual: actividad individual mediante actividad en </w:t>
      </w:r>
      <w:proofErr w:type="spellStart"/>
      <w:r>
        <w:rPr>
          <w:color w:val="4A442A"/>
          <w:sz w:val="20"/>
        </w:rPr>
        <w:t>Blackboard</w:t>
      </w:r>
      <w:proofErr w:type="spellEnd"/>
    </w:p>
    <w:p w:rsidR="00DE48D3" w:rsidRDefault="00636E0D">
      <w:pPr>
        <w:spacing w:after="114" w:line="259" w:lineRule="auto"/>
        <w:ind w:left="-5" w:right="0" w:hanging="10"/>
      </w:pPr>
      <w:r>
        <w:rPr>
          <w:color w:val="4A442A"/>
          <w:sz w:val="20"/>
        </w:rPr>
        <w:t>Con Evaluación individual numérica</w:t>
      </w:r>
    </w:p>
    <w:p w:rsidR="00DE48D3" w:rsidRDefault="00636E0D">
      <w:pPr>
        <w:spacing w:after="364" w:line="377" w:lineRule="auto"/>
        <w:ind w:left="-5" w:right="0" w:hanging="10"/>
      </w:pPr>
      <w:r>
        <w:rPr>
          <w:color w:val="4A442A"/>
          <w:sz w:val="20"/>
        </w:rPr>
        <w:t>Criterios de evaluación: Evidencia de lectura y comprensión del material bibliográfico abordado. Identificación y diferenciación de conceptos relevantes</w:t>
      </w:r>
      <w:r>
        <w:rPr>
          <w:color w:val="4A442A"/>
          <w:sz w:val="20"/>
        </w:rPr>
        <w:t xml:space="preserve"> de la materia. Frecuencia de participación y calidad de los aportes. Participación en tiempo y forma según plazos fijados en el cronograma.</w:t>
      </w:r>
    </w:p>
    <w:p w:rsidR="00DE48D3" w:rsidRDefault="00636E0D">
      <w:pPr>
        <w:spacing w:after="114" w:line="259" w:lineRule="auto"/>
        <w:ind w:left="-5" w:right="0" w:hanging="10"/>
      </w:pPr>
      <w:r>
        <w:rPr>
          <w:color w:val="4A442A"/>
          <w:sz w:val="20"/>
        </w:rPr>
        <w:t xml:space="preserve"> Unidad 4 y 5 Derecho Penal </w:t>
      </w:r>
    </w:p>
    <w:p w:rsidR="00DE48D3" w:rsidRDefault="00636E0D">
      <w:pPr>
        <w:spacing w:after="114" w:line="259" w:lineRule="auto"/>
        <w:ind w:left="-5" w:right="0" w:hanging="10"/>
      </w:pPr>
      <w:r>
        <w:rPr>
          <w:color w:val="4A442A"/>
          <w:sz w:val="20"/>
        </w:rPr>
        <w:t>Actividad: Envío de TP</w:t>
      </w:r>
    </w:p>
    <w:p w:rsidR="00DE48D3" w:rsidRDefault="00636E0D">
      <w:pPr>
        <w:spacing w:after="114" w:line="259" w:lineRule="auto"/>
        <w:ind w:left="-5" w:right="0" w:hanging="10"/>
      </w:pPr>
      <w:r>
        <w:rPr>
          <w:color w:val="4A442A"/>
          <w:sz w:val="20"/>
        </w:rPr>
        <w:t>Consigna: La víctima en el derecho penal</w:t>
      </w:r>
    </w:p>
    <w:p w:rsidR="00DE48D3" w:rsidRDefault="00636E0D">
      <w:pPr>
        <w:spacing w:after="114" w:line="259" w:lineRule="auto"/>
        <w:ind w:left="-5" w:right="0" w:hanging="10"/>
      </w:pPr>
      <w:r>
        <w:rPr>
          <w:color w:val="4A442A"/>
          <w:sz w:val="20"/>
        </w:rPr>
        <w:t>Objetivos: Fomentar el</w:t>
      </w:r>
      <w:r>
        <w:rPr>
          <w:color w:val="4A442A"/>
          <w:sz w:val="20"/>
        </w:rPr>
        <w:t xml:space="preserve"> pensamiento para aplicar maneras novedosas de ayuda a la victima</w:t>
      </w:r>
    </w:p>
    <w:p w:rsidR="00DE48D3" w:rsidRDefault="00636E0D">
      <w:pPr>
        <w:spacing w:after="114" w:line="259" w:lineRule="auto"/>
        <w:ind w:left="-5" w:right="0" w:hanging="10"/>
      </w:pPr>
      <w:r>
        <w:rPr>
          <w:color w:val="4A442A"/>
          <w:sz w:val="20"/>
        </w:rPr>
        <w:t xml:space="preserve">Modalidad y Herramienta Virtual: actividad individual mediante actividad en </w:t>
      </w:r>
      <w:proofErr w:type="spellStart"/>
      <w:r>
        <w:rPr>
          <w:color w:val="4A442A"/>
          <w:sz w:val="20"/>
        </w:rPr>
        <w:t>Blackboard</w:t>
      </w:r>
      <w:proofErr w:type="spellEnd"/>
    </w:p>
    <w:p w:rsidR="00DE48D3" w:rsidRDefault="00636E0D">
      <w:pPr>
        <w:spacing w:after="114" w:line="259" w:lineRule="auto"/>
        <w:ind w:left="-5" w:right="0" w:hanging="10"/>
      </w:pPr>
      <w:r>
        <w:rPr>
          <w:color w:val="4A442A"/>
          <w:sz w:val="20"/>
        </w:rPr>
        <w:t>Con Evaluación individual numérica</w:t>
      </w:r>
    </w:p>
    <w:p w:rsidR="00DE48D3" w:rsidRDefault="00636E0D">
      <w:pPr>
        <w:spacing w:after="364" w:line="377" w:lineRule="auto"/>
        <w:ind w:left="-5" w:right="0" w:hanging="10"/>
      </w:pPr>
      <w:r>
        <w:rPr>
          <w:color w:val="4A442A"/>
          <w:sz w:val="20"/>
        </w:rPr>
        <w:t>Criterios de evaluación: Evidencia de lectura y comprensión del mate</w:t>
      </w:r>
      <w:r>
        <w:rPr>
          <w:color w:val="4A442A"/>
          <w:sz w:val="20"/>
        </w:rPr>
        <w:t>rial bibliográfico abordado. Identificación y diferenciación de conceptos relevantes de la materia. Frecuencia de participación y calidad de los aportes. Participación en tiempo y forma según plazos fijados en el cronograma.</w:t>
      </w:r>
    </w:p>
    <w:p w:rsidR="00DE48D3" w:rsidRDefault="00636E0D">
      <w:pPr>
        <w:spacing w:after="114" w:line="259" w:lineRule="auto"/>
        <w:ind w:left="-5" w:right="0" w:hanging="10"/>
      </w:pPr>
      <w:r>
        <w:rPr>
          <w:color w:val="4A442A"/>
          <w:sz w:val="20"/>
        </w:rPr>
        <w:t>Unidad 6 Intervención Profesion</w:t>
      </w:r>
      <w:r>
        <w:rPr>
          <w:color w:val="4A442A"/>
          <w:sz w:val="20"/>
        </w:rPr>
        <w:t>al</w:t>
      </w:r>
    </w:p>
    <w:p w:rsidR="00DE48D3" w:rsidRDefault="00636E0D">
      <w:pPr>
        <w:spacing w:after="114" w:line="259" w:lineRule="auto"/>
        <w:ind w:left="-5" w:right="0" w:hanging="10"/>
      </w:pPr>
      <w:r>
        <w:rPr>
          <w:color w:val="4A442A"/>
          <w:sz w:val="20"/>
        </w:rPr>
        <w:t>Actividad: Envío de TP</w:t>
      </w:r>
    </w:p>
    <w:p w:rsidR="00DE48D3" w:rsidRDefault="00636E0D">
      <w:pPr>
        <w:spacing w:after="114" w:line="259" w:lineRule="auto"/>
        <w:ind w:left="-5" w:right="0" w:hanging="10"/>
      </w:pPr>
      <w:r>
        <w:rPr>
          <w:color w:val="4A442A"/>
          <w:sz w:val="20"/>
        </w:rPr>
        <w:t>Consigna: El lenguaje del informe para el juez</w:t>
      </w:r>
    </w:p>
    <w:p w:rsidR="00DE48D3" w:rsidRDefault="00636E0D">
      <w:pPr>
        <w:spacing w:after="114" w:line="259" w:lineRule="auto"/>
        <w:ind w:left="-5" w:right="0" w:hanging="10"/>
      </w:pPr>
      <w:r>
        <w:rPr>
          <w:color w:val="4A442A"/>
          <w:sz w:val="20"/>
        </w:rPr>
        <w:t xml:space="preserve">Objetivos: Poner en claro la importancia de la correcta comunicación profesional </w:t>
      </w:r>
    </w:p>
    <w:p w:rsidR="00DE48D3" w:rsidRDefault="00636E0D">
      <w:pPr>
        <w:spacing w:after="114" w:line="259" w:lineRule="auto"/>
        <w:ind w:left="-5" w:right="0" w:hanging="10"/>
      </w:pPr>
      <w:r>
        <w:rPr>
          <w:color w:val="4A442A"/>
          <w:sz w:val="20"/>
        </w:rPr>
        <w:t xml:space="preserve">Modalidad y Herramienta Virtual: actividad individual mediante actividad en </w:t>
      </w:r>
      <w:proofErr w:type="spellStart"/>
      <w:r>
        <w:rPr>
          <w:color w:val="4A442A"/>
          <w:sz w:val="20"/>
        </w:rPr>
        <w:t>Blackboard</w:t>
      </w:r>
      <w:proofErr w:type="spellEnd"/>
    </w:p>
    <w:p w:rsidR="00DE48D3" w:rsidRDefault="00636E0D">
      <w:pPr>
        <w:spacing w:after="114" w:line="259" w:lineRule="auto"/>
        <w:ind w:left="-5" w:right="0" w:hanging="10"/>
      </w:pPr>
      <w:r>
        <w:rPr>
          <w:color w:val="4A442A"/>
          <w:sz w:val="20"/>
        </w:rPr>
        <w:t>Con Evaluación</w:t>
      </w:r>
      <w:r>
        <w:rPr>
          <w:color w:val="4A442A"/>
          <w:sz w:val="20"/>
        </w:rPr>
        <w:t xml:space="preserve"> individual numérica</w:t>
      </w:r>
    </w:p>
    <w:p w:rsidR="00DE48D3" w:rsidRDefault="00636E0D">
      <w:pPr>
        <w:spacing w:after="114" w:line="377" w:lineRule="auto"/>
        <w:ind w:left="-5" w:right="0" w:hanging="10"/>
      </w:pPr>
      <w:r>
        <w:rPr>
          <w:color w:val="4A442A"/>
          <w:sz w:val="20"/>
        </w:rPr>
        <w:t>Criterios de evaluación: Evidencia de lectura y comprensión del material bibliográfico abordado. Identificación y diferenciación de conceptos relevantes de la materia. Frecuencia de participación y calidad de los aportes. Participación</w:t>
      </w:r>
      <w:r>
        <w:rPr>
          <w:color w:val="4A442A"/>
          <w:sz w:val="20"/>
        </w:rPr>
        <w:t xml:space="preserve"> en tiempo y forma según plazos fijados en el cronograma</w:t>
      </w:r>
      <w:r>
        <w:rPr>
          <w:i/>
          <w:color w:val="4A442A"/>
          <w:sz w:val="20"/>
        </w:rPr>
        <w:t>.</w:t>
      </w:r>
    </w:p>
    <w:p w:rsidR="00DE48D3" w:rsidRDefault="00636E0D">
      <w:pPr>
        <w:spacing w:after="0" w:line="259" w:lineRule="auto"/>
        <w:ind w:left="-5" w:right="0" w:hanging="10"/>
        <w:jc w:val="left"/>
      </w:pPr>
      <w:r>
        <w:rPr>
          <w:b/>
          <w:sz w:val="24"/>
        </w:rPr>
        <w:t>8.</w:t>
      </w:r>
    </w:p>
    <w:p w:rsidR="00DE48D3" w:rsidRDefault="00636E0D">
      <w:pPr>
        <w:spacing w:after="751" w:line="265" w:lineRule="auto"/>
        <w:ind w:left="717" w:right="0" w:hanging="10"/>
        <w:jc w:val="left"/>
      </w:pPr>
      <w:r>
        <w:rPr>
          <w:b/>
        </w:rPr>
        <w:t xml:space="preserve">PRÁCTICAS PROFESIONALES </w:t>
      </w:r>
      <w:r>
        <w:t>(si corresponde)</w:t>
      </w:r>
    </w:p>
    <w:p w:rsidR="00DE48D3" w:rsidRDefault="00636E0D">
      <w:pPr>
        <w:spacing w:after="0" w:line="259" w:lineRule="auto"/>
        <w:ind w:left="-5" w:right="0" w:hanging="10"/>
        <w:jc w:val="left"/>
      </w:pPr>
      <w:r>
        <w:rPr>
          <w:b/>
          <w:sz w:val="24"/>
        </w:rPr>
        <w:t>9.</w:t>
      </w:r>
    </w:p>
    <w:p w:rsidR="00DE48D3" w:rsidRDefault="00636E0D">
      <w:pPr>
        <w:spacing w:after="118" w:line="265" w:lineRule="auto"/>
        <w:ind w:left="717" w:right="0" w:hanging="10"/>
        <w:jc w:val="left"/>
      </w:pPr>
      <w:r>
        <w:rPr>
          <w:b/>
        </w:rPr>
        <w:t>SEGUIMIENTO DE ALUMNOS</w:t>
      </w:r>
    </w:p>
    <w:p w:rsidR="00DE48D3" w:rsidRDefault="00636E0D">
      <w:pPr>
        <w:spacing w:after="667"/>
        <w:ind w:left="-13" w:right="8" w:firstLine="720"/>
      </w:pPr>
      <w:r>
        <w:t>Se efectuará el seguimiento, en lo asincrónico, teniendo en cuenta su participación en las actividades y foros; en cuanto a la conexión sincrónica; su dificultad o no para el acceso virtual a las clases; su participación en las actividades; y en ambos caso</w:t>
      </w:r>
      <w:r>
        <w:t>s, las inquietudes efectuadas respecto a la materia; envío de correos electrónicos en caso de ausencia, etc.</w:t>
      </w:r>
    </w:p>
    <w:p w:rsidR="00DE48D3" w:rsidRDefault="00636E0D">
      <w:pPr>
        <w:spacing w:after="0" w:line="259" w:lineRule="auto"/>
        <w:ind w:left="-5" w:right="0" w:hanging="10"/>
        <w:jc w:val="left"/>
      </w:pPr>
      <w:r>
        <w:rPr>
          <w:b/>
          <w:sz w:val="24"/>
        </w:rPr>
        <w:t>10.</w:t>
      </w:r>
    </w:p>
    <w:p w:rsidR="00DE48D3" w:rsidRDefault="00636E0D">
      <w:pPr>
        <w:spacing w:after="483" w:line="265" w:lineRule="auto"/>
        <w:ind w:left="717" w:right="0" w:hanging="10"/>
        <w:jc w:val="left"/>
      </w:pPr>
      <w:r>
        <w:rPr>
          <w:b/>
        </w:rPr>
        <w:t>MODALIDAD DE EVALUACIÓN:</w:t>
      </w:r>
    </w:p>
    <w:p w:rsidR="00DE48D3" w:rsidRDefault="00636E0D">
      <w:pPr>
        <w:spacing w:after="125" w:line="259" w:lineRule="auto"/>
        <w:ind w:left="730" w:right="8"/>
      </w:pPr>
      <w:r>
        <w:t>La evaluación final se desarrollará a partir de la presentación de un trabajo práctico escrito final</w:t>
      </w:r>
    </w:p>
    <w:p w:rsidR="00DE48D3" w:rsidRDefault="00636E0D">
      <w:pPr>
        <w:spacing w:after="123" w:line="259" w:lineRule="auto"/>
        <w:ind w:left="-5" w:right="8"/>
      </w:pPr>
      <w:r>
        <w:t>individual integr</w:t>
      </w:r>
      <w:r>
        <w:t>ador teniendo en cuenta los temas desarrollados.</w:t>
      </w:r>
    </w:p>
    <w:p w:rsidR="00DE48D3" w:rsidRDefault="00636E0D">
      <w:pPr>
        <w:spacing w:after="633"/>
        <w:ind w:left="-5" w:right="8"/>
      </w:pPr>
      <w:proofErr w:type="gramStart"/>
      <w:r>
        <w:t>Además</w:t>
      </w:r>
      <w:proofErr w:type="gramEnd"/>
      <w:r>
        <w:t xml:space="preserve"> deberá obligatoriamente dar cumplimiento a la escolaridad de acuerdo al Art. 27 del citado Reglamento, entendiéndose por ésta a) el cumplimiento de la asistencia a clase y b) la aprobación de las eval</w:t>
      </w:r>
      <w:r>
        <w:t>uaciones parciales, monografías, prácticas profesionales, actividades de investigación u otros trabajos.</w:t>
      </w:r>
    </w:p>
    <w:p w:rsidR="00DE48D3" w:rsidRDefault="00636E0D">
      <w:pPr>
        <w:spacing w:after="0" w:line="259" w:lineRule="auto"/>
        <w:ind w:left="-5" w:right="0" w:hanging="10"/>
        <w:jc w:val="left"/>
      </w:pPr>
      <w:r>
        <w:rPr>
          <w:b/>
          <w:sz w:val="24"/>
        </w:rPr>
        <w:t>11.</w:t>
      </w:r>
    </w:p>
    <w:p w:rsidR="00DE48D3" w:rsidRDefault="00636E0D">
      <w:pPr>
        <w:spacing w:after="1186" w:line="265" w:lineRule="auto"/>
        <w:ind w:left="717" w:right="0" w:hanging="10"/>
        <w:jc w:val="left"/>
      </w:pPr>
      <w:r>
        <w:t xml:space="preserve"> </w:t>
      </w:r>
      <w:r>
        <w:rPr>
          <w:b/>
        </w:rPr>
        <w:t>BIBLIOGRAFÍA COMPLEMENTARIA:</w:t>
      </w:r>
    </w:p>
    <w:p w:rsidR="00DE48D3" w:rsidRDefault="00636E0D">
      <w:pPr>
        <w:spacing w:after="0" w:line="259" w:lineRule="auto"/>
        <w:ind w:left="-5" w:right="0" w:hanging="10"/>
        <w:jc w:val="left"/>
      </w:pPr>
      <w:r>
        <w:rPr>
          <w:b/>
          <w:sz w:val="24"/>
        </w:rPr>
        <w:t>12.</w:t>
      </w:r>
    </w:p>
    <w:p w:rsidR="00DE48D3" w:rsidRDefault="00636E0D">
      <w:pPr>
        <w:spacing w:after="1185" w:line="265" w:lineRule="auto"/>
        <w:ind w:left="717" w:right="0" w:hanging="10"/>
        <w:jc w:val="left"/>
      </w:pPr>
      <w:r>
        <w:rPr>
          <w:b/>
        </w:rPr>
        <w:t>FIRMA DE DOCENTES:</w:t>
      </w:r>
    </w:p>
    <w:p w:rsidR="00DE48D3" w:rsidRDefault="00636E0D">
      <w:pPr>
        <w:spacing w:after="0" w:line="259" w:lineRule="auto"/>
        <w:ind w:left="-5" w:right="0" w:hanging="10"/>
        <w:jc w:val="left"/>
      </w:pPr>
      <w:r>
        <w:rPr>
          <w:b/>
          <w:sz w:val="24"/>
        </w:rPr>
        <w:t>13.</w:t>
      </w:r>
    </w:p>
    <w:p w:rsidR="00DE48D3" w:rsidRDefault="00636E0D">
      <w:pPr>
        <w:spacing w:after="118" w:line="265" w:lineRule="auto"/>
        <w:ind w:left="717" w:right="0" w:hanging="10"/>
        <w:jc w:val="left"/>
      </w:pPr>
      <w:r>
        <w:rPr>
          <w:b/>
        </w:rPr>
        <w:t>FIRMA DEL DIRECTOR DE LA CARRERA</w:t>
      </w:r>
    </w:p>
    <w:sectPr w:rsidR="00DE48D3">
      <w:footerReference w:type="even" r:id="rId8"/>
      <w:footerReference w:type="default" r:id="rId9"/>
      <w:footerReference w:type="first" r:id="rId10"/>
      <w:pgSz w:w="11900" w:h="16840"/>
      <w:pgMar w:top="1428" w:right="1125" w:bottom="1646" w:left="1134" w:header="720" w:footer="9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36E0D">
      <w:pPr>
        <w:spacing w:after="0" w:line="240" w:lineRule="auto"/>
      </w:pPr>
      <w:r>
        <w:separator/>
      </w:r>
    </w:p>
  </w:endnote>
  <w:endnote w:type="continuationSeparator" w:id="0">
    <w:p w:rsidR="00000000" w:rsidRDefault="00636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8D3" w:rsidRDefault="00636E0D">
    <w:pPr>
      <w:spacing w:after="0" w:line="259" w:lineRule="auto"/>
      <w:ind w:left="0" w:right="0" w:firstLine="0"/>
      <w:jc w:val="left"/>
    </w:pPr>
    <w:r>
      <w:fldChar w:fldCharType="begin"/>
    </w:r>
    <w:r>
      <w:instrText xml:space="preserve"> PAGE   \* MERGEFORMAT </w:instrText>
    </w:r>
    <w:r>
      <w:fldChar w:fldCharType="separate"/>
    </w:r>
    <w:r w:rsidRPr="00636E0D">
      <w:rPr>
        <w:noProof/>
        <w:sz w:val="24"/>
      </w:rPr>
      <w:t>8</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8D3" w:rsidRDefault="00636E0D">
    <w:pPr>
      <w:spacing w:after="0" w:line="259" w:lineRule="auto"/>
      <w:ind w:left="0" w:right="-1" w:firstLine="0"/>
      <w:jc w:val="right"/>
    </w:pPr>
    <w:r>
      <w:fldChar w:fldCharType="begin"/>
    </w:r>
    <w:r>
      <w:instrText xml:space="preserve"> PAGE   \* MERGEFORMAT </w:instrText>
    </w:r>
    <w:r>
      <w:fldChar w:fldCharType="separate"/>
    </w:r>
    <w:r w:rsidRPr="00636E0D">
      <w:rPr>
        <w:noProof/>
        <w:sz w:val="24"/>
      </w:rPr>
      <w:t>9</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8D3" w:rsidRDefault="00636E0D">
    <w:pPr>
      <w:spacing w:after="0" w:line="259" w:lineRule="auto"/>
      <w:ind w:left="0" w:right="-1" w:firstLine="0"/>
      <w:jc w:val="right"/>
    </w:pP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36E0D">
      <w:pPr>
        <w:spacing w:after="0" w:line="240" w:lineRule="auto"/>
      </w:pPr>
      <w:r>
        <w:separator/>
      </w:r>
    </w:p>
  </w:footnote>
  <w:footnote w:type="continuationSeparator" w:id="0">
    <w:p w:rsidR="00000000" w:rsidRDefault="00636E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D4296"/>
    <w:multiLevelType w:val="hybridMultilevel"/>
    <w:tmpl w:val="54165E3A"/>
    <w:lvl w:ilvl="0" w:tplc="61CADF4E">
      <w:start w:val="1"/>
      <w:numFmt w:val="lowerLetter"/>
      <w:lvlText w:val="%1."/>
      <w:lvlJc w:val="left"/>
      <w:pPr>
        <w:ind w:left="7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10A1E4">
      <w:start w:val="1"/>
      <w:numFmt w:val="lowerLetter"/>
      <w:lvlText w:val="%2"/>
      <w:lvlJc w:val="left"/>
      <w:pPr>
        <w:ind w:left="14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0880378">
      <w:start w:val="1"/>
      <w:numFmt w:val="lowerRoman"/>
      <w:lvlText w:val="%3"/>
      <w:lvlJc w:val="left"/>
      <w:pPr>
        <w:ind w:left="21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6ABAE0">
      <w:start w:val="1"/>
      <w:numFmt w:val="decimal"/>
      <w:lvlText w:val="%4"/>
      <w:lvlJc w:val="left"/>
      <w:pPr>
        <w:ind w:left="28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10AD16">
      <w:start w:val="1"/>
      <w:numFmt w:val="lowerLetter"/>
      <w:lvlText w:val="%5"/>
      <w:lvlJc w:val="left"/>
      <w:pPr>
        <w:ind w:left="36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462C9D2">
      <w:start w:val="1"/>
      <w:numFmt w:val="lowerRoman"/>
      <w:lvlText w:val="%6"/>
      <w:lvlJc w:val="left"/>
      <w:pPr>
        <w:ind w:left="43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314FF62">
      <w:start w:val="1"/>
      <w:numFmt w:val="decimal"/>
      <w:lvlText w:val="%7"/>
      <w:lvlJc w:val="left"/>
      <w:pPr>
        <w:ind w:left="50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394B6E0">
      <w:start w:val="1"/>
      <w:numFmt w:val="lowerLetter"/>
      <w:lvlText w:val="%8"/>
      <w:lvlJc w:val="left"/>
      <w:pPr>
        <w:ind w:left="576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88691E">
      <w:start w:val="1"/>
      <w:numFmt w:val="lowerRoman"/>
      <w:lvlText w:val="%9"/>
      <w:lvlJc w:val="left"/>
      <w:pPr>
        <w:ind w:left="648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EBD3760"/>
    <w:multiLevelType w:val="hybridMultilevel"/>
    <w:tmpl w:val="14544A28"/>
    <w:lvl w:ilvl="0" w:tplc="337C9F7E">
      <w:start w:val="1"/>
      <w:numFmt w:val="lowerLetter"/>
      <w:lvlText w:val="%1."/>
      <w:lvlJc w:val="left"/>
      <w:pPr>
        <w:ind w:left="722"/>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1" w:tplc="461037CA">
      <w:start w:val="1"/>
      <w:numFmt w:val="lowerLetter"/>
      <w:lvlText w:val="%2"/>
      <w:lvlJc w:val="left"/>
      <w:pPr>
        <w:ind w:left="108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2" w:tplc="8D80148E">
      <w:start w:val="1"/>
      <w:numFmt w:val="lowerRoman"/>
      <w:lvlText w:val="%3"/>
      <w:lvlJc w:val="left"/>
      <w:pPr>
        <w:ind w:left="180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3" w:tplc="D7241FB4">
      <w:start w:val="1"/>
      <w:numFmt w:val="decimal"/>
      <w:lvlText w:val="%4"/>
      <w:lvlJc w:val="left"/>
      <w:pPr>
        <w:ind w:left="252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4" w:tplc="9B381D7A">
      <w:start w:val="1"/>
      <w:numFmt w:val="lowerLetter"/>
      <w:lvlText w:val="%5"/>
      <w:lvlJc w:val="left"/>
      <w:pPr>
        <w:ind w:left="324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5" w:tplc="20A4B996">
      <w:start w:val="1"/>
      <w:numFmt w:val="lowerRoman"/>
      <w:lvlText w:val="%6"/>
      <w:lvlJc w:val="left"/>
      <w:pPr>
        <w:ind w:left="396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6" w:tplc="5CAE1B40">
      <w:start w:val="1"/>
      <w:numFmt w:val="decimal"/>
      <w:lvlText w:val="%7"/>
      <w:lvlJc w:val="left"/>
      <w:pPr>
        <w:ind w:left="468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7" w:tplc="E6FE5C4C">
      <w:start w:val="1"/>
      <w:numFmt w:val="lowerLetter"/>
      <w:lvlText w:val="%8"/>
      <w:lvlJc w:val="left"/>
      <w:pPr>
        <w:ind w:left="540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8" w:tplc="5D9E0440">
      <w:start w:val="1"/>
      <w:numFmt w:val="lowerRoman"/>
      <w:lvlText w:val="%9"/>
      <w:lvlJc w:val="left"/>
      <w:pPr>
        <w:ind w:left="612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8D3"/>
    <w:rsid w:val="00636E0D"/>
    <w:rsid w:val="006F3B2C"/>
    <w:rsid w:val="00DE48D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A476A"/>
  <w15:docId w15:val="{53B28B30-3FFE-4526-982E-4470DF917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98" w:line="376" w:lineRule="auto"/>
      <w:ind w:left="8" w:right="24" w:hanging="8"/>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125"/>
      <w:ind w:left="10" w:hanging="10"/>
      <w:outlineLvl w:val="0"/>
    </w:pPr>
    <w:rPr>
      <w:rFonts w:ascii="Times New Roman" w:eastAsia="Times New Roman" w:hAnsi="Times New Roman" w:cs="Times New Roman"/>
      <w:b/>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aconcuadrcula">
    <w:name w:val="Table Grid"/>
    <w:basedOn w:val="Tablanormal"/>
    <w:uiPriority w:val="39"/>
    <w:rsid w:val="006F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2306</Words>
  <Characters>12687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2026-09-23T18:19:00Z</dcterms:created>
  <dcterms:modified xsi:type="dcterms:W3CDTF">2026-09-23T18:19:00Z</dcterms:modified>
</cp:coreProperties>
</file>