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66DB" w:rsidRDefault="00A34CD6">
      <w:pPr>
        <w:spacing w:after="149" w:line="259" w:lineRule="auto"/>
        <w:ind w:left="0" w:firstLine="0"/>
      </w:pPr>
      <w:r>
        <w:rPr>
          <w:rFonts w:ascii="Arial" w:eastAsia="Arial" w:hAnsi="Arial" w:cs="Arial"/>
          <w:i w:val="0"/>
          <w:sz w:val="22"/>
        </w:rPr>
        <w:t xml:space="preserve"> </w:t>
      </w:r>
    </w:p>
    <w:p w:rsidR="001866DB" w:rsidRDefault="00A34CD6">
      <w:pPr>
        <w:spacing w:after="14" w:line="259" w:lineRule="auto"/>
        <w:ind w:left="2835" w:firstLine="0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6607EFF" wp14:editId="7EF4E130">
            <wp:simplePos x="0" y="0"/>
            <wp:positionH relativeFrom="column">
              <wp:posOffset>1301273</wp:posOffset>
            </wp:positionH>
            <wp:positionV relativeFrom="paragraph">
              <wp:posOffset>243205</wp:posOffset>
            </wp:positionV>
            <wp:extent cx="561975" cy="714328"/>
            <wp:effectExtent l="0" t="0" r="0" b="0"/>
            <wp:wrapTopAndBottom/>
            <wp:docPr id="230" name="Picture 2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Picture 23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7143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 w:val="0"/>
          <w:sz w:val="22"/>
        </w:rPr>
        <w:t xml:space="preserve"> </w:t>
      </w:r>
      <w:r>
        <w:rPr>
          <w:i w:val="0"/>
          <w:sz w:val="22"/>
        </w:rPr>
        <w:tab/>
        <w:t xml:space="preserve"> </w:t>
      </w:r>
    </w:p>
    <w:p w:rsidR="00A34CD6" w:rsidRDefault="00A34CD6" w:rsidP="00A34CD6">
      <w:pPr>
        <w:tabs>
          <w:tab w:val="center" w:pos="2354"/>
          <w:tab w:val="center" w:pos="8453"/>
        </w:tabs>
        <w:spacing w:after="0" w:line="259" w:lineRule="auto"/>
        <w:ind w:left="0" w:firstLine="0"/>
        <w:rPr>
          <w:i w:val="0"/>
          <w:sz w:val="22"/>
        </w:rPr>
      </w:pPr>
      <w:r>
        <w:rPr>
          <w:rFonts w:ascii="Calibri" w:eastAsia="Calibri" w:hAnsi="Calibri" w:cs="Calibri"/>
          <w:i w:val="0"/>
          <w:sz w:val="22"/>
        </w:rPr>
        <w:tab/>
      </w:r>
      <w:r>
        <w:rPr>
          <w:b/>
          <w:i w:val="0"/>
          <w:sz w:val="22"/>
        </w:rPr>
        <w:t>UNIVERSIDAD DEL SALVADOR</w:t>
      </w:r>
      <w:r>
        <w:rPr>
          <w:i w:val="0"/>
          <w:sz w:val="22"/>
        </w:rPr>
        <w:t xml:space="preserve"> </w:t>
      </w:r>
      <w:r>
        <w:rPr>
          <w:i w:val="0"/>
          <w:sz w:val="22"/>
        </w:rPr>
        <w:tab/>
        <w:t xml:space="preserve"> </w:t>
      </w:r>
      <w:r>
        <w:rPr>
          <w:i w:val="0"/>
          <w:sz w:val="22"/>
        </w:rPr>
        <w:t xml:space="preserve"> </w:t>
      </w:r>
      <w:r>
        <w:rPr>
          <w:i w:val="0"/>
          <w:sz w:val="22"/>
        </w:rPr>
        <w:tab/>
        <w:t xml:space="preserve">                 </w:t>
      </w:r>
    </w:p>
    <w:p w:rsidR="001866DB" w:rsidRPr="00A34CD6" w:rsidRDefault="00A34CD6" w:rsidP="00A34CD6">
      <w:pPr>
        <w:tabs>
          <w:tab w:val="center" w:pos="2354"/>
          <w:tab w:val="center" w:pos="8453"/>
        </w:tabs>
        <w:spacing w:after="0" w:line="259" w:lineRule="auto"/>
        <w:ind w:left="0" w:firstLine="0"/>
        <w:rPr>
          <w:b/>
        </w:rPr>
      </w:pPr>
      <w:r>
        <w:rPr>
          <w:i w:val="0"/>
          <w:sz w:val="22"/>
        </w:rPr>
        <w:t xml:space="preserve">                                                                                                      </w:t>
      </w:r>
      <w:r w:rsidRPr="00A34CD6">
        <w:rPr>
          <w:b/>
          <w:sz w:val="22"/>
        </w:rPr>
        <w:t>Licenciatura en Relaciones Internacionales</w:t>
      </w:r>
    </w:p>
    <w:p w:rsidR="00A34CD6" w:rsidRDefault="00A34CD6">
      <w:pPr>
        <w:spacing w:after="0" w:line="272" w:lineRule="auto"/>
        <w:ind w:left="105" w:right="3710" w:firstLine="0"/>
        <w:rPr>
          <w:b/>
          <w:sz w:val="22"/>
        </w:rPr>
      </w:pPr>
      <w:r>
        <w:rPr>
          <w:b/>
          <w:sz w:val="22"/>
        </w:rPr>
        <w:t xml:space="preserve">       </w:t>
      </w:r>
      <w:r>
        <w:rPr>
          <w:b/>
          <w:sz w:val="22"/>
        </w:rPr>
        <w:t xml:space="preserve">Facultad de Ciencias Sociales, Educación  </w:t>
      </w:r>
      <w:r>
        <w:rPr>
          <w:b/>
          <w:sz w:val="22"/>
        </w:rPr>
        <w:tab/>
      </w:r>
      <w:r>
        <w:rPr>
          <w:i w:val="0"/>
          <w:sz w:val="22"/>
        </w:rPr>
        <w:t xml:space="preserve"> </w:t>
      </w:r>
      <w:r>
        <w:rPr>
          <w:b/>
          <w:sz w:val="22"/>
        </w:rPr>
        <w:t xml:space="preserve">                        </w:t>
      </w:r>
    </w:p>
    <w:p w:rsidR="001866DB" w:rsidRPr="00A34CD6" w:rsidRDefault="00A34CD6" w:rsidP="00A34CD6">
      <w:pPr>
        <w:spacing w:after="0" w:line="272" w:lineRule="auto"/>
        <w:ind w:left="105" w:right="3710" w:firstLine="0"/>
        <w:rPr>
          <w:i w:val="0"/>
          <w:sz w:val="22"/>
        </w:rPr>
      </w:pPr>
      <w:r>
        <w:rPr>
          <w:b/>
          <w:sz w:val="22"/>
        </w:rPr>
        <w:t xml:space="preserve">                            </w:t>
      </w:r>
      <w:r>
        <w:rPr>
          <w:b/>
          <w:sz w:val="22"/>
        </w:rPr>
        <w:t xml:space="preserve">y Comunicación </w:t>
      </w:r>
      <w:r>
        <w:rPr>
          <w:i w:val="0"/>
          <w:sz w:val="22"/>
        </w:rPr>
        <w:t xml:space="preserve"> </w:t>
      </w:r>
      <w:r>
        <w:rPr>
          <w:i w:val="0"/>
          <w:sz w:val="22"/>
        </w:rPr>
        <w:tab/>
        <w:t xml:space="preserve">                     </w:t>
      </w:r>
    </w:p>
    <w:p w:rsidR="001866DB" w:rsidRDefault="00A34CD6">
      <w:pPr>
        <w:spacing w:after="0" w:line="259" w:lineRule="auto"/>
        <w:ind w:left="1968" w:firstLine="0"/>
        <w:jc w:val="center"/>
      </w:pPr>
      <w:r>
        <w:rPr>
          <w:i w:val="0"/>
          <w:sz w:val="22"/>
        </w:rPr>
        <w:t xml:space="preserve"> </w:t>
      </w:r>
    </w:p>
    <w:p w:rsidR="001866DB" w:rsidRDefault="00A34CD6">
      <w:pPr>
        <w:spacing w:after="0" w:line="259" w:lineRule="auto"/>
        <w:ind w:left="1968" w:firstLine="0"/>
        <w:jc w:val="center"/>
      </w:pPr>
      <w:r>
        <w:rPr>
          <w:i w:val="0"/>
          <w:sz w:val="22"/>
        </w:rPr>
        <w:t xml:space="preserve"> </w:t>
      </w:r>
    </w:p>
    <w:p w:rsidR="001866DB" w:rsidRDefault="00A34CD6">
      <w:pPr>
        <w:spacing w:after="0" w:line="259" w:lineRule="auto"/>
        <w:ind w:left="1968" w:firstLine="0"/>
        <w:jc w:val="center"/>
      </w:pPr>
      <w:r>
        <w:rPr>
          <w:i w:val="0"/>
          <w:sz w:val="22"/>
        </w:rPr>
        <w:t xml:space="preserve"> </w:t>
      </w:r>
    </w:p>
    <w:p w:rsidR="001866DB" w:rsidRDefault="001866DB">
      <w:pPr>
        <w:pStyle w:val="Ttulo1"/>
        <w:spacing w:after="83"/>
        <w:ind w:left="5770"/>
      </w:pPr>
    </w:p>
    <w:p w:rsidR="00A34CD6" w:rsidRDefault="00A34CD6" w:rsidP="00A34CD6"/>
    <w:p w:rsidR="00A34CD6" w:rsidRDefault="00A34CD6" w:rsidP="00A34CD6"/>
    <w:p w:rsidR="00A34CD6" w:rsidRDefault="00A34CD6" w:rsidP="00A34CD6"/>
    <w:p w:rsidR="00A34CD6" w:rsidRPr="00A34CD6" w:rsidRDefault="00A34CD6" w:rsidP="00A34CD6">
      <w:bookmarkStart w:id="0" w:name="_GoBack"/>
      <w:bookmarkEnd w:id="0"/>
    </w:p>
    <w:p w:rsidR="001866DB" w:rsidRDefault="00A34CD6">
      <w:pPr>
        <w:spacing w:after="0" w:line="259" w:lineRule="auto"/>
        <w:ind w:left="0" w:firstLine="0"/>
      </w:pPr>
      <w:r>
        <w:rPr>
          <w:i w:val="0"/>
          <w:sz w:val="22"/>
        </w:rPr>
        <w:t xml:space="preserve"> </w:t>
      </w:r>
    </w:p>
    <w:p w:rsidR="001866DB" w:rsidRDefault="00A34CD6">
      <w:pPr>
        <w:spacing w:after="0" w:line="259" w:lineRule="auto"/>
        <w:ind w:left="11"/>
        <w:jc w:val="center"/>
      </w:pPr>
      <w:r>
        <w:rPr>
          <w:b/>
          <w:i w:val="0"/>
          <w:sz w:val="22"/>
        </w:rPr>
        <w:t xml:space="preserve">PROGRAMA 2026 </w:t>
      </w:r>
    </w:p>
    <w:p w:rsidR="001866DB" w:rsidRDefault="00A34CD6">
      <w:pPr>
        <w:spacing w:after="0" w:line="259" w:lineRule="auto"/>
        <w:ind w:left="56" w:firstLine="0"/>
        <w:jc w:val="center"/>
      </w:pPr>
      <w:r>
        <w:rPr>
          <w:i w:val="0"/>
          <w:sz w:val="22"/>
        </w:rPr>
        <w:t xml:space="preserve"> </w:t>
      </w:r>
    </w:p>
    <w:p w:rsidR="001866DB" w:rsidRDefault="00A34CD6">
      <w:pPr>
        <w:spacing w:after="57" w:line="259" w:lineRule="auto"/>
        <w:ind w:left="0" w:right="-149" w:firstLine="0"/>
      </w:pPr>
      <w:r>
        <w:rPr>
          <w:rFonts w:ascii="Calibri" w:eastAsia="Calibri" w:hAnsi="Calibri" w:cs="Calibri"/>
          <w:i w:val="0"/>
          <w:noProof/>
          <w:sz w:val="22"/>
        </w:rPr>
        <mc:AlternateContent>
          <mc:Choice Requires="wpg">
            <w:drawing>
              <wp:inline distT="0" distB="0" distL="0" distR="0">
                <wp:extent cx="6214110" cy="2825683"/>
                <wp:effectExtent l="0" t="0" r="15240" b="13335"/>
                <wp:docPr id="21421" name="Group 214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14110" cy="2825683"/>
                          <a:chOff x="0" y="617512"/>
                          <a:chExt cx="6214110" cy="2825683"/>
                        </a:xfrm>
                      </wpg:grpSpPr>
                      <wps:wsp>
                        <wps:cNvPr id="24711" name="Shape 24711"/>
                        <wps:cNvSpPr/>
                        <wps:spPr>
                          <a:xfrm>
                            <a:off x="0" y="744593"/>
                            <a:ext cx="2428875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8875" h="295275">
                                <a:moveTo>
                                  <a:pt x="0" y="0"/>
                                </a:moveTo>
                                <a:lnTo>
                                  <a:pt x="2428875" y="0"/>
                                </a:lnTo>
                                <a:lnTo>
                                  <a:pt x="2428875" y="295275"/>
                                </a:lnTo>
                                <a:lnTo>
                                  <a:pt x="0" y="2952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712" name="Shape 24712"/>
                        <wps:cNvSpPr/>
                        <wps:spPr>
                          <a:xfrm>
                            <a:off x="0" y="1039868"/>
                            <a:ext cx="8572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7250" h="304800">
                                <a:moveTo>
                                  <a:pt x="0" y="0"/>
                                </a:moveTo>
                                <a:lnTo>
                                  <a:pt x="857250" y="0"/>
                                </a:lnTo>
                                <a:lnTo>
                                  <a:pt x="857250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713" name="Shape 24713"/>
                        <wps:cNvSpPr/>
                        <wps:spPr>
                          <a:xfrm>
                            <a:off x="0" y="1344668"/>
                            <a:ext cx="128587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5875" h="304800">
                                <a:moveTo>
                                  <a:pt x="0" y="0"/>
                                </a:moveTo>
                                <a:lnTo>
                                  <a:pt x="1285875" y="0"/>
                                </a:lnTo>
                                <a:lnTo>
                                  <a:pt x="1285875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714" name="Shape 24714"/>
                        <wps:cNvSpPr/>
                        <wps:spPr>
                          <a:xfrm>
                            <a:off x="3848100" y="1344668"/>
                            <a:ext cx="13144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4450" h="304800">
                                <a:moveTo>
                                  <a:pt x="0" y="0"/>
                                </a:moveTo>
                                <a:lnTo>
                                  <a:pt x="1314450" y="0"/>
                                </a:lnTo>
                                <a:lnTo>
                                  <a:pt x="1314450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715" name="Shape 24715"/>
                        <wps:cNvSpPr/>
                        <wps:spPr>
                          <a:xfrm>
                            <a:off x="0" y="1649468"/>
                            <a:ext cx="2428875" cy="438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8875" h="438150">
                                <a:moveTo>
                                  <a:pt x="0" y="0"/>
                                </a:moveTo>
                                <a:lnTo>
                                  <a:pt x="2428875" y="0"/>
                                </a:lnTo>
                                <a:lnTo>
                                  <a:pt x="2428875" y="438150"/>
                                </a:lnTo>
                                <a:lnTo>
                                  <a:pt x="0" y="4381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716" name="Shape 24716"/>
                        <wps:cNvSpPr/>
                        <wps:spPr>
                          <a:xfrm>
                            <a:off x="3848100" y="1649468"/>
                            <a:ext cx="1314450" cy="438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4450" h="438150">
                                <a:moveTo>
                                  <a:pt x="0" y="0"/>
                                </a:moveTo>
                                <a:lnTo>
                                  <a:pt x="1314450" y="0"/>
                                </a:lnTo>
                                <a:lnTo>
                                  <a:pt x="1314450" y="438150"/>
                                </a:lnTo>
                                <a:lnTo>
                                  <a:pt x="0" y="4381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717" name="Shape 24717"/>
                        <wps:cNvSpPr/>
                        <wps:spPr>
                          <a:xfrm>
                            <a:off x="0" y="2087618"/>
                            <a:ext cx="2428875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8875" h="428625">
                                <a:moveTo>
                                  <a:pt x="0" y="0"/>
                                </a:moveTo>
                                <a:lnTo>
                                  <a:pt x="2428875" y="0"/>
                                </a:lnTo>
                                <a:lnTo>
                                  <a:pt x="2428875" y="428625"/>
                                </a:lnTo>
                                <a:lnTo>
                                  <a:pt x="0" y="428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718" name="Shape 24718"/>
                        <wps:cNvSpPr/>
                        <wps:spPr>
                          <a:xfrm>
                            <a:off x="0" y="2516243"/>
                            <a:ext cx="8572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7250" h="304800">
                                <a:moveTo>
                                  <a:pt x="0" y="0"/>
                                </a:moveTo>
                                <a:lnTo>
                                  <a:pt x="857250" y="0"/>
                                </a:lnTo>
                                <a:lnTo>
                                  <a:pt x="857250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719" name="Shape 24719"/>
                        <wps:cNvSpPr/>
                        <wps:spPr>
                          <a:xfrm>
                            <a:off x="2181225" y="2516243"/>
                            <a:ext cx="69532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5325" h="304800">
                                <a:moveTo>
                                  <a:pt x="0" y="0"/>
                                </a:moveTo>
                                <a:lnTo>
                                  <a:pt x="695325" y="0"/>
                                </a:lnTo>
                                <a:lnTo>
                                  <a:pt x="695325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720" name="Shape 24720"/>
                        <wps:cNvSpPr/>
                        <wps:spPr>
                          <a:xfrm>
                            <a:off x="3848100" y="2516243"/>
                            <a:ext cx="13144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4450" h="304800">
                                <a:moveTo>
                                  <a:pt x="0" y="0"/>
                                </a:moveTo>
                                <a:lnTo>
                                  <a:pt x="1314450" y="0"/>
                                </a:lnTo>
                                <a:lnTo>
                                  <a:pt x="1314450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721" name="Shape 24721"/>
                        <wps:cNvSpPr/>
                        <wps:spPr>
                          <a:xfrm>
                            <a:off x="0" y="2821043"/>
                            <a:ext cx="12192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" h="304800">
                                <a:moveTo>
                                  <a:pt x="0" y="0"/>
                                </a:moveTo>
                                <a:lnTo>
                                  <a:pt x="1219200" y="0"/>
                                </a:lnTo>
                                <a:lnTo>
                                  <a:pt x="1219200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722" name="Shape 24722"/>
                        <wps:cNvSpPr/>
                        <wps:spPr>
                          <a:xfrm>
                            <a:off x="0" y="3125843"/>
                            <a:ext cx="8572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7250" h="304800">
                                <a:moveTo>
                                  <a:pt x="0" y="0"/>
                                </a:moveTo>
                                <a:lnTo>
                                  <a:pt x="857250" y="0"/>
                                </a:lnTo>
                                <a:lnTo>
                                  <a:pt x="857250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Rectangle 71"/>
                        <wps:cNvSpPr/>
                        <wps:spPr>
                          <a:xfrm>
                            <a:off x="3360265" y="617512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i w:val="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" name="Rectangle 72"/>
                        <wps:cNvSpPr/>
                        <wps:spPr>
                          <a:xfrm>
                            <a:off x="66675" y="851767"/>
                            <a:ext cx="975683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i w:val="0"/>
                                </w:rPr>
                                <w:t>ACTIVIDAD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" name="Rectangle 73"/>
                        <wps:cNvSpPr/>
                        <wps:spPr>
                          <a:xfrm>
                            <a:off x="800236" y="851767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i w:val="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" name="Rectangle 74"/>
                        <wps:cNvSpPr/>
                        <wps:spPr>
                          <a:xfrm>
                            <a:off x="831973" y="851767"/>
                            <a:ext cx="1210044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i w:val="0"/>
                                </w:rPr>
                                <w:t>CURRICULAR: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" name="Rectangle 75"/>
                        <wps:cNvSpPr/>
                        <wps:spPr>
                          <a:xfrm>
                            <a:off x="1741764" y="851767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i w:val="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" name="Rectangle 76"/>
                        <wps:cNvSpPr/>
                        <wps:spPr>
                          <a:xfrm>
                            <a:off x="2495550" y="849721"/>
                            <a:ext cx="694042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i w:val="0"/>
                                </w:rPr>
                                <w:t>Seminario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" name="Rectangle 77"/>
                        <wps:cNvSpPr/>
                        <wps:spPr>
                          <a:xfrm>
                            <a:off x="3017361" y="849721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i w:val="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" name="Rectangle 78"/>
                        <wps:cNvSpPr/>
                        <wps:spPr>
                          <a:xfrm>
                            <a:off x="3049099" y="849721"/>
                            <a:ext cx="159392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i w:val="0"/>
                                </w:rPr>
                                <w:t>de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" name="Rectangle 79"/>
                        <wps:cNvSpPr/>
                        <wps:spPr>
                          <a:xfrm>
                            <a:off x="3168921" y="849721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i w:val="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" name="Rectangle 80"/>
                        <wps:cNvSpPr/>
                        <wps:spPr>
                          <a:xfrm>
                            <a:off x="3200658" y="849721"/>
                            <a:ext cx="684557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i w:val="0"/>
                                </w:rPr>
                                <w:t>Economía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" name="Rectangle 81"/>
                        <wps:cNvSpPr/>
                        <wps:spPr>
                          <a:xfrm>
                            <a:off x="3715341" y="849721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i w:val="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" name="Rectangle 82"/>
                        <wps:cNvSpPr/>
                        <wps:spPr>
                          <a:xfrm>
                            <a:off x="3747078" y="849721"/>
                            <a:ext cx="890655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i w:val="0"/>
                                </w:rPr>
                                <w:t>Internacional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" name="Rectangle 83"/>
                        <wps:cNvSpPr/>
                        <wps:spPr>
                          <a:xfrm>
                            <a:off x="4416730" y="849721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i w:val="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" name="Rectangle 84"/>
                        <wps:cNvSpPr/>
                        <wps:spPr>
                          <a:xfrm>
                            <a:off x="66675" y="1156567"/>
                            <a:ext cx="891153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i w:val="0"/>
                                </w:rPr>
                                <w:t>CÁTEDRA: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" name="Rectangle 85"/>
                        <wps:cNvSpPr/>
                        <wps:spPr>
                          <a:xfrm>
                            <a:off x="736698" y="1156567"/>
                            <a:ext cx="84439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i w:val="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" name="Rectangle 86"/>
                        <wps:cNvSpPr/>
                        <wps:spPr>
                          <a:xfrm>
                            <a:off x="800173" y="1156567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i w:val="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" name="Rectangle 87"/>
                        <wps:cNvSpPr/>
                        <wps:spPr>
                          <a:xfrm>
                            <a:off x="923925" y="1154521"/>
                            <a:ext cx="553382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i w:val="0"/>
                                </w:rPr>
                                <w:t>MONTI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" name="Rectangle 88"/>
                        <wps:cNvSpPr/>
                        <wps:spPr>
                          <a:xfrm>
                            <a:off x="1339986" y="1154521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i w:val="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" name="Rectangle 89"/>
                        <wps:cNvSpPr/>
                        <wps:spPr>
                          <a:xfrm>
                            <a:off x="1371723" y="1154521"/>
                            <a:ext cx="591074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i w:val="0"/>
                                </w:rPr>
                                <w:t>SALÍAS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" name="Rectangle 90"/>
                        <wps:cNvSpPr/>
                        <wps:spPr>
                          <a:xfrm>
                            <a:off x="1816112" y="1154521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i w:val="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67" name="Rectangle 20367"/>
                        <wps:cNvSpPr/>
                        <wps:spPr>
                          <a:xfrm>
                            <a:off x="66675" y="1461368"/>
                            <a:ext cx="956804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i w:val="0"/>
                                </w:rPr>
                                <w:t>MODALIDA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68" name="Rectangle 20368"/>
                        <wps:cNvSpPr/>
                        <wps:spPr>
                          <a:xfrm>
                            <a:off x="786040" y="1461368"/>
                            <a:ext cx="178182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i w:val="0"/>
                                </w:rPr>
                                <w:t>D: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" name="Rectangle 92"/>
                        <wps:cNvSpPr/>
                        <wps:spPr>
                          <a:xfrm>
                            <a:off x="919995" y="1461367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i w:val="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" name="Rectangle 93"/>
                        <wps:cNvSpPr/>
                        <wps:spPr>
                          <a:xfrm>
                            <a:off x="1352550" y="1455070"/>
                            <a:ext cx="76302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i w:val="0"/>
                                  <w:sz w:val="22"/>
                                </w:rPr>
                                <w:t>Presencial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" name="Rectangle 94"/>
                        <wps:cNvSpPr/>
                        <wps:spPr>
                          <a:xfrm>
                            <a:off x="1926222" y="1455070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i w:val="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" name="Rectangle 95"/>
                        <wps:cNvSpPr/>
                        <wps:spPr>
                          <a:xfrm>
                            <a:off x="1961122" y="1455070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i w:val="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" name="Rectangle 96"/>
                        <wps:cNvSpPr/>
                        <wps:spPr>
                          <a:xfrm>
                            <a:off x="3914775" y="1461367"/>
                            <a:ext cx="375252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i w:val="0"/>
                                </w:rPr>
                                <w:t>AÑO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" name="Rectangle 97"/>
                        <wps:cNvSpPr/>
                        <wps:spPr>
                          <a:xfrm>
                            <a:off x="4196881" y="1461367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i w:val="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" name="Rectangle 98"/>
                        <wps:cNvSpPr/>
                        <wps:spPr>
                          <a:xfrm>
                            <a:off x="4228618" y="1461367"/>
                            <a:ext cx="113493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i w:val="0"/>
                                </w:rPr>
                                <w:t>ACADÉMICO: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" name="Rectangle 99"/>
                        <wps:cNvSpPr/>
                        <wps:spPr>
                          <a:xfrm>
                            <a:off x="5081939" y="1461367"/>
                            <a:ext cx="84439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i w:val="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" name="Rectangle 100"/>
                        <wps:cNvSpPr/>
                        <wps:spPr>
                          <a:xfrm>
                            <a:off x="5145414" y="1459321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i w:val="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" name="Rectangle 101"/>
                        <wps:cNvSpPr/>
                        <wps:spPr>
                          <a:xfrm>
                            <a:off x="5229225" y="1459321"/>
                            <a:ext cx="337721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i w:val="0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" name="Rectangle 102"/>
                        <wps:cNvSpPr/>
                        <wps:spPr>
                          <a:xfrm>
                            <a:off x="5483126" y="1459321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i w:val="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" name="Rectangle 103"/>
                        <wps:cNvSpPr/>
                        <wps:spPr>
                          <a:xfrm>
                            <a:off x="66675" y="1831243"/>
                            <a:ext cx="619115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i w:val="0"/>
                                </w:rPr>
                                <w:t>CARGA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" name="Rectangle 104"/>
                        <wps:cNvSpPr/>
                        <wps:spPr>
                          <a:xfrm>
                            <a:off x="532139" y="1831243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i w:val="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65" name="Rectangle 20365"/>
                        <wps:cNvSpPr/>
                        <wps:spPr>
                          <a:xfrm>
                            <a:off x="563877" y="1831243"/>
                            <a:ext cx="384646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i w:val="0"/>
                                </w:rPr>
                                <w:t>HOR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66" name="Rectangle 20366"/>
                        <wps:cNvSpPr/>
                        <wps:spPr>
                          <a:xfrm>
                            <a:off x="853049" y="1831243"/>
                            <a:ext cx="431557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i w:val="0"/>
                                </w:rPr>
                                <w:t>ARIA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" name="Rectangle 106"/>
                        <wps:cNvSpPr/>
                        <wps:spPr>
                          <a:xfrm>
                            <a:off x="1177492" y="1831243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i w:val="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" name="Rectangle 107"/>
                        <wps:cNvSpPr/>
                        <wps:spPr>
                          <a:xfrm>
                            <a:off x="1209230" y="1831243"/>
                            <a:ext cx="900551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i w:val="0"/>
                                </w:rPr>
                                <w:t>SEMANAL: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" name="Rectangle 108"/>
                        <wps:cNvSpPr/>
                        <wps:spPr>
                          <a:xfrm>
                            <a:off x="1886319" y="1831243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i w:val="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" name="Rectangle 109"/>
                        <wps:cNvSpPr/>
                        <wps:spPr>
                          <a:xfrm>
                            <a:off x="2495550" y="1829196"/>
                            <a:ext cx="84455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i w:val="0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" name="Rectangle 110"/>
                        <wps:cNvSpPr/>
                        <wps:spPr>
                          <a:xfrm>
                            <a:off x="2559026" y="1829196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i w:val="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" name="Rectangle 111"/>
                        <wps:cNvSpPr/>
                        <wps:spPr>
                          <a:xfrm>
                            <a:off x="3914775" y="1758224"/>
                            <a:ext cx="619115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i w:val="0"/>
                                </w:rPr>
                                <w:t>CARGA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" name="Rectangle 112"/>
                        <wps:cNvSpPr/>
                        <wps:spPr>
                          <a:xfrm>
                            <a:off x="4380240" y="1758224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i w:val="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" name="Rectangle 113"/>
                        <wps:cNvSpPr/>
                        <wps:spPr>
                          <a:xfrm>
                            <a:off x="4411977" y="1758224"/>
                            <a:ext cx="816155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i w:val="0"/>
                                </w:rPr>
                                <w:t>HORARIA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" name="Rectangle 114"/>
                        <wps:cNvSpPr/>
                        <wps:spPr>
                          <a:xfrm>
                            <a:off x="5025592" y="1758224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i w:val="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" name="Rectangle 115"/>
                        <wps:cNvSpPr/>
                        <wps:spPr>
                          <a:xfrm>
                            <a:off x="3914775" y="1904261"/>
                            <a:ext cx="631780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i w:val="0"/>
                                </w:rPr>
                                <w:t>TOTAL: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" name="Rectangle 116"/>
                        <wps:cNvSpPr/>
                        <wps:spPr>
                          <a:xfrm>
                            <a:off x="4389781" y="1902215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i w:val="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" name="Rectangle 117"/>
                        <wps:cNvSpPr/>
                        <wps:spPr>
                          <a:xfrm>
                            <a:off x="5229225" y="1829196"/>
                            <a:ext cx="168877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i w:val="0"/>
                                </w:rPr>
                                <w:t>54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" name="Rectangle 118"/>
                        <wps:cNvSpPr/>
                        <wps:spPr>
                          <a:xfrm>
                            <a:off x="5356176" y="1829196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i w:val="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" name="Rectangle 119"/>
                        <wps:cNvSpPr/>
                        <wps:spPr>
                          <a:xfrm>
                            <a:off x="66675" y="2193174"/>
                            <a:ext cx="919446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i w:val="0"/>
                                </w:rPr>
                                <w:t>HORARIOS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" name="Rectangle 120"/>
                        <wps:cNvSpPr/>
                        <wps:spPr>
                          <a:xfrm>
                            <a:off x="757960" y="2193174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i w:val="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" name="Rectangle 121"/>
                        <wps:cNvSpPr/>
                        <wps:spPr>
                          <a:xfrm>
                            <a:off x="789698" y="2193174"/>
                            <a:ext cx="234596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i w:val="0"/>
                                </w:rPr>
                                <w:t>DE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" name="Rectangle 122"/>
                        <wps:cNvSpPr/>
                        <wps:spPr>
                          <a:xfrm>
                            <a:off x="966052" y="2193174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i w:val="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" name="Rectangle 123"/>
                        <wps:cNvSpPr/>
                        <wps:spPr>
                          <a:xfrm>
                            <a:off x="997790" y="2193174"/>
                            <a:ext cx="831785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i w:val="0"/>
                                </w:rPr>
                                <w:t>DICTADO/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" name="Rectangle 124"/>
                        <wps:cNvSpPr/>
                        <wps:spPr>
                          <a:xfrm>
                            <a:off x="1623179" y="2193174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i w:val="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63" name="Rectangle 20363"/>
                        <wps:cNvSpPr/>
                        <wps:spPr>
                          <a:xfrm>
                            <a:off x="66675" y="2339212"/>
                            <a:ext cx="947570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i w:val="0"/>
                                </w:rPr>
                                <w:t>ENCUENTR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64" name="Rectangle 20364"/>
                        <wps:cNvSpPr/>
                        <wps:spPr>
                          <a:xfrm>
                            <a:off x="779098" y="2339212"/>
                            <a:ext cx="225272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i w:val="0"/>
                                </w:rPr>
                                <w:t>OS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" name="Rectangle 126"/>
                        <wps:cNvSpPr/>
                        <wps:spPr>
                          <a:xfrm>
                            <a:off x="948448" y="2339212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i w:val="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" name="Rectangle 127"/>
                        <wps:cNvSpPr/>
                        <wps:spPr>
                          <a:xfrm>
                            <a:off x="980185" y="2339212"/>
                            <a:ext cx="1247804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i w:val="0"/>
                                </w:rPr>
                                <w:t>SINCRÓNICOS: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" name="Rectangle 128"/>
                        <wps:cNvSpPr/>
                        <wps:spPr>
                          <a:xfrm>
                            <a:off x="1918367" y="2337165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i w:val="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" name="Rectangle 129"/>
                        <wps:cNvSpPr/>
                        <wps:spPr>
                          <a:xfrm>
                            <a:off x="2495550" y="2264146"/>
                            <a:ext cx="168877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i w:val="0"/>
                                </w:rPr>
                                <w:t>54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" name="Rectangle 130"/>
                        <wps:cNvSpPr/>
                        <wps:spPr>
                          <a:xfrm>
                            <a:off x="2622501" y="2264146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i w:val="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" name="Rectangle 131"/>
                        <wps:cNvSpPr/>
                        <wps:spPr>
                          <a:xfrm>
                            <a:off x="66675" y="2636069"/>
                            <a:ext cx="647285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i w:val="0"/>
                                </w:rPr>
                                <w:t>CURSO: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" name="Rectangle 132"/>
                        <wps:cNvSpPr/>
                        <wps:spPr>
                          <a:xfrm>
                            <a:off x="553339" y="2636069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i w:val="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" name="Rectangle 133"/>
                        <wps:cNvSpPr/>
                        <wps:spPr>
                          <a:xfrm>
                            <a:off x="923925" y="2634022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i w:val="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" name="Rectangle 134"/>
                        <wps:cNvSpPr/>
                        <wps:spPr>
                          <a:xfrm>
                            <a:off x="2247900" y="2636069"/>
                            <a:ext cx="666000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i w:val="0"/>
                                </w:rPr>
                                <w:t>TURNO: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" name="Rectangle 135"/>
                        <wps:cNvSpPr/>
                        <wps:spPr>
                          <a:xfrm>
                            <a:off x="2748636" y="2636069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i w:val="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" name="Rectangle 136"/>
                        <wps:cNvSpPr/>
                        <wps:spPr>
                          <a:xfrm>
                            <a:off x="2943225" y="2634022"/>
                            <a:ext cx="543826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i w:val="0"/>
                                </w:rPr>
                                <w:t>Mañana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" name="Rectangle 137"/>
                        <wps:cNvSpPr/>
                        <wps:spPr>
                          <a:xfrm>
                            <a:off x="3352095" y="2634022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i w:val="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" name="Rectangle 138"/>
                        <wps:cNvSpPr/>
                        <wps:spPr>
                          <a:xfrm>
                            <a:off x="3914775" y="2636069"/>
                            <a:ext cx="497321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i w:val="0"/>
                                </w:rPr>
                                <w:t>SEDE: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" name="Rectangle 139"/>
                        <wps:cNvSpPr/>
                        <wps:spPr>
                          <a:xfrm>
                            <a:off x="4288684" y="2636069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i w:val="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" name="Rectangle 140"/>
                        <wps:cNvSpPr/>
                        <wps:spPr>
                          <a:xfrm>
                            <a:off x="5229225" y="2634022"/>
                            <a:ext cx="459573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i w:val="0"/>
                                </w:rPr>
                                <w:t>Centro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" name="Rectangle 141"/>
                        <wps:cNvSpPr/>
                        <wps:spPr>
                          <a:xfrm>
                            <a:off x="5574744" y="2634022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i w:val="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" name="Rectangle 142"/>
                        <wps:cNvSpPr/>
                        <wps:spPr>
                          <a:xfrm>
                            <a:off x="66675" y="2940869"/>
                            <a:ext cx="722227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i w:val="0"/>
                                </w:rPr>
                                <w:t>IDIOMA: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3" name="Rectangle 143"/>
                        <wps:cNvSpPr/>
                        <wps:spPr>
                          <a:xfrm>
                            <a:off x="609686" y="2940869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i w:val="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" name="Rectangle 144"/>
                        <wps:cNvSpPr/>
                        <wps:spPr>
                          <a:xfrm>
                            <a:off x="1285875" y="2934571"/>
                            <a:ext cx="567198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i w:val="0"/>
                                  <w:sz w:val="22"/>
                                </w:rPr>
                                <w:t>español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5" name="Rectangle 145"/>
                        <wps:cNvSpPr/>
                        <wps:spPr>
                          <a:xfrm>
                            <a:off x="1712312" y="2943377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i w:val="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6" name="Rectangle 146"/>
                        <wps:cNvSpPr/>
                        <wps:spPr>
                          <a:xfrm>
                            <a:off x="66675" y="3245669"/>
                            <a:ext cx="412734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i w:val="0"/>
                                </w:rPr>
                                <w:t>URL: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7" name="Rectangle 147"/>
                        <wps:cNvSpPr/>
                        <wps:spPr>
                          <a:xfrm>
                            <a:off x="376985" y="3245669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i w:val="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51" name="Rectangle 20351"/>
                        <wps:cNvSpPr/>
                        <wps:spPr>
                          <a:xfrm>
                            <a:off x="923925" y="3239371"/>
                            <a:ext cx="61873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i w:val="0"/>
                                  <w:sz w:val="22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52" name="Rectangle 20352"/>
                        <wps:cNvSpPr/>
                        <wps:spPr>
                          <a:xfrm>
                            <a:off x="970413" y="3239371"/>
                            <a:ext cx="690794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i w:val="0"/>
                                  <w:sz w:val="22"/>
                                </w:rPr>
                                <w:t>dirección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" name="Rectangle 149"/>
                        <wps:cNvSpPr/>
                        <wps:spPr>
                          <a:xfrm>
                            <a:off x="1489758" y="3239371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i w:val="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" name="Rectangle 150"/>
                        <wps:cNvSpPr/>
                        <wps:spPr>
                          <a:xfrm>
                            <a:off x="1524659" y="3239371"/>
                            <a:ext cx="175302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i w:val="0"/>
                                  <w:sz w:val="22"/>
                                </w:rPr>
                                <w:t>de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" name="Rectangle 151"/>
                        <wps:cNvSpPr/>
                        <wps:spPr>
                          <a:xfrm>
                            <a:off x="1656420" y="3239371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i w:val="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" name="Rectangle 152"/>
                        <wps:cNvSpPr/>
                        <wps:spPr>
                          <a:xfrm>
                            <a:off x="1691321" y="3239371"/>
                            <a:ext cx="494791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i w:val="0"/>
                                  <w:sz w:val="22"/>
                                </w:rPr>
                                <w:t>acceso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" name="Rectangle 153"/>
                        <wps:cNvSpPr/>
                        <wps:spPr>
                          <a:xfrm>
                            <a:off x="2063294" y="3239371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i w:val="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" name="Rectangle 154"/>
                        <wps:cNvSpPr/>
                        <wps:spPr>
                          <a:xfrm>
                            <a:off x="2098194" y="3239371"/>
                            <a:ext cx="13403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i w:val="0"/>
                                  <w:sz w:val="22"/>
                                </w:rPr>
                                <w:t>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" name="Rectangle 155"/>
                        <wps:cNvSpPr/>
                        <wps:spPr>
                          <a:xfrm>
                            <a:off x="2198941" y="3239371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i w:val="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" name="Rectangle 156"/>
                        <wps:cNvSpPr/>
                        <wps:spPr>
                          <a:xfrm>
                            <a:off x="2233841" y="3239371"/>
                            <a:ext cx="629034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i w:val="0"/>
                                  <w:sz w:val="22"/>
                                </w:rPr>
                                <w:t>campus)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7" name="Rectangle 157"/>
                        <wps:cNvSpPr/>
                        <wps:spPr>
                          <a:xfrm>
                            <a:off x="2706766" y="3248177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i w:val="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1" name="Shape 211"/>
                        <wps:cNvSpPr/>
                        <wps:spPr>
                          <a:xfrm>
                            <a:off x="6207760" y="750795"/>
                            <a:ext cx="0" cy="596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96900">
                                <a:moveTo>
                                  <a:pt x="0" y="0"/>
                                </a:moveTo>
                                <a:lnTo>
                                  <a:pt x="0" y="59690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2" name="Shape 212"/>
                        <wps:cNvSpPr/>
                        <wps:spPr>
                          <a:xfrm>
                            <a:off x="6207760" y="2084295"/>
                            <a:ext cx="0" cy="444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4500">
                                <a:moveTo>
                                  <a:pt x="0" y="0"/>
                                </a:moveTo>
                                <a:lnTo>
                                  <a:pt x="0" y="44450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3" name="Shape 213"/>
                        <wps:cNvSpPr/>
                        <wps:spPr>
                          <a:xfrm>
                            <a:off x="6207760" y="2820895"/>
                            <a:ext cx="0" cy="622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22300">
                                <a:moveTo>
                                  <a:pt x="0" y="0"/>
                                </a:moveTo>
                                <a:lnTo>
                                  <a:pt x="0" y="62230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4" name="Shape 214"/>
                        <wps:cNvSpPr/>
                        <wps:spPr>
                          <a:xfrm>
                            <a:off x="3810" y="1036545"/>
                            <a:ext cx="62103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0300">
                                <a:moveTo>
                                  <a:pt x="0" y="0"/>
                                </a:moveTo>
                                <a:lnTo>
                                  <a:pt x="62103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" name="Shape 215"/>
                        <wps:cNvSpPr/>
                        <wps:spPr>
                          <a:xfrm>
                            <a:off x="3810" y="1341345"/>
                            <a:ext cx="62103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0300">
                                <a:moveTo>
                                  <a:pt x="0" y="0"/>
                                </a:moveTo>
                                <a:lnTo>
                                  <a:pt x="62103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6" name="Shape 216"/>
                        <wps:cNvSpPr/>
                        <wps:spPr>
                          <a:xfrm>
                            <a:off x="3810" y="1646145"/>
                            <a:ext cx="62103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0300">
                                <a:moveTo>
                                  <a:pt x="0" y="0"/>
                                </a:moveTo>
                                <a:lnTo>
                                  <a:pt x="62103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7" name="Shape 217"/>
                        <wps:cNvSpPr/>
                        <wps:spPr>
                          <a:xfrm>
                            <a:off x="3810" y="2090645"/>
                            <a:ext cx="62103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0300">
                                <a:moveTo>
                                  <a:pt x="0" y="0"/>
                                </a:moveTo>
                                <a:lnTo>
                                  <a:pt x="62103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8" name="Shape 218"/>
                        <wps:cNvSpPr/>
                        <wps:spPr>
                          <a:xfrm>
                            <a:off x="3810" y="2522445"/>
                            <a:ext cx="62103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0300">
                                <a:moveTo>
                                  <a:pt x="0" y="0"/>
                                </a:moveTo>
                                <a:lnTo>
                                  <a:pt x="62103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9" name="Shape 219"/>
                        <wps:cNvSpPr/>
                        <wps:spPr>
                          <a:xfrm>
                            <a:off x="3810" y="2827245"/>
                            <a:ext cx="62103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0300">
                                <a:moveTo>
                                  <a:pt x="0" y="0"/>
                                </a:moveTo>
                                <a:lnTo>
                                  <a:pt x="62103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0" name="Shape 220"/>
                        <wps:cNvSpPr/>
                        <wps:spPr>
                          <a:xfrm>
                            <a:off x="3810" y="3132045"/>
                            <a:ext cx="62103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0300">
                                <a:moveTo>
                                  <a:pt x="0" y="0"/>
                                </a:moveTo>
                                <a:lnTo>
                                  <a:pt x="62103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1" name="Shape 221"/>
                        <wps:cNvSpPr/>
                        <wps:spPr>
                          <a:xfrm>
                            <a:off x="3810" y="3436845"/>
                            <a:ext cx="62103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0300">
                                <a:moveTo>
                                  <a:pt x="0" y="0"/>
                                </a:moveTo>
                                <a:lnTo>
                                  <a:pt x="62103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1421" o:spid="_x0000_s1026" style="width:489.3pt;height:222.5pt;mso-position-horizontal-relative:char;mso-position-vertical-relative:line" coordorigin=",6175" coordsize="62141,282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">
                <v:shape id="Shape 24711" o:spid="_x0000_s1027" style="position:absolute;top:7445;width:24288;height:2953;visibility:visible;mso-wrap-style:square;v-text-anchor:top" coordsize="2428875,295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" path="m,l2428875,r,295275l,295275,,e" fillcolor="#93c47d" stroked="f" strokeweight="0">
                  <v:stroke miterlimit="83231f" joinstyle="miter"/>
                  <v:path arrowok="t" textboxrect="0,0,2428875,295275"/>
                </v:shape>
                <v:shape id="Shape 24712" o:spid="_x0000_s1028" style="position:absolute;top:10398;width:8572;height:3048;visibility:visible;mso-wrap-style:square;v-text-anchor:top" coordsize="85725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" path="m,l857250,r,304800l,304800,,e" fillcolor="#93c47d" stroked="f" strokeweight="0">
                  <v:stroke miterlimit="83231f" joinstyle="miter"/>
                  <v:path arrowok="t" textboxrect="0,0,857250,304800"/>
                </v:shape>
                <v:shape id="Shape 24713" o:spid="_x0000_s1029" style="position:absolute;top:13446;width:12858;height:3048;visibility:visible;mso-wrap-style:square;v-text-anchor:top" coordsize="1285875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" path="m,l1285875,r,304800l,304800,,e" fillcolor="#93c47d" stroked="f" strokeweight="0">
                  <v:stroke miterlimit="83231f" joinstyle="miter"/>
                  <v:path arrowok="t" textboxrect="0,0,1285875,304800"/>
                </v:shape>
                <v:shape id="Shape 24714" o:spid="_x0000_s1030" style="position:absolute;left:38481;top:13446;width:13144;height:3048;visibility:visible;mso-wrap-style:square;v-text-anchor:top" coordsize="131445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" path="m,l1314450,r,304800l,304800,,e" fillcolor="#93c47d" stroked="f" strokeweight="0">
                  <v:stroke miterlimit="83231f" joinstyle="miter"/>
                  <v:path arrowok="t" textboxrect="0,0,1314450,304800"/>
                </v:shape>
                <v:shape id="Shape 24715" o:spid="_x0000_s1031" style="position:absolute;top:16494;width:24288;height:4382;visibility:visible;mso-wrap-style:square;v-text-anchor:top" coordsize="2428875,438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" path="m,l2428875,r,438150l,438150,,e" fillcolor="#93c47d" stroked="f" strokeweight="0">
                  <v:stroke miterlimit="83231f" joinstyle="miter"/>
                  <v:path arrowok="t" textboxrect="0,0,2428875,438150"/>
                </v:shape>
                <v:shape id="Shape 24716" o:spid="_x0000_s1032" style="position:absolute;left:38481;top:16494;width:13144;height:4382;visibility:visible;mso-wrap-style:square;v-text-anchor:top" coordsize="1314450,438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" path="m,l1314450,r,438150l,438150,,e" fillcolor="#93c47d" stroked="f" strokeweight="0">
                  <v:stroke miterlimit="83231f" joinstyle="miter"/>
                  <v:path arrowok="t" textboxrect="0,0,1314450,438150"/>
                </v:shape>
                <v:shape id="Shape 24717" o:spid="_x0000_s1033" style="position:absolute;top:20876;width:24288;height:4286;visibility:visible;mso-wrap-style:square;v-text-anchor:top" coordsize="2428875,42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" path="m,l2428875,r,428625l,428625,,e" fillcolor="#93c47d" stroked="f" strokeweight="0">
                  <v:stroke miterlimit="83231f" joinstyle="miter"/>
                  <v:path arrowok="t" textboxrect="0,0,2428875,428625"/>
                </v:shape>
                <v:shape id="Shape 24718" o:spid="_x0000_s1034" style="position:absolute;top:25162;width:8572;height:3048;visibility:visible;mso-wrap-style:square;v-text-anchor:top" coordsize="85725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" path="m,l857250,r,304800l,304800,,e" fillcolor="#93c47d" stroked="f" strokeweight="0">
                  <v:stroke miterlimit="83231f" joinstyle="miter"/>
                  <v:path arrowok="t" textboxrect="0,0,857250,304800"/>
                </v:shape>
                <v:shape id="Shape 24719" o:spid="_x0000_s1035" style="position:absolute;left:21812;top:25162;width:6953;height:3048;visibility:visible;mso-wrap-style:square;v-text-anchor:top" coordsize="695325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" path="m,l695325,r,304800l,304800,,e" fillcolor="#93c47d" stroked="f" strokeweight="0">
                  <v:stroke miterlimit="83231f" joinstyle="miter"/>
                  <v:path arrowok="t" textboxrect="0,0,695325,304800"/>
                </v:shape>
                <v:shape id="Shape 24720" o:spid="_x0000_s1036" style="position:absolute;left:38481;top:25162;width:13144;height:3048;visibility:visible;mso-wrap-style:square;v-text-anchor:top" coordsize="131445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" path="m,l1314450,r,304800l,304800,,e" fillcolor="#93c47d" stroked="f" strokeweight="0">
                  <v:stroke miterlimit="83231f" joinstyle="miter"/>
                  <v:path arrowok="t" textboxrect="0,0,1314450,304800"/>
                </v:shape>
                <v:shape id="Shape 24721" o:spid="_x0000_s1037" style="position:absolute;top:28210;width:12192;height:3048;visibility:visible;mso-wrap-style:square;v-text-anchor:top" coordsize="121920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" path="m,l1219200,r,304800l,304800,,e" fillcolor="#93c47d" stroked="f" strokeweight="0">
                  <v:stroke miterlimit="83231f" joinstyle="miter"/>
                  <v:path arrowok="t" textboxrect="0,0,1219200,304800"/>
                </v:shape>
                <v:shape id="Shape 24722" o:spid="_x0000_s1038" style="position:absolute;top:31258;width:8572;height:3048;visibility:visible;mso-wrap-style:square;v-text-anchor:top" coordsize="85725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" path="m,l857250,r,304800l,304800,,e" fillcolor="#93c47d" stroked="f" strokeweight="0">
                  <v:stroke miterlimit="83231f" joinstyle="miter"/>
                  <v:path arrowok="t" textboxrect="0,0,857250,304800"/>
                </v:shape>
                <v:rect id="Rectangle 71" o:spid="_x0000_s1039" style="position:absolute;left:33602;top:6175;width:465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i w:val="0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2" o:spid="_x0000_s1040" style="position:absolute;left:666;top:8517;width:9757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SxM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bzG8P8l/AC5/AMAAP//AwBQSwECLQAUAAYACAAAACEA2+H2y+4AAACFAQAAEwAAAAAAAAAA&#10;AAAAAAAAAAAAW0NvbnRlbnRfVHlwZXNdLnhtbFBLAQItABQABgAIAAAAIQBa9CxbvwAAABUBAAAL&#10;AAAAAAAAAAAAAAAAAB8BAABfcmVscy8ucmVsc1BLAQItABQABgAIAAAAIQBwvSxMxQAAANsAAAAP&#10;AAAAAAAAAAAAAAAAAAcCAABkcnMvZG93bnJldi54bWxQSwUGAAAAAAMAAwC3AAAA+QIAAAAA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i w:val="0"/>
                          </w:rPr>
                          <w:t>ACTIVIDAD</w:t>
                        </w:r>
                      </w:p>
                    </w:txbxContent>
                  </v:textbox>
                </v:rect>
                <v:rect id="Rectangle 73" o:spid="_x0000_s1041" style="position:absolute;left:8002;top:8517;width:422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YnX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H/GJ18MAAADbAAAADwAA&#10;AAAAAAAAAAAAAAAHAgAAZHJzL2Rvd25yZXYueG1sUEsFBgAAAAADAAMAtwAAAPcCAAAAAA==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i w:val="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4" o:spid="_x0000_s1042" style="position:absolute;left:8319;top:8517;width:12101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BGj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kBgRo8MAAADbAAAADwAA&#10;AAAAAAAAAAAAAAAHAgAAZHJzL2Rvd25yZXYueG1sUEsFBgAAAAADAAMAtwAAAPcCAAAAAA==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i w:val="0"/>
                          </w:rPr>
                          <w:t>CURRICULAR:</w:t>
                        </w:r>
                      </w:p>
                    </w:txbxContent>
                  </v:textbox>
                </v:rect>
                <v:rect id="Rectangle 75" o:spid="_x0000_s1043" style="position:absolute;left:17417;top:8517;width:422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LQ4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D+H5JfwAufgHAAD//wMAUEsBAi0AFAAGAAgAAAAhANvh9svuAAAAhQEAABMAAAAAAAAAAAAA&#10;AAAAAAAAAFtDb250ZW50X1R5cGVzXS54bWxQSwECLQAUAAYACAAAACEAWvQsW78AAAAVAQAACwAA&#10;AAAAAAAAAAAAAAAfAQAAX3JlbHMvLnJlbHNQSwECLQAUAAYACAAAACEA/1S0OMMAAADbAAAADwAA&#10;AAAAAAAAAAAAAAAHAgAAZHJzL2Rvd25yZXYueG1sUEsFBgAAAAADAAMAtwAAAPcCAAAAAA==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i w:val="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6" o:spid="_x0000_s1044" style="position:absolute;left:24955;top:8497;width:6940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ipP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kC/1/CD5DLPwAAAP//AwBQSwECLQAUAAYACAAAACEA2+H2y+4AAACFAQAAEwAAAAAAAAAA&#10;AAAAAAAAAAAAW0NvbnRlbnRfVHlwZXNdLnhtbFBLAQItABQABgAIAAAAIQBa9CxbvwAAABUBAAAL&#10;AAAAAAAAAAAAAAAAAB8BAABfcmVscy8ucmVsc1BLAQItABQABgAIAAAAIQAPhipPxQAAANsAAAAP&#10;AAAAAAAAAAAAAAAAAAcCAABkcnMvZG93bnJldi54bWxQSwUGAAAAAAMAAwC3AAAA+QIAAAAA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i w:val="0"/>
                          </w:rPr>
                          <w:t>Seminario</w:t>
                        </w:r>
                      </w:p>
                    </w:txbxContent>
                  </v:textbox>
                </v:rect>
                <v:rect id="Rectangle 77" o:spid="_x0000_s1045" style="position:absolute;left:30173;top:8497;width:422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i w:val="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8" o:spid="_x0000_s1046" style="position:absolute;left:30490;top:8497;width:1594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Rum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ex4Uv4ATL9BwAA//8DAFBLAQItABQABgAIAAAAIQDb4fbL7gAAAIUBAAATAAAAAAAAAAAAAAAA&#10;AAAAAABbQ29udGVudF9UeXBlc10ueG1sUEsBAi0AFAAGAAgAAAAhAFr0LFu/AAAAFQEAAAsAAAAA&#10;AAAAAAAAAAAAHwEAAF9yZWxzLy5yZWxzUEsBAi0AFAAGAAgAAAAhABFVG6bBAAAA2wAAAA8AAAAA&#10;AAAAAAAAAAAABwIAAGRycy9kb3ducmV2LnhtbFBLBQYAAAAAAwADALcAAAD1AgAAAAA=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i w:val="0"/>
                          </w:rPr>
                          <w:t>de</w:t>
                        </w:r>
                      </w:p>
                    </w:txbxContent>
                  </v:textbox>
                </v:rect>
                <v:rect id="Rectangle 79" o:spid="_x0000_s1047" style="position:absolute;left:31689;top:8497;width:422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b49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1gEsP/l/AD5PwJAAD//wMAUEsBAi0AFAAGAAgAAAAhANvh9svuAAAAhQEAABMAAAAAAAAAAAAA&#10;AAAAAAAAAFtDb250ZW50X1R5cGVzXS54bWxQSwECLQAUAAYACAAAACEAWvQsW78AAAAVAQAACwAA&#10;AAAAAAAAAAAAAAAfAQAAX3JlbHMvLnJlbHNQSwECLQAUAAYACAAAACEAfhm+PcMAAADbAAAADwAA&#10;AAAAAAAAAAAAAAAHAgAAZHJzL2Rvd25yZXYueG1sUEsFBgAAAAADAAMAtwAAAPcCAAAAAA==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i w:val="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0" o:spid="_x0000_s1048" style="position:absolute;left:32006;top:8497;width:6846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meHwAAAANs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WB++hB8gZ28AAAD//wMAUEsBAi0AFAAGAAgAAAAhANvh9svuAAAAhQEAABMAAAAAAAAAAAAAAAAA&#10;AAAAAFtDb250ZW50X1R5cGVzXS54bWxQSwECLQAUAAYACAAAACEAWvQsW78AAAAVAQAACwAAAAAA&#10;AAAAAAAAAAAfAQAAX3JlbHMvLnJlbHNQSwECLQAUAAYACAAAACEA2vZnh8AAAADbAAAADwAAAAAA&#10;AAAAAAAAAAAHAgAAZHJzL2Rvd25yZXYueG1sUEsFBgAAAAADAAMAtwAAAPQCAAAAAA==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i w:val="0"/>
                          </w:rPr>
                          <w:t>Economía</w:t>
                        </w:r>
                      </w:p>
                    </w:txbxContent>
                  </v:textbox>
                </v:rect>
                <v:rect id="Rectangle 81" o:spid="_x0000_s1049" style="position:absolute;left:37153;top:8497;width:422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i w:val="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2" o:spid="_x0000_s1050" style="position:absolute;left:37470;top:8497;width:8907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i w:val="0"/>
                          </w:rPr>
                          <w:t>Internacional</w:t>
                        </w:r>
                      </w:p>
                    </w:txbxContent>
                  </v:textbox>
                </v:rect>
                <v:rect id="Rectangle 83" o:spid="_x0000_s1051" style="position:absolute;left:44167;top:8497;width:422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PnwxQAAANsAAAAPAAAAZHJzL2Rvd25yZXYueG1sRI9Ba8JA&#10;FITvgv9heUJvurGC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AqJPnwxQAAANsAAAAP&#10;AAAAAAAAAAAAAAAAAAcCAABkcnMvZG93bnJldi54bWxQSwUGAAAAAAMAAwC3AAAA+QIAAAAA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i w:val="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4" o:spid="_x0000_s1052" style="position:absolute;left:666;top:11565;width:8912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WGExQAAANsAAAAPAAAAZHJzL2Rvd25yZXYueG1sRI9Ba8JA&#10;FITvgv9heUJvurGI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ClzWGExQAAANsAAAAP&#10;AAAAAAAAAAAAAAAAAAcCAABkcnMvZG93bnJldi54bWxQSwUGAAAAAAMAAwC3AAAA+QIAAAAA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i w:val="0"/>
                          </w:rPr>
                          <w:t>CÁTEDRA:</w:t>
                        </w:r>
                      </w:p>
                    </w:txbxContent>
                  </v:textbox>
                </v:rect>
                <v:rect id="Rectangle 85" o:spid="_x0000_s1053" style="position:absolute;left:7366;top:11565;width:845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cQfxQAAANsAAAAPAAAAZHJzL2Rvd25yZXYueG1sRI9Ba8JA&#10;FITvgv9heUJvurGg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DKgcQfxQAAANsAAAAP&#10;AAAAAAAAAAAAAAAAAAcCAABkcnMvZG93bnJldi54bWxQSwUGAAAAAAMAAwC3AAAA+QIAAAAA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i w:val="0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86" o:spid="_x0000_s1054" style="position:absolute;left:8001;top:11565;width:423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i w:val="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7" o:spid="_x0000_s1055" style="position:absolute;left:9239;top:11545;width:5534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i w:val="0"/>
                          </w:rPr>
                          <w:t>MONTI</w:t>
                        </w:r>
                      </w:p>
                    </w:txbxContent>
                  </v:textbox>
                </v:rect>
                <v:rect id="Rectangle 88" o:spid="_x0000_s1056" style="position:absolute;left:13399;top:11545;width:423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GuBwAAAANs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GBu+hB8gZ28AAAD//wMAUEsBAi0AFAAGAAgAAAAhANvh9svuAAAAhQEAABMAAAAAAAAAAAAAAAAA&#10;AAAAAFtDb250ZW50X1R5cGVzXS54bWxQSwECLQAUAAYACAAAACEAWvQsW78AAAAVAQAACwAAAAAA&#10;AAAAAAAAAAAfAQAAX3JlbHMvLnJlbHNQSwECLQAUAAYACAAAACEAJIBrgcAAAADbAAAADwAAAAAA&#10;AAAAAAAAAAAHAgAAZHJzL2Rvd25yZXYueG1sUEsFBgAAAAADAAMAtwAAAPQCAAAAAA==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i w:val="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9" o:spid="_x0000_s1057" style="position:absolute;left:13717;top:11545;width:5910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i w:val="0"/>
                          </w:rPr>
                          <w:t>SALÍAS</w:t>
                        </w:r>
                      </w:p>
                    </w:txbxContent>
                  </v:textbox>
                </v:rect>
                <v:rect id="Rectangle 90" o:spid="_x0000_s1058" style="position:absolute;left:18161;top:11545;width:422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/Fa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+vAl/ACZ3QEAAP//AwBQSwECLQAUAAYACAAAACEA2+H2y+4AAACFAQAAEwAAAAAAAAAAAAAA&#10;AAAAAAAAW0NvbnRlbnRfVHlwZXNdLnhtbFBLAQItABQABgAIAAAAIQBa9CxbvwAAABUBAAALAAAA&#10;AAAAAAAAAAAAAB8BAABfcmVscy8ucmVsc1BLAQItABQABgAIAAAAIQBfL/FawgAAANsAAAAPAAAA&#10;AAAAAAAAAAAAAAcCAABkcnMvZG93bnJldi54bWxQSwUGAAAAAAMAAwC3AAAA9gIAAAAA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i w:val="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367" o:spid="_x0000_s1059" style="position:absolute;left:666;top:14613;width:9568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i w:val="0"/>
                          </w:rPr>
                          <w:t>MODALIDA</w:t>
                        </w:r>
                      </w:p>
                    </w:txbxContent>
                  </v:textbox>
                </v:rect>
                <v:rect id="Rectangle 20368" o:spid="_x0000_s1060" style="position:absolute;left:7860;top:14613;width:1782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i w:val="0"/>
                          </w:rPr>
                          <w:t>D:</w:t>
                        </w:r>
                      </w:p>
                    </w:txbxContent>
                  </v:textbox>
                </v:rect>
                <v:rect id="Rectangle 92" o:spid="_x0000_s1061" style="position:absolute;left:9199;top:14613;width:423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cq2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uIx/D7JfwAufgAAAD//wMAUEsBAi0AFAAGAAgAAAAhANvh9svuAAAAhQEAABMAAAAAAAAAAAAA&#10;AAAAAAAAAFtDb250ZW50X1R5cGVzXS54bWxQSwECLQAUAAYACAAAACEAWvQsW78AAAAVAQAACwAA&#10;AAAAAAAAAAAAAAAfAQAAX3JlbHMvLnJlbHNQSwECLQAUAAYACAAAACEAwLHKtsMAAADbAAAADwAA&#10;AAAAAAAAAAAAAAAHAgAAZHJzL2Rvd25yZXYueG1sUEsFBgAAAAADAAMAtwAAAPcCAAAAAA==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i w:val="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3" o:spid="_x0000_s1062" style="position:absolute;left:13525;top:14550;width:7630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W8t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r/1vLcMAAADbAAAADwAA&#10;AAAAAAAAAAAAAAAHAgAAZHJzL2Rvd25yZXYueG1sUEsFBgAAAAADAAMAtwAAAPcCAAAAAA==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i w:val="0"/>
                            <w:sz w:val="22"/>
                          </w:rPr>
                          <w:t>Presencial</w:t>
                        </w:r>
                      </w:p>
                    </w:txbxContent>
                  </v:textbox>
                </v:rect>
                <v:rect id="Rectangle 94" o:spid="_x0000_s1063" style="position:absolute;left:19262;top:14550;width:464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PdZ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IBT3WcMAAADbAAAADwAA&#10;AAAAAAAAAAAAAAAHAgAAZHJzL2Rvd25yZXYueG1sUEsFBgAAAAADAAMAtwAAAPcCAAAAAA==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i w:val="0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5" o:spid="_x0000_s1064" style="position:absolute;left:19611;top:14550;width:464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FLC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T1hSwsMAAADbAAAADwAA&#10;AAAAAAAAAAAAAAAHAgAAZHJzL2Rvd25yZXYueG1sUEsFBgAAAAADAAMAtwAAAPcCAAAAAA==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i w:val="0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6" o:spid="_x0000_s1065" style="position:absolute;left:39147;top:14613;width:3753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sy1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eArPL+EHyMUDAAD//wMAUEsBAi0AFAAGAAgAAAAhANvh9svuAAAAhQEAABMAAAAAAAAAAAAA&#10;AAAAAAAAAFtDb250ZW50X1R5cGVzXS54bWxQSwECLQAUAAYACAAAACEAWvQsW78AAAAVAQAACwAA&#10;AAAAAAAAAAAAAAAfAQAAX3JlbHMvLnJlbHNQSwECLQAUAAYACAAAACEAv4rMtcMAAADbAAAADwAA&#10;AAAAAAAAAAAAAAAHAgAAZHJzL2Rvd25yZXYueG1sUEsFBgAAAAADAAMAtwAAAPcCAAAAAA==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i w:val="0"/>
                          </w:rPr>
                          <w:t>AÑO</w:t>
                        </w:r>
                      </w:p>
                    </w:txbxContent>
                  </v:textbox>
                </v:rect>
                <v:rect id="Rectangle 97" o:spid="_x0000_s1066" style="position:absolute;left:41968;top:14613;width:423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mku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0gnsD/l/AD5PwJAAD//wMAUEsBAi0AFAAGAAgAAAAhANvh9svuAAAAhQEAABMAAAAAAAAAAAAA&#10;AAAAAAAAAFtDb250ZW50X1R5cGVzXS54bWxQSwECLQAUAAYACAAAACEAWvQsW78AAAAVAQAACwAA&#10;AAAAAAAAAAAAAAAfAQAAX3JlbHMvLnJlbHNQSwECLQAUAAYACAAAACEA0MZpLsMAAADbAAAADwAA&#10;AAAAAAAAAAAAAAAHAgAAZHJzL2Rvd25yZXYueG1sUEsFBgAAAAADAAMAtwAAAPcCAAAAAA==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i w:val="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8" o:spid="_x0000_s1067" style="position:absolute;left:42286;top:14613;width:11349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f1c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2PAl/ACZ3QEAAP//AwBQSwECLQAUAAYACAAAACEA2+H2y+4AAACFAQAAEwAAAAAAAAAAAAAA&#10;AAAAAAAAW0NvbnRlbnRfVHlwZXNdLnhtbFBLAQItABQABgAIAAAAIQBa9CxbvwAAABUBAAALAAAA&#10;AAAAAAAAAAAAAB8BAABfcmVscy8ucmVsc1BLAQItABQABgAIAAAAIQChWf1cwgAAANsAAAAPAAAA&#10;AAAAAAAAAAAAAAcCAABkcnMvZG93bnJldi54bWxQSwUGAAAAAAMAAwC3AAAA9gIAAAAA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i w:val="0"/>
                          </w:rPr>
                          <w:t>ACADÉMICO:</w:t>
                        </w:r>
                      </w:p>
                    </w:txbxContent>
                  </v:textbox>
                </v:rect>
                <v:rect id="Rectangle 99" o:spid="_x0000_s1068" style="position:absolute;left:50819;top:14613;width:844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VjHwwAAANs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x/D8En6AXPwDAAD//wMAUEsBAi0AFAAGAAgAAAAhANvh9svuAAAAhQEAABMAAAAAAAAAAAAA&#10;AAAAAAAAAFtDb250ZW50X1R5cGVzXS54bWxQSwECLQAUAAYACAAAACEAWvQsW78AAAAVAQAACwAA&#10;AAAAAAAAAAAAAAAfAQAAX3JlbHMvLnJlbHNQSwECLQAUAAYACAAAACEAzhVYx8MAAADbAAAADwAA&#10;AAAAAAAAAAAAAAAHAgAAZHJzL2Rvd25yZXYueG1sUEsFBgAAAAADAAMAtwAAAPcCAAAAAA==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i w:val="0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00" o:spid="_x0000_s1069" style="position:absolute;left:51454;top:14593;width:422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+xK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8OUZmUDPHgAAAP//AwBQSwECLQAUAAYACAAAACEA2+H2y+4AAACFAQAAEwAAAAAAAAAA&#10;AAAAAAAAAAAAW0NvbnRlbnRfVHlwZXNdLnhtbFBLAQItABQABgAIAAAAIQBa9CxbvwAAABUBAAAL&#10;AAAAAAAAAAAAAAAAAB8BAABfcmVscy8ucmVsc1BLAQItABQABgAIAAAAIQDPO+xKxQAAANwAAAAP&#10;AAAAAAAAAAAAAAAAAAcCAABkcnMvZG93bnJldi54bWxQSwUGAAAAAAMAAwC3AAAA+QIAAAAA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i w:val="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1" o:spid="_x0000_s1070" style="position:absolute;left:52292;top:14593;width:3377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i w:val="0"/>
                          </w:rPr>
                          <w:t>2026</w:t>
                        </w:r>
                      </w:p>
                    </w:txbxContent>
                  </v:textbox>
                </v:rect>
                <v:rect id="Rectangle 102" o:spid="_x0000_s1071" style="position:absolute;left:54831;top:14593;width:422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i w:val="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3" o:spid="_x0000_s1072" style="position:absolute;left:666;top:18312;width:6191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6XI9wQAAANw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D/pcj3BAAAA3AAAAA8AAAAA&#10;AAAAAAAAAAAABwIAAGRycy9kb3ducmV2LnhtbFBLBQYAAAAAAwADALcAAAD1AgAAAAA=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i w:val="0"/>
                          </w:rPr>
                          <w:t>CARGA</w:t>
                        </w:r>
                      </w:p>
                    </w:txbxContent>
                  </v:textbox>
                </v:rect>
                <v:rect id="Rectangle 104" o:spid="_x0000_s1073" style="position:absolute;left:5321;top:18312;width:422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OpJwQAAANw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LAA6knBAAAA3AAAAA8AAAAA&#10;AAAAAAAAAAAABwIAAGRycy9kb3ducmV2LnhtbFBLBQYAAAAAAwADALcAAAD1AgAAAAA=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i w:val="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365" o:spid="_x0000_s1074" style="position:absolute;left:5638;top:18312;width:3847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i w:val="0"/>
                          </w:rPr>
                          <w:t>HOR</w:t>
                        </w:r>
                      </w:p>
                    </w:txbxContent>
                  </v:textbox>
                </v:rect>
                <v:rect id="Rectangle 20366" o:spid="_x0000_s1075" style="position:absolute;left:8530;top:18312;width:4316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i w:val="0"/>
                          </w:rPr>
                          <w:t>ARIA</w:t>
                        </w:r>
                      </w:p>
                    </w:txbxContent>
                  </v:textbox>
                </v:rect>
                <v:rect id="Rectangle 106" o:spid="_x0000_s1076" style="position:absolute;left:11774;top:18312;width:423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i w:val="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7" o:spid="_x0000_s1077" style="position:absolute;left:12092;top:18312;width:9005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nQ+wQAAANw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E3fJ4JF8jZGwAA//8DAFBLAQItABQABgAIAAAAIQDb4fbL7gAAAIUBAAATAAAAAAAAAAAAAAAA&#10;AAAAAABbQ29udGVudF9UeXBlc10ueG1sUEsBAi0AFAAGAAgAAAAhAFr0LFu/AAAAFQEAAAsAAAAA&#10;AAAAAAAAAAAAHwEAAF9yZWxzLy5yZWxzUEsBAi0AFAAGAAgAAAAhAEDSdD7BAAAA3AAAAA8AAAAA&#10;AAAAAAAAAAAABwIAAGRycy9kb3ducmV2LnhtbFBLBQYAAAAAAwADALcAAAD1AgAAAAA=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i w:val="0"/>
                          </w:rPr>
                          <w:t>SEMANAL:</w:t>
                        </w:r>
                      </w:p>
                    </w:txbxContent>
                  </v:textbox>
                </v:rect>
                <v:rect id="Rectangle 108" o:spid="_x0000_s1078" style="position:absolute;left:18863;top:18312;width:422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eBM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aOUZmUDPHgAAAP//AwBQSwECLQAUAAYACAAAACEA2+H2y+4AAACFAQAAEwAAAAAAAAAA&#10;AAAAAAAAAAAAW0NvbnRlbnRfVHlwZXNdLnhtbFBLAQItABQABgAIAAAAIQBa9CxbvwAAABUBAAAL&#10;AAAAAAAAAAAAAAAAAB8BAABfcmVscy8ucmVsc1BLAQItABQABgAIAAAAIQAxTeBMxQAAANwAAAAP&#10;AAAAAAAAAAAAAAAAAAcCAABkcnMvZG93bnJldi54bWxQSwUGAAAAAAMAAwC3AAAA+QIAAAAA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i w:val="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9" o:spid="_x0000_s1079" style="position:absolute;left:24955;top:18291;width:845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i w:val="0"/>
                          </w:rPr>
                          <w:t>3</w:t>
                        </w:r>
                      </w:p>
                    </w:txbxContent>
                  </v:textbox>
                </v:rect>
                <v:rect id="Rectangle 110" o:spid="_x0000_s1080" style="position:absolute;left:25590;top:18291;width:422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i w:val="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1" o:spid="_x0000_s1081" style="position:absolute;left:39147;top:17582;width:6191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i w:val="0"/>
                          </w:rPr>
                          <w:t>CARGA</w:t>
                        </w:r>
                      </w:p>
                    </w:txbxContent>
                  </v:textbox>
                </v:rect>
                <v:rect id="Rectangle 112" o:spid="_x0000_s1082" style="position:absolute;left:43802;top:17582;width:422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EF7wQAAANw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7w/g/Uy4QM5eAAAA//8DAFBLAQItABQABgAIAAAAIQDb4fbL7gAAAIUBAAATAAAAAAAAAAAAAAAA&#10;AAAAAABbQ29udGVudF9UeXBlc10ueG1sUEsBAi0AFAAGAAgAAAAhAFr0LFu/AAAAFQEAAAsAAAAA&#10;AAAAAAAAAAAAHwEAAF9yZWxzLy5yZWxzUEsBAi0AFAAGAAgAAAAhANV8QXvBAAAA3AAAAA8AAAAA&#10;AAAAAAAAAAAABwIAAGRycy9kb3ducmV2LnhtbFBLBQYAAAAAAwADALcAAAD1AgAAAAA=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i w:val="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3" o:spid="_x0000_s1083" style="position:absolute;left:44119;top:17582;width:8162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OTgwgAAANwAAAAPAAAAZHJzL2Rvd25yZXYueG1sRE9Ni8Iw&#10;EL0v7H8Is+BtTVVY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C6MOTgwgAAANwAAAAPAAAA&#10;AAAAAAAAAAAAAAcCAABkcnMvZG93bnJldi54bWxQSwUGAAAAAAMAAwC3AAAA9gIAAAAA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i w:val="0"/>
                          </w:rPr>
                          <w:t>HORARIA</w:t>
                        </w:r>
                      </w:p>
                    </w:txbxContent>
                  </v:textbox>
                </v:rect>
                <v:rect id="Rectangle 114" o:spid="_x0000_s1084" style="position:absolute;left:50255;top:17582;width:423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2XyUwgAAANwAAAAPAAAAZHJzL2Rvd25yZXYueG1sRE9Ni8Iw&#10;EL0v7H8Is+BtTRVZ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A12XyUwgAAANwAAAAPAAAA&#10;AAAAAAAAAAAAAAcCAABkcnMvZG93bnJldi54bWxQSwUGAAAAAAMAAwC3AAAA9gIAAAAA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i w:val="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5" o:spid="_x0000_s1085" style="position:absolute;left:39147;top:19042;width:6318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dkPwgAAANwAAAAPAAAAZHJzL2Rvd25yZXYueG1sRE9Ni8Iw&#10;EL0v7H8Is+BtTRVc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BaldkPwgAAANwAAAAPAAAA&#10;AAAAAAAAAAAAAAcCAABkcnMvZG93bnJldi54bWxQSwUGAAAAAAMAAwC3AAAA9gIAAAAA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i w:val="0"/>
                          </w:rPr>
                          <w:t>TOTAL:</w:t>
                        </w:r>
                      </w:p>
                    </w:txbxContent>
                  </v:textbox>
                </v:rect>
                <v:rect id="Rectangle 116" o:spid="_x0000_s1086" style="position:absolute;left:43897;top:19022;width:423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i w:val="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7" o:spid="_x0000_s1087" style="position:absolute;left:52292;top:18291;width:1689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i w:val="0"/>
                          </w:rPr>
                          <w:t>54</w:t>
                        </w:r>
                      </w:p>
                    </w:txbxContent>
                  </v:textbox>
                </v:rect>
                <v:rect id="Rectangle 118" o:spid="_x0000_s1088" style="position:absolute;left:53561;top:18291;width:423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i w:val="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9" o:spid="_x0000_s1089" style="position:absolute;left:666;top:21931;width:9195;height:1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i w:val="0"/>
                          </w:rPr>
                          <w:t>HORARIOS</w:t>
                        </w:r>
                      </w:p>
                    </w:txbxContent>
                  </v:textbox>
                </v:rect>
                <v:rect id="Rectangle 120" o:spid="_x0000_s1090" style="position:absolute;left:7579;top:21931;width:422;height:1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i w:val="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1" o:spid="_x0000_s1091" style="position:absolute;left:7896;top:21931;width:2346;height:1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hWxwQAAANw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H/Th/Uy4QM5eAAAA//8DAFBLAQItABQABgAIAAAAIQDb4fbL7gAAAIUBAAATAAAAAAAAAAAAAAAA&#10;AAAAAABbQ29udGVudF9UeXBlc10ueG1sUEsBAi0AFAAGAAgAAAAhAFr0LFu/AAAAFQEAAAsAAAAA&#10;AAAAAAAAAAAAHwEAAF9yZWxzLy5yZWxzUEsBAi0AFAAGAAgAAAAhAOvCFbHBAAAA3AAAAA8AAAAA&#10;AAAAAAAAAAAABwIAAGRycy9kb3ducmV2LnhtbFBLBQYAAAAAAwADALcAAAD1AgAAAAA=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i w:val="0"/>
                          </w:rPr>
                          <w:t>DE</w:t>
                        </w:r>
                      </w:p>
                    </w:txbxContent>
                  </v:textbox>
                </v:rect>
                <v:rect id="Rectangle 122" o:spid="_x0000_s1092" style="position:absolute;left:9660;top:21931;width:422;height:1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i w:val="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3" o:spid="_x0000_s1093" style="position:absolute;left:9977;top:21931;width:8318;height:1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XC5dwgAAANwAAAAPAAAAZHJzL2Rvd25yZXYueG1sRE9Ni8Iw&#10;EL0L+x/CLHjTdF0Q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B0XC5dwgAAANwAAAAPAAAA&#10;AAAAAAAAAAAAAAcCAABkcnMvZG93bnJldi54bWxQSwUGAAAAAAMAAwC3AAAA9gIAAAAA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i w:val="0"/>
                          </w:rPr>
                          <w:t>DICTADO/</w:t>
                        </w:r>
                      </w:p>
                    </w:txbxContent>
                  </v:textbox>
                </v:rect>
                <v:rect id="Rectangle 124" o:spid="_x0000_s1094" style="position:absolute;left:16231;top:21931;width:423;height:1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bYpwgAAANwAAAAPAAAAZHJzL2Rvd25yZXYueG1sRE9Ni8Iw&#10;EL0L+x/CLHjTdGUR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D7tbYpwgAAANwAAAAPAAAA&#10;AAAAAAAAAAAAAAcCAABkcnMvZG93bnJldi54bWxQSwUGAAAAAAMAAwC3AAAA9gIAAAAA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i w:val="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363" o:spid="_x0000_s1095" style="position:absolute;left:666;top:23392;width:9476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i w:val="0"/>
                          </w:rPr>
                          <w:t>ENCUENTR</w:t>
                        </w:r>
                      </w:p>
                    </w:txbxContent>
                  </v:textbox>
                </v:rect>
                <v:rect id="Rectangle 20364" o:spid="_x0000_s1096" style="position:absolute;left:7790;top:23392;width:2253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i w:val="0"/>
                          </w:rPr>
                          <w:t>OS</w:t>
                        </w:r>
                      </w:p>
                    </w:txbxContent>
                  </v:textbox>
                </v:rect>
                <v:rect id="Rectangle 126" o:spid="_x0000_s1097" style="position:absolute;left:9484;top:23392;width:422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i w:val="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7" o:spid="_x0000_s1098" style="position:absolute;left:9801;top:23392;width:12478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i w:val="0"/>
                          </w:rPr>
                          <w:t>SINCRÓNICOS:</w:t>
                        </w:r>
                      </w:p>
                    </w:txbxContent>
                  </v:textbox>
                </v:rect>
                <v:rect id="Rectangle 128" o:spid="_x0000_s1099" style="position:absolute;left:19183;top:23371;width:422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i w:val="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9" o:spid="_x0000_s1100" style="position:absolute;left:24955;top:22641;width:1689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i w:val="0"/>
                          </w:rPr>
                          <w:t>54</w:t>
                        </w:r>
                      </w:p>
                    </w:txbxContent>
                  </v:textbox>
                </v:rect>
                <v:rect id="Rectangle 130" o:spid="_x0000_s1101" style="position:absolute;left:26225;top:22641;width:422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i w:val="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1" o:spid="_x0000_s1102" style="position:absolute;left:666;top:26360;width:6473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4NswgAAANwAAAAPAAAAZHJzL2Rvd25yZXYueG1sRE9Ni8Iw&#10;EL0v7H8Is+BtTVVY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BuG4NswgAAANwAAAAPAAAA&#10;AAAAAAAAAAAAAAcCAABkcnMvZG93bnJldi54bWxQSwUGAAAAAAMAAwC3AAAA9gIAAAAA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i w:val="0"/>
                          </w:rPr>
                          <w:t>CURSO:</w:t>
                        </w:r>
                      </w:p>
                    </w:txbxContent>
                  </v:textbox>
                </v:rect>
                <v:rect id="Rectangle 132" o:spid="_x0000_s1103" style="position:absolute;left:5533;top:26360;width:422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R0bwgAAANwAAAAPAAAAZHJzL2Rvd25yZXYueG1sRE9Ni8Iw&#10;EL0L+x/CLHjTdF0Q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CeyR0bwgAAANwAAAAPAAAA&#10;AAAAAAAAAAAAAAcCAABkcnMvZG93bnJldi54bWxQSwUGAAAAAAMAAwC3AAAA9gIAAAAA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i w:val="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3" o:spid="_x0000_s1104" style="position:absolute;left:9239;top:26340;width:422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biAwwAAANwAAAAPAAAAZHJzL2Rvd25yZXYueG1sRE9Na8JA&#10;EL0X/A/LCL01GxsQ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8YW4gMMAAADcAAAADwAA&#10;AAAAAAAAAAAAAAAHAgAAZHJzL2Rvd25yZXYueG1sUEsFBgAAAAADAAMAtwAAAPcCAAAAAA==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i w:val="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4" o:spid="_x0000_s1105" style="position:absolute;left:22479;top:26360;width:6660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bCD0wQAAANwAAAAPAAAAZHJzL2Rvd25yZXYueG1sRE9Li8Iw&#10;EL4L/ocwgjdNXUW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H5sIPTBAAAA3AAAAA8AAAAA&#10;AAAAAAAAAAAABwIAAGRycy9kb3ducmV2LnhtbFBLBQYAAAAAAwADALcAAAD1AgAAAAA=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i w:val="0"/>
                          </w:rPr>
                          <w:t>TURNO:</w:t>
                        </w:r>
                      </w:p>
                    </w:txbxContent>
                  </v:textbox>
                </v:rect>
                <v:rect id="Rectangle 135" o:spid="_x0000_s1106" style="position:absolute;left:27486;top:26360;width:422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IVvwQAAANwAAAAPAAAAZHJzL2Rvd25yZXYueG1sRE9Li8Iw&#10;EL4L/ocwgjdNXVG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BEghW/BAAAA3AAAAA8AAAAA&#10;AAAAAAAAAAAABwIAAGRycy9kb3ducmV2LnhtbFBLBQYAAAAAAwADALcAAAD1AgAAAAA=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i w:val="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6" o:spid="_x0000_s1107" style="position:absolute;left:29432;top:26340;width:5438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hsYwgAAANwAAAAPAAAAZHJzL2Rvd25yZXYueG1sRE9Ni8Iw&#10;EL0v7H8Is+BtTVdB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Dh8hsYwgAAANwAAAAPAAAA&#10;AAAAAAAAAAAAAAcCAABkcnMvZG93bnJldi54bWxQSwUGAAAAAAMAAwC3AAAA9gIAAAAA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i w:val="0"/>
                          </w:rPr>
                          <w:t>Mañana</w:t>
                        </w:r>
                      </w:p>
                    </w:txbxContent>
                  </v:textbox>
                </v:rect>
                <v:rect id="Rectangle 137" o:spid="_x0000_s1108" style="position:absolute;left:33520;top:26340;width:423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i w:val="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8" o:spid="_x0000_s1109" style="position:absolute;left:39147;top:26360;width:4973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i w:val="0"/>
                          </w:rPr>
                          <w:t>SEDE:</w:t>
                        </w:r>
                      </w:p>
                    </w:txbxContent>
                  </v:textbox>
                </v:rect>
                <v:rect id="Rectangle 139" o:spid="_x0000_s1110" style="position:absolute;left:42886;top:26360;width:423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Y9qwgAAANwAAAAPAAAAZHJzL2Rvd25yZXYueG1sRE9Ni8Iw&#10;EL0L/ocwgjdNXUF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CQbY9qwgAAANwAAAAPAAAA&#10;AAAAAAAAAAAAAAcCAABkcnMvZG93bnJldi54bWxQSwUGAAAAAAMAAwC3AAAA9gIAAAAA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i w:val="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0" o:spid="_x0000_s1111" style="position:absolute;left:52292;top:26340;width:4595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i w:val="0"/>
                          </w:rPr>
                          <w:t>Centro</w:t>
                        </w:r>
                      </w:p>
                    </w:txbxContent>
                  </v:textbox>
                </v:rect>
                <v:rect id="Rectangle 141" o:spid="_x0000_s1112" style="position:absolute;left:55747;top:26340;width:422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fARwgAAANwAAAAPAAAAZHJzL2Rvd25yZXYueG1sRE9Ni8Iw&#10;EL0v7H8Is+BtTRVZ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A2HfARwgAAANwAAAAPAAAA&#10;AAAAAAAAAAAAAAcCAABkcnMvZG93bnJldi54bWxQSwUGAAAAAAMAAwC3AAAA9gIAAAAA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i w:val="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2" o:spid="_x0000_s1113" style="position:absolute;left:666;top:29408;width:7223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25mwgAAANwAAAAPAAAAZHJzL2Rvd25yZXYueG1sRE9Ni8Iw&#10;EL0L+x/CLHjTdGUR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DGz25mwgAAANwAAAAPAAAA&#10;AAAAAAAAAAAAAAcCAABkcnMvZG93bnJldi54bWxQSwUGAAAAAAMAAwC3AAAA9gIAAAAA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i w:val="0"/>
                          </w:rPr>
                          <w:t>IDIOMA:</w:t>
                        </w:r>
                      </w:p>
                    </w:txbxContent>
                  </v:textbox>
                </v:rect>
                <v:rect id="Rectangle 143" o:spid="_x0000_s1114" style="position:absolute;left:6096;top:29408;width:423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8v9wQAAANwAAAAPAAAAZHJzL2Rvd25yZXYueG1sRE9Li8Iw&#10;EL4L/ocwgjdNXUW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KmDy/3BAAAA3AAAAA8AAAAA&#10;AAAAAAAAAAAABwIAAGRycy9kb3ducmV2LnhtbFBLBQYAAAAAAwADALcAAAD1AgAAAAA=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i w:val="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4" o:spid="_x0000_s1115" style="position:absolute;left:12858;top:29345;width:5672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lOJwwAAANwAAAAPAAAAZHJzL2Rvd25yZXYueG1sRE9Na8JA&#10;EL0X/A/LCL01G0sQ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JmpTicMAAADcAAAADwAA&#10;AAAAAAAAAAAAAAAHAgAAZHJzL2Rvd25yZXYueG1sUEsFBgAAAAADAAMAtwAAAPcCAAAAAA==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i w:val="0"/>
                            <w:sz w:val="22"/>
                          </w:rPr>
                          <w:t>español</w:t>
                        </w:r>
                      </w:p>
                    </w:txbxContent>
                  </v:textbox>
                </v:rect>
                <v:rect id="Rectangle 145" o:spid="_x0000_s1116" style="position:absolute;left:17123;top:29433;width:422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vYSwQAAANwAAAAPAAAAZHJzL2Rvd25yZXYueG1sRE9Li8Iw&#10;EL4L/ocwgjdNXVS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Ekm9hLBAAAA3AAAAA8AAAAA&#10;AAAAAAAAAAAABwIAAGRycy9kb3ducmV2LnhtbFBLBQYAAAAAAwADALcAAAD1AgAAAAA=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i w:val="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6" o:spid="_x0000_s1117" style="position:absolute;left:666;top:32456;width:4128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9GhlwgAAANwAAAAPAAAAZHJzL2Rvd25yZXYueG1sRE9Ni8Iw&#10;EL0v7H8Is+BtTVdE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C59GhlwgAAANwAAAAPAAAA&#10;AAAAAAAAAAAAAAcCAABkcnMvZG93bnJldi54bWxQSwUGAAAAAAMAAwC3AAAA9gIAAAAA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i w:val="0"/>
                          </w:rPr>
                          <w:t>URL:</w:t>
                        </w:r>
                      </w:p>
                    </w:txbxContent>
                  </v:textbox>
                </v:rect>
                <v:rect id="Rectangle 147" o:spid="_x0000_s1118" style="position:absolute;left:3769;top:32456;width:423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i w:val="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351" o:spid="_x0000_s1119" style="position:absolute;left:9239;top:32393;width:618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i w:val="0"/>
                            <w:sz w:val="22"/>
                          </w:rPr>
                          <w:t>(</w:t>
                        </w:r>
                      </w:p>
                    </w:txbxContent>
                  </v:textbox>
                </v:rect>
                <v:rect id="Rectangle 20352" o:spid="_x0000_s1120" style="position:absolute;left:9704;top:32393;width:6908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i w:val="0"/>
                            <w:sz w:val="22"/>
                          </w:rPr>
                          <w:t>dirección</w:t>
                        </w:r>
                      </w:p>
                    </w:txbxContent>
                  </v:textbox>
                </v:rect>
                <v:rect id="Rectangle 149" o:spid="_x0000_s1121" style="position:absolute;left:14897;top:32393;width:465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/wXwgAAANwAAAAPAAAAZHJzL2Rvd25yZXYueG1sRE9Ni8Iw&#10;EL0L/ocwgjdNXUR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DIa/wXwgAAANwAAAAPAAAA&#10;AAAAAAAAAAAAAAcCAABkcnMvZG93bnJldi54bWxQSwUGAAAAAAMAAwC3AAAA9gIAAAAA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i w:val="0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0" o:spid="_x0000_s1122" style="position:absolute;left:15246;top:32393;width:1753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i w:val="0"/>
                            <w:sz w:val="22"/>
                          </w:rPr>
                          <w:t>de</w:t>
                        </w:r>
                      </w:p>
                    </w:txbxContent>
                  </v:textbox>
                </v:rect>
                <v:rect id="Rectangle 151" o:spid="_x0000_s1123" style="position:absolute;left:16564;top:32393;width:464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GbMwgAAANwAAAAPAAAAZHJzL2Rvd25yZXYueG1sRE9Ni8Iw&#10;EL0v7H8Is+BtTRVc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CzxGbMwgAAANwAAAAPAAAA&#10;AAAAAAAAAAAAAAcCAABkcnMvZG93bnJldi54bWxQSwUGAAAAAAMAAwC3AAAA9gIAAAAA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i w:val="0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2" o:spid="_x0000_s1124" style="position:absolute;left:16913;top:32393;width:4948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vi7wgAAANw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BDFvi7wgAAANwAAAAPAAAA&#10;AAAAAAAAAAAAAAcCAABkcnMvZG93bnJldi54bWxQSwUGAAAAAAMAAwC3AAAA9gIAAAAA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i w:val="0"/>
                            <w:sz w:val="22"/>
                          </w:rPr>
                          <w:t>acceso</w:t>
                        </w:r>
                      </w:p>
                    </w:txbxContent>
                  </v:textbox>
                </v:rect>
                <v:rect id="Rectangle 153" o:spid="_x0000_s1125" style="position:absolute;left:20632;top:32393;width:465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l0gwQAAANwAAAAPAAAAZHJzL2Rvd25yZXYueG1sRE9Li8Iw&#10;EL4L/ocwgjdNXVG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CxaXSDBAAAA3AAAAA8AAAAA&#10;AAAAAAAAAAAABwIAAGRycy9kb3ducmV2LnhtbFBLBQYAAAAAAwADALcAAAD1AgAAAAA=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i w:val="0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4" o:spid="_x0000_s1126" style="position:absolute;left:20981;top:32393;width:1341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8VUwQAAANwAAAAPAAAAZHJzL2Rvd25yZXYueG1sRE9Li8Iw&#10;EL4L/ocwgjdNXVS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KOzxVTBAAAA3AAAAA8AAAAA&#10;AAAAAAAAAAAABwIAAGRycy9kb3ducmV2LnhtbFBLBQYAAAAAAwADALcAAAD1AgAAAAA=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i w:val="0"/>
                            <w:sz w:val="22"/>
                          </w:rPr>
                          <w:t>al</w:t>
                        </w:r>
                      </w:p>
                    </w:txbxContent>
                  </v:textbox>
                </v:rect>
                <v:rect id="Rectangle 155" o:spid="_x0000_s1127" style="position:absolute;left:21989;top:32393;width:464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/2DPwwAAANwAAAAPAAAAZHJzL2Rvd25yZXYueG1sRE9Na8JA&#10;EL0X/A/LCL01GwsR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zP9gz8MAAADcAAAADwAA&#10;AAAAAAAAAAAAAAAHAgAAZHJzL2Rvd25yZXYueG1sUEsFBgAAAAADAAMAtwAAAPcCAAAAAA==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i w:val="0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6" o:spid="_x0000_s1128" style="position:absolute;left:22338;top:32393;width:6290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f64wgAAANwAAAAPAAAAZHJzL2Rvd25yZXYueG1sRE9Ni8Iw&#10;EL0v7H8Is+BtTVdQ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A8Lf64wgAAANwAAAAPAAAA&#10;AAAAAAAAAAAAAAcCAABkcnMvZG93bnJldi54bWxQSwUGAAAAAAMAAwC3AAAA9gIAAAAA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i w:val="0"/>
                            <w:sz w:val="22"/>
                          </w:rPr>
                          <w:t>campus)</w:t>
                        </w:r>
                      </w:p>
                    </w:txbxContent>
                  </v:textbox>
                </v:rect>
                <v:rect id="Rectangle 157" o:spid="_x0000_s1129" style="position:absolute;left:27067;top:32481;width:422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" filled="f" stroked="f">
                  <v:textbox inset="0,0,0,0">
                    <w:txbxContent>
                      <w:p w:rsidR="001866DB" w:rsidRDefault="00A34C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i w:val="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11" o:spid="_x0000_s1130" style="position:absolute;left:62077;top:7507;width:0;height:5969;visibility:visible;mso-wrap-style:square;v-text-anchor:top" coordsize="0,596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" path="m,l,596900e" filled="f" strokeweight="1pt">
                  <v:stroke miterlimit="83231f" joinstyle="miter"/>
                  <v:path arrowok="t" textboxrect="0,0,0,596900"/>
                </v:shape>
                <v:shape id="Shape 212" o:spid="_x0000_s1131" style="position:absolute;left:62077;top:20842;width:0;height:4445;visibility:visible;mso-wrap-style:square;v-text-anchor:top" coordsize="0,444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" path="m,l,444500e" filled="f" strokeweight="1pt">
                  <v:stroke miterlimit="83231f" joinstyle="miter"/>
                  <v:path arrowok="t" textboxrect="0,0,0,444500"/>
                </v:shape>
                <v:shape id="Shape 213" o:spid="_x0000_s1132" style="position:absolute;left:62077;top:28208;width:0;height:6223;visibility:visible;mso-wrap-style:square;v-text-anchor:top" coordsize="0,622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" path="m,l,622300e" filled="f" strokeweight="1pt">
                  <v:stroke miterlimit="83231f" joinstyle="miter"/>
                  <v:path arrowok="t" textboxrect="0,0,0,622300"/>
                </v:shape>
                <v:shape id="Shape 214" o:spid="_x0000_s1133" style="position:absolute;left:38;top:10365;width:62103;height:0;visibility:visible;mso-wrap-style:square;v-text-anchor:top" coordsize="62103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" path="m,l6210300,e" filled="f" strokecolor="#6aa84f" strokeweight="1pt">
                  <v:stroke miterlimit="83231f" joinstyle="miter"/>
                  <v:path arrowok="t" textboxrect="0,0,6210300,0"/>
                </v:shape>
                <v:shape id="Shape 215" o:spid="_x0000_s1134" style="position:absolute;left:38;top:13413;width:62103;height:0;visibility:visible;mso-wrap-style:square;v-text-anchor:top" coordsize="62103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" path="m,l6210300,e" filled="f" strokecolor="#6aa84f" strokeweight="1pt">
                  <v:stroke miterlimit="83231f" joinstyle="miter"/>
                  <v:path arrowok="t" textboxrect="0,0,6210300,0"/>
                </v:shape>
                <v:shape id="Shape 216" o:spid="_x0000_s1135" style="position:absolute;left:38;top:16461;width:62103;height:0;visibility:visible;mso-wrap-style:square;v-text-anchor:top" coordsize="62103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" path="m,l6210300,e" filled="f" strokecolor="#6aa84f" strokeweight="1pt">
                  <v:stroke miterlimit="83231f" joinstyle="miter"/>
                  <v:path arrowok="t" textboxrect="0,0,6210300,0"/>
                </v:shape>
                <v:shape id="Shape 217" o:spid="_x0000_s1136" style="position:absolute;left:38;top:20906;width:62103;height:0;visibility:visible;mso-wrap-style:square;v-text-anchor:top" coordsize="62103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" path="m,l6210300,e" filled="f" strokecolor="#6aa84f" strokeweight="1pt">
                  <v:stroke miterlimit="83231f" joinstyle="miter"/>
                  <v:path arrowok="t" textboxrect="0,0,6210300,0"/>
                </v:shape>
                <v:shape id="Shape 218" o:spid="_x0000_s1137" style="position:absolute;left:38;top:25224;width:62103;height:0;visibility:visible;mso-wrap-style:square;v-text-anchor:top" coordsize="62103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" path="m,l6210300,e" filled="f" strokecolor="#6aa84f" strokeweight="1pt">
                  <v:stroke miterlimit="83231f" joinstyle="miter"/>
                  <v:path arrowok="t" textboxrect="0,0,6210300,0"/>
                </v:shape>
                <v:shape id="Shape 219" o:spid="_x0000_s1138" style="position:absolute;left:38;top:28272;width:62103;height:0;visibility:visible;mso-wrap-style:square;v-text-anchor:top" coordsize="62103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" path="m,l6210300,e" filled="f" strokecolor="#6aa84f" strokeweight="1pt">
                  <v:stroke miterlimit="83231f" joinstyle="miter"/>
                  <v:path arrowok="t" textboxrect="0,0,6210300,0"/>
                </v:shape>
                <v:shape id="Shape 220" o:spid="_x0000_s1139" style="position:absolute;left:38;top:31320;width:62103;height:0;visibility:visible;mso-wrap-style:square;v-text-anchor:top" coordsize="62103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" path="m,l6210300,e" filled="f" strokecolor="#6aa84f" strokeweight="1pt">
                  <v:stroke miterlimit="83231f" joinstyle="miter"/>
                  <v:path arrowok="t" textboxrect="0,0,6210300,0"/>
                </v:shape>
                <v:shape id="Shape 221" o:spid="_x0000_s1140" style="position:absolute;left:38;top:34368;width:62103;height:0;visibility:visible;mso-wrap-style:square;v-text-anchor:top" coordsize="62103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" path="m,l6210300,e" filled="f" strokecolor="#6aa84f" strokeweight="1pt">
                  <v:stroke miterlimit="83231f" joinstyle="miter"/>
                  <v:path arrowok="t" textboxrect="0,0,6210300,0"/>
                </v:shape>
                <w10:anchorlock/>
              </v:group>
            </w:pict>
          </mc:Fallback>
        </mc:AlternateContent>
      </w:r>
    </w:p>
    <w:p w:rsidR="001866DB" w:rsidRDefault="00A34CD6">
      <w:pPr>
        <w:spacing w:after="0" w:line="259" w:lineRule="auto"/>
        <w:ind w:left="0" w:firstLine="0"/>
      </w:pPr>
      <w:r>
        <w:rPr>
          <w:b/>
          <w:i w:val="0"/>
          <w:sz w:val="22"/>
        </w:rPr>
        <w:t xml:space="preserve"> </w:t>
      </w:r>
    </w:p>
    <w:p w:rsidR="001866DB" w:rsidRDefault="00A34CD6">
      <w:pPr>
        <w:spacing w:after="0" w:line="259" w:lineRule="auto"/>
        <w:ind w:left="0" w:firstLine="0"/>
      </w:pPr>
      <w:r>
        <w:rPr>
          <w:b/>
          <w:i w:val="0"/>
          <w:sz w:val="22"/>
        </w:rPr>
        <w:t xml:space="preserve"> </w:t>
      </w:r>
    </w:p>
    <w:p w:rsidR="001866DB" w:rsidRDefault="00A34CD6">
      <w:pPr>
        <w:spacing w:after="8" w:line="259" w:lineRule="auto"/>
        <w:ind w:left="0" w:firstLine="0"/>
      </w:pPr>
      <w:r>
        <w:rPr>
          <w:b/>
          <w:i w:val="0"/>
          <w:sz w:val="22"/>
        </w:rPr>
        <w:t xml:space="preserve"> </w:t>
      </w:r>
    </w:p>
    <w:p w:rsidR="001866DB" w:rsidRDefault="00A34CD6">
      <w:pPr>
        <w:numPr>
          <w:ilvl w:val="0"/>
          <w:numId w:val="1"/>
        </w:numPr>
        <w:spacing w:after="4" w:line="250" w:lineRule="auto"/>
        <w:ind w:hanging="720"/>
      </w:pPr>
      <w:r>
        <w:rPr>
          <w:b/>
          <w:i w:val="0"/>
          <w:sz w:val="22"/>
        </w:rPr>
        <w:t xml:space="preserve">CICLO: </w:t>
      </w:r>
      <w:r>
        <w:rPr>
          <w:i w:val="0"/>
          <w:sz w:val="22"/>
        </w:rPr>
        <w:t xml:space="preserve"> </w:t>
      </w:r>
    </w:p>
    <w:p w:rsidR="001866DB" w:rsidRDefault="00A34CD6">
      <w:r>
        <w:t xml:space="preserve">(Marque con una cruz el ciclo correspondiente) </w:t>
      </w:r>
    </w:p>
    <w:p w:rsidR="001866DB" w:rsidRDefault="00A34CD6">
      <w:pPr>
        <w:spacing w:after="0" w:line="259" w:lineRule="auto"/>
        <w:ind w:left="0" w:right="2431" w:firstLine="0"/>
      </w:pPr>
      <w:r>
        <w:t xml:space="preserve"> </w:t>
      </w:r>
    </w:p>
    <w:p w:rsidR="001866DB" w:rsidRDefault="00A34CD6">
      <w:pPr>
        <w:spacing w:after="61" w:line="259" w:lineRule="auto"/>
        <w:ind w:left="2406" w:firstLine="0"/>
      </w:pPr>
      <w:r>
        <w:rPr>
          <w:rFonts w:ascii="Calibri" w:eastAsia="Calibri" w:hAnsi="Calibri" w:cs="Calibri"/>
          <w:i w:val="0"/>
          <w:noProof/>
          <w:sz w:val="22"/>
        </w:rPr>
        <mc:AlternateContent>
          <mc:Choice Requires="wpg">
            <w:drawing>
              <wp:inline distT="0" distB="0" distL="0" distR="0">
                <wp:extent cx="3048000" cy="317500"/>
                <wp:effectExtent l="0" t="0" r="0" b="0"/>
                <wp:docPr id="21422" name="Group 214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48000" cy="317500"/>
                          <a:chOff x="0" y="0"/>
                          <a:chExt cx="3048000" cy="317500"/>
                        </a:xfrm>
                      </wpg:grpSpPr>
                      <wps:wsp>
                        <wps:cNvPr id="24735" name="Shape 24735"/>
                        <wps:cNvSpPr/>
                        <wps:spPr>
                          <a:xfrm>
                            <a:off x="5715" y="7640"/>
                            <a:ext cx="60007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0075" h="304800">
                                <a:moveTo>
                                  <a:pt x="0" y="0"/>
                                </a:moveTo>
                                <a:lnTo>
                                  <a:pt x="600075" y="0"/>
                                </a:lnTo>
                                <a:lnTo>
                                  <a:pt x="600075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736" name="Shape 24736"/>
                        <wps:cNvSpPr/>
                        <wps:spPr>
                          <a:xfrm>
                            <a:off x="967740" y="7640"/>
                            <a:ext cx="17335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550" h="304800">
                                <a:moveTo>
                                  <a:pt x="0" y="0"/>
                                </a:moveTo>
                                <a:lnTo>
                                  <a:pt x="1733550" y="0"/>
                                </a:lnTo>
                                <a:lnTo>
                                  <a:pt x="1733550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1" name="Rectangle 181"/>
                        <wps:cNvSpPr/>
                        <wps:spPr>
                          <a:xfrm>
                            <a:off x="111859" y="119652"/>
                            <a:ext cx="515823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i w:val="0"/>
                                  <w:sz w:val="22"/>
                                </w:rPr>
                                <w:t>Básico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" name="Rectangle 182"/>
                        <wps:cNvSpPr/>
                        <wps:spPr>
                          <a:xfrm>
                            <a:off x="499646" y="119652"/>
                            <a:ext cx="46450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i w:val="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" name="Rectangle 183"/>
                        <wps:cNvSpPr/>
                        <wps:spPr>
                          <a:xfrm>
                            <a:off x="786765" y="114889"/>
                            <a:ext cx="46450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i w:val="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" name="Rectangle 184"/>
                        <wps:cNvSpPr/>
                        <wps:spPr>
                          <a:xfrm>
                            <a:off x="1215379" y="119652"/>
                            <a:ext cx="1646941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i w:val="0"/>
                                  <w:sz w:val="22"/>
                                </w:rPr>
                                <w:t>Superior/Profesional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" name="Rectangle 185"/>
                        <wps:cNvSpPr/>
                        <wps:spPr>
                          <a:xfrm>
                            <a:off x="2453652" y="119652"/>
                            <a:ext cx="46450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i w:val="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" name="Rectangle 186"/>
                        <wps:cNvSpPr/>
                        <wps:spPr>
                          <a:xfrm>
                            <a:off x="2822332" y="114889"/>
                            <a:ext cx="134180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i w:val="0"/>
                                  <w:sz w:val="22"/>
                                </w:rPr>
                                <w:t>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" name="Rectangle 187"/>
                        <wps:cNvSpPr/>
                        <wps:spPr>
                          <a:xfrm>
                            <a:off x="2923148" y="114889"/>
                            <a:ext cx="46450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66DB" w:rsidRDefault="00A34C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i w:val="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" name="Shape 222"/>
                        <wps:cNvSpPr/>
                        <wps:spPr>
                          <a:xfrm>
                            <a:off x="6350" y="0"/>
                            <a:ext cx="0" cy="317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7500">
                                <a:moveTo>
                                  <a:pt x="0" y="0"/>
                                </a:moveTo>
                                <a:lnTo>
                                  <a:pt x="0" y="31750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3" name="Shape 223"/>
                        <wps:cNvSpPr/>
                        <wps:spPr>
                          <a:xfrm>
                            <a:off x="603250" y="12700"/>
                            <a:ext cx="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800">
                                <a:moveTo>
                                  <a:pt x="0" y="0"/>
                                </a:moveTo>
                                <a:lnTo>
                                  <a:pt x="0" y="30480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4" name="Shape 224"/>
                        <wps:cNvSpPr/>
                        <wps:spPr>
                          <a:xfrm>
                            <a:off x="971550" y="0"/>
                            <a:ext cx="0" cy="317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7500">
                                <a:moveTo>
                                  <a:pt x="0" y="0"/>
                                </a:moveTo>
                                <a:lnTo>
                                  <a:pt x="0" y="31750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" name="Shape 225"/>
                        <wps:cNvSpPr/>
                        <wps:spPr>
                          <a:xfrm>
                            <a:off x="2698750" y="12700"/>
                            <a:ext cx="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800">
                                <a:moveTo>
                                  <a:pt x="0" y="0"/>
                                </a:moveTo>
                                <a:lnTo>
                                  <a:pt x="0" y="30480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6" name="Shape 226"/>
                        <wps:cNvSpPr/>
                        <wps:spPr>
                          <a:xfrm>
                            <a:off x="0" y="6350"/>
                            <a:ext cx="609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00">
                                <a:moveTo>
                                  <a:pt x="0" y="0"/>
                                </a:moveTo>
                                <a:lnTo>
                                  <a:pt x="6096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7" name="Shape 227"/>
                        <wps:cNvSpPr/>
                        <wps:spPr>
                          <a:xfrm>
                            <a:off x="965200" y="6350"/>
                            <a:ext cx="17399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9900">
                                <a:moveTo>
                                  <a:pt x="0" y="0"/>
                                </a:moveTo>
                                <a:lnTo>
                                  <a:pt x="17399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8" name="Shape 228"/>
                        <wps:cNvSpPr/>
                        <wps:spPr>
                          <a:xfrm>
                            <a:off x="0" y="311150"/>
                            <a:ext cx="3048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00">
                                <a:moveTo>
                                  <a:pt x="0" y="0"/>
                                </a:moveTo>
                                <a:lnTo>
                                  <a:pt x="30480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1422" style="width:240pt;height:25pt;mso-position-horizontal-relative:char;mso-position-vertical-relative:line" coordsize="30480,3175">
                <v:shape id="Shape 24737" style="position:absolute;width:6000;height:3048;left:57;top:76;" coordsize="600075,304800" path="m0,0l600075,0l600075,304800l0,304800l0,0">
                  <v:stroke weight="0pt" endcap="flat" joinstyle="miter" miterlimit="10" on="false" color="#000000" opacity="0"/>
                  <v:fill on="true" color="#93c47d"/>
                </v:shape>
                <v:shape id="Shape 24738" style="position:absolute;width:17335;height:3048;left:9677;top:76;" coordsize="1733550,304800" path="m0,0l1733550,0l1733550,304800l0,304800l0,0">
                  <v:stroke weight="0pt" endcap="flat" joinstyle="miter" miterlimit="10" on="false" color="#000000" opacity="0"/>
                  <v:fill on="true" color="#93c47d"/>
                </v:shape>
                <v:rect id="Rectangle 181" style="position:absolute;width:5158;height:1660;left:1118;top:11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i w:val="0"/>
                            <w:sz w:val="22"/>
                          </w:rPr>
                          <w:t xml:space="preserve">Básico</w:t>
                        </w:r>
                      </w:p>
                    </w:txbxContent>
                  </v:textbox>
                </v:rect>
                <v:rect id="Rectangle 182" style="position:absolute;width:464;height:1660;left:4996;top:11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i w:val="0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3" style="position:absolute;width:464;height:1660;left:7867;top:11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i w:val="0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4" style="position:absolute;width:16469;height:1660;left:12153;top:11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i w:val="0"/>
                            <w:sz w:val="22"/>
                          </w:rPr>
                          <w:t xml:space="preserve">Superior/Profesional</w:t>
                        </w:r>
                      </w:p>
                    </w:txbxContent>
                  </v:textbox>
                </v:rect>
                <v:rect id="Rectangle 185" style="position:absolute;width:464;height:1660;left:24536;top:11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i w:val="0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6" style="position:absolute;width:1341;height:1660;left:28223;top:11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i w:val="0"/>
                            <w:sz w:val="22"/>
                          </w:rPr>
                          <w:t xml:space="preserve">X</w:t>
                        </w:r>
                      </w:p>
                    </w:txbxContent>
                  </v:textbox>
                </v:rect>
                <v:rect id="Rectangle 187" style="position:absolute;width:464;height:1660;left:29231;top:11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i w:val="0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22" style="position:absolute;width:0;height:3175;left:63;top:0;" coordsize="0,317500" path="m0,0l0,317500">
                  <v:stroke weight="1pt" endcap="flat" joinstyle="miter" miterlimit="10" on="true" color="#6aa84f"/>
                  <v:fill on="false" color="#000000" opacity="0"/>
                </v:shape>
                <v:shape id="Shape 223" style="position:absolute;width:0;height:3048;left:6032;top:127;" coordsize="0,304800" path="m0,0l0,304800">
                  <v:stroke weight="1pt" endcap="flat" joinstyle="miter" miterlimit="10" on="true" color="#6aa84f"/>
                  <v:fill on="false" color="#000000" opacity="0"/>
                </v:shape>
                <v:shape id="Shape 224" style="position:absolute;width:0;height:3175;left:9715;top:0;" coordsize="0,317500" path="m0,0l0,317500">
                  <v:stroke weight="1pt" endcap="flat" joinstyle="miter" miterlimit="10" on="true" color="#6aa84f"/>
                  <v:fill on="false" color="#000000" opacity="0"/>
                </v:shape>
                <v:shape id="Shape 225" style="position:absolute;width:0;height:3048;left:26987;top:127;" coordsize="0,304800" path="m0,0l0,304800">
                  <v:stroke weight="1pt" endcap="flat" joinstyle="miter" miterlimit="10" on="true" color="#6aa84f"/>
                  <v:fill on="false" color="#000000" opacity="0"/>
                </v:shape>
                <v:shape id="Shape 226" style="position:absolute;width:6096;height:0;left:0;top:63;" coordsize="609600,0" path="m0,0l609600,0">
                  <v:stroke weight="1pt" endcap="flat" joinstyle="miter" miterlimit="10" on="true" color="#6aa84f"/>
                  <v:fill on="false" color="#000000" opacity="0"/>
                </v:shape>
                <v:shape id="Shape 227" style="position:absolute;width:17399;height:0;left:9652;top:63;" coordsize="1739900,0" path="m0,0l1739900,0">
                  <v:stroke weight="1pt" endcap="flat" joinstyle="miter" miterlimit="10" on="true" color="#6aa84f"/>
                  <v:fill on="false" color="#000000" opacity="0"/>
                </v:shape>
                <v:shape id="Shape 228" style="position:absolute;width:30480;height:0;left:0;top:3111;" coordsize="3048000,0" path="m0,0l3048000,0">
                  <v:stroke weight="1pt" endcap="flat" joinstyle="miter" miterlimit="10" on="true" color="#6aa84f"/>
                  <v:fill on="false" color="#000000" opacity="0"/>
                </v:shape>
              </v:group>
            </w:pict>
          </mc:Fallback>
        </mc:AlternateContent>
      </w:r>
    </w:p>
    <w:p w:rsidR="001866DB" w:rsidRDefault="00A34CD6">
      <w:pPr>
        <w:spacing w:after="0" w:line="259" w:lineRule="auto"/>
        <w:ind w:left="0" w:firstLine="0"/>
      </w:pPr>
      <w:r>
        <w:rPr>
          <w:b/>
          <w:i w:val="0"/>
          <w:sz w:val="22"/>
        </w:rPr>
        <w:t xml:space="preserve"> </w:t>
      </w:r>
    </w:p>
    <w:p w:rsidR="001866DB" w:rsidRDefault="00A34CD6">
      <w:pPr>
        <w:spacing w:after="0" w:line="259" w:lineRule="auto"/>
        <w:ind w:left="0" w:firstLine="0"/>
      </w:pPr>
      <w:r>
        <w:rPr>
          <w:b/>
          <w:i w:val="0"/>
          <w:sz w:val="22"/>
        </w:rPr>
        <w:t xml:space="preserve"> </w:t>
      </w:r>
    </w:p>
    <w:p w:rsidR="001866DB" w:rsidRDefault="00A34CD6">
      <w:pPr>
        <w:spacing w:after="0" w:line="259" w:lineRule="auto"/>
        <w:ind w:left="0" w:firstLine="0"/>
      </w:pPr>
      <w:r>
        <w:rPr>
          <w:b/>
          <w:i w:val="0"/>
          <w:sz w:val="22"/>
        </w:rPr>
        <w:t xml:space="preserve"> </w:t>
      </w:r>
    </w:p>
    <w:p w:rsidR="001866DB" w:rsidRDefault="00A34CD6">
      <w:pPr>
        <w:spacing w:after="0" w:line="259" w:lineRule="auto"/>
        <w:ind w:left="0" w:firstLine="0"/>
      </w:pPr>
      <w:r>
        <w:rPr>
          <w:b/>
          <w:i w:val="0"/>
          <w:sz w:val="22"/>
        </w:rPr>
        <w:t xml:space="preserve"> </w:t>
      </w:r>
    </w:p>
    <w:p w:rsidR="001866DB" w:rsidRDefault="00A34CD6">
      <w:pPr>
        <w:spacing w:after="0" w:line="259" w:lineRule="auto"/>
        <w:ind w:left="0" w:firstLine="0"/>
      </w:pPr>
      <w:r>
        <w:rPr>
          <w:b/>
          <w:i w:val="0"/>
          <w:sz w:val="22"/>
        </w:rPr>
        <w:t xml:space="preserve"> </w:t>
      </w:r>
    </w:p>
    <w:p w:rsidR="001866DB" w:rsidRDefault="00A34CD6">
      <w:pPr>
        <w:spacing w:after="0" w:line="259" w:lineRule="auto"/>
        <w:ind w:left="0" w:firstLine="0"/>
      </w:pPr>
      <w:r>
        <w:rPr>
          <w:b/>
          <w:i w:val="0"/>
          <w:sz w:val="22"/>
        </w:rPr>
        <w:t xml:space="preserve"> </w:t>
      </w:r>
    </w:p>
    <w:p w:rsidR="001866DB" w:rsidRDefault="00A34CD6">
      <w:pPr>
        <w:spacing w:after="0" w:line="259" w:lineRule="auto"/>
        <w:ind w:left="0" w:firstLine="0"/>
      </w:pPr>
      <w:r>
        <w:rPr>
          <w:b/>
          <w:i w:val="0"/>
          <w:sz w:val="22"/>
        </w:rPr>
        <w:t xml:space="preserve"> </w:t>
      </w:r>
    </w:p>
    <w:p w:rsidR="001866DB" w:rsidRDefault="00A34CD6">
      <w:pPr>
        <w:spacing w:after="8" w:line="259" w:lineRule="auto"/>
        <w:ind w:left="0" w:firstLine="0"/>
      </w:pPr>
      <w:r>
        <w:rPr>
          <w:b/>
          <w:i w:val="0"/>
          <w:sz w:val="22"/>
        </w:rPr>
        <w:t xml:space="preserve"> </w:t>
      </w:r>
    </w:p>
    <w:p w:rsidR="001866DB" w:rsidRDefault="00A34CD6">
      <w:pPr>
        <w:numPr>
          <w:ilvl w:val="0"/>
          <w:numId w:val="1"/>
        </w:numPr>
        <w:spacing w:after="4" w:line="250" w:lineRule="auto"/>
        <w:ind w:hanging="720"/>
      </w:pPr>
      <w:r>
        <w:rPr>
          <w:b/>
          <w:i w:val="0"/>
          <w:sz w:val="22"/>
        </w:rPr>
        <w:t>COMPOSICIÓN DE LA CÁTEDRA:</w:t>
      </w:r>
      <w:r>
        <w:rPr>
          <w:i w:val="0"/>
          <w:sz w:val="22"/>
        </w:rPr>
        <w:t xml:space="preserve"> </w:t>
      </w:r>
    </w:p>
    <w:p w:rsidR="001866DB" w:rsidRDefault="00A34CD6">
      <w:pPr>
        <w:spacing w:after="0" w:line="259" w:lineRule="auto"/>
        <w:ind w:left="0" w:firstLine="0"/>
      </w:pPr>
      <w:r>
        <w:rPr>
          <w:b/>
          <w:i w:val="0"/>
          <w:sz w:val="22"/>
        </w:rPr>
        <w:lastRenderedPageBreak/>
        <w:t xml:space="preserve"> </w:t>
      </w:r>
    </w:p>
    <w:p w:rsidR="001866DB" w:rsidRDefault="00A34CD6">
      <w:pPr>
        <w:spacing w:after="0" w:line="259" w:lineRule="auto"/>
        <w:ind w:left="0" w:firstLine="0"/>
      </w:pPr>
      <w:r>
        <w:rPr>
          <w:b/>
          <w:i w:val="0"/>
          <w:sz w:val="22"/>
        </w:rPr>
        <w:t xml:space="preserve"> </w:t>
      </w:r>
    </w:p>
    <w:tbl>
      <w:tblPr>
        <w:tblStyle w:val="TableGrid"/>
        <w:tblW w:w="8862" w:type="dxa"/>
        <w:tblInd w:w="-4" w:type="dxa"/>
        <w:tblCellMar>
          <w:top w:w="173" w:type="dxa"/>
          <w:left w:w="109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002"/>
        <w:gridCol w:w="1878"/>
        <w:gridCol w:w="2982"/>
      </w:tblGrid>
      <w:tr w:rsidR="001866DB">
        <w:trPr>
          <w:trHeight w:val="480"/>
        </w:trPr>
        <w:tc>
          <w:tcPr>
            <w:tcW w:w="4002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  <w:vAlign w:val="center"/>
          </w:tcPr>
          <w:p w:rsidR="001866DB" w:rsidRDefault="00A34CD6">
            <w:pPr>
              <w:spacing w:after="0" w:line="259" w:lineRule="auto"/>
              <w:ind w:left="0" w:firstLine="0"/>
            </w:pPr>
            <w:r>
              <w:rPr>
                <w:b/>
                <w:i w:val="0"/>
                <w:sz w:val="22"/>
              </w:rPr>
              <w:t xml:space="preserve">Docente </w:t>
            </w:r>
          </w:p>
        </w:tc>
        <w:tc>
          <w:tcPr>
            <w:tcW w:w="1878" w:type="dxa"/>
            <w:tcBorders>
              <w:top w:val="single" w:sz="8" w:space="0" w:color="000000"/>
              <w:left w:val="single" w:sz="8" w:space="0" w:color="38761D"/>
              <w:bottom w:val="single" w:sz="8" w:space="0" w:color="000000"/>
              <w:right w:val="single" w:sz="8" w:space="0" w:color="38761D"/>
            </w:tcBorders>
            <w:shd w:val="clear" w:color="auto" w:fill="A8D08D"/>
            <w:vAlign w:val="center"/>
          </w:tcPr>
          <w:p w:rsidR="001866DB" w:rsidRDefault="00A34CD6">
            <w:pPr>
              <w:spacing w:after="0" w:line="259" w:lineRule="auto"/>
              <w:ind w:left="3" w:firstLine="0"/>
            </w:pPr>
            <w:r>
              <w:rPr>
                <w:b/>
                <w:i w:val="0"/>
                <w:sz w:val="22"/>
              </w:rPr>
              <w:t xml:space="preserve">Función* </w:t>
            </w:r>
          </w:p>
        </w:tc>
        <w:tc>
          <w:tcPr>
            <w:tcW w:w="2982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A8D08D"/>
            <w:vAlign w:val="center"/>
          </w:tcPr>
          <w:p w:rsidR="001866DB" w:rsidRDefault="00A34CD6">
            <w:pPr>
              <w:spacing w:after="0" w:line="259" w:lineRule="auto"/>
              <w:ind w:left="0" w:firstLine="0"/>
            </w:pPr>
            <w:r>
              <w:rPr>
                <w:b/>
                <w:i w:val="0"/>
                <w:sz w:val="22"/>
              </w:rPr>
              <w:t xml:space="preserve">E-mail </w:t>
            </w:r>
          </w:p>
        </w:tc>
      </w:tr>
      <w:tr w:rsidR="001866DB">
        <w:trPr>
          <w:trHeight w:val="478"/>
        </w:trPr>
        <w:tc>
          <w:tcPr>
            <w:tcW w:w="4002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</w:tcPr>
          <w:p w:rsidR="001866DB" w:rsidRDefault="00A34CD6">
            <w:pPr>
              <w:spacing w:after="0" w:line="259" w:lineRule="auto"/>
              <w:ind w:left="0" w:firstLine="0"/>
            </w:pPr>
            <w:r>
              <w:rPr>
                <w:b/>
                <w:i w:val="0"/>
                <w:sz w:val="22"/>
              </w:rPr>
              <w:t>Titular: Agostina Monti</w:t>
            </w:r>
            <w:r>
              <w:rPr>
                <w:b/>
                <w:i w:val="0"/>
                <w:sz w:val="22"/>
              </w:rPr>
              <w:t xml:space="preserve"> Salías </w:t>
            </w:r>
          </w:p>
        </w:tc>
        <w:tc>
          <w:tcPr>
            <w:tcW w:w="1878" w:type="dxa"/>
            <w:tcBorders>
              <w:top w:val="single" w:sz="8" w:space="0" w:color="000000"/>
              <w:left w:val="single" w:sz="8" w:space="0" w:color="38761D"/>
              <w:bottom w:val="single" w:sz="8" w:space="0" w:color="000000"/>
              <w:right w:val="single" w:sz="8" w:space="0" w:color="000000"/>
            </w:tcBorders>
          </w:tcPr>
          <w:p w:rsidR="001866DB" w:rsidRDefault="00A34CD6">
            <w:pPr>
              <w:spacing w:after="0" w:line="259" w:lineRule="auto"/>
              <w:ind w:left="3" w:firstLine="0"/>
            </w:pPr>
            <w:r>
              <w:rPr>
                <w:b/>
                <w:i w:val="0"/>
                <w:sz w:val="22"/>
              </w:rPr>
              <w:t xml:space="preserve">A cargo </w:t>
            </w:r>
          </w:p>
        </w:tc>
        <w:tc>
          <w:tcPr>
            <w:tcW w:w="2982" w:type="dxa"/>
            <w:tcBorders>
              <w:top w:val="single" w:sz="8" w:space="0" w:color="38761D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866DB" w:rsidRDefault="00A34CD6">
            <w:pPr>
              <w:spacing w:after="0" w:line="259" w:lineRule="auto"/>
              <w:ind w:left="0" w:firstLine="0"/>
            </w:pPr>
            <w:r>
              <w:rPr>
                <w:b/>
                <w:i w:val="0"/>
                <w:sz w:val="18"/>
              </w:rPr>
              <w:t xml:space="preserve">amonti@usal.edu.ar </w:t>
            </w:r>
          </w:p>
        </w:tc>
      </w:tr>
      <w:tr w:rsidR="001866DB">
        <w:trPr>
          <w:trHeight w:val="480"/>
        </w:trPr>
        <w:tc>
          <w:tcPr>
            <w:tcW w:w="4002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</w:tcPr>
          <w:p w:rsidR="001866DB" w:rsidRDefault="00A34CD6">
            <w:pPr>
              <w:spacing w:after="0" w:line="259" w:lineRule="auto"/>
              <w:ind w:left="0" w:firstLine="0"/>
            </w:pPr>
            <w:r>
              <w:rPr>
                <w:b/>
                <w:i w:val="0"/>
                <w:sz w:val="22"/>
              </w:rPr>
              <w:t xml:space="preserve">Adjunto/Asociado/Auxiliar </w:t>
            </w:r>
          </w:p>
        </w:tc>
        <w:tc>
          <w:tcPr>
            <w:tcW w:w="1878" w:type="dxa"/>
            <w:tcBorders>
              <w:top w:val="single" w:sz="8" w:space="0" w:color="000000"/>
              <w:left w:val="single" w:sz="8" w:space="0" w:color="38761D"/>
              <w:bottom w:val="single" w:sz="8" w:space="0" w:color="000000"/>
              <w:right w:val="single" w:sz="8" w:space="0" w:color="000000"/>
            </w:tcBorders>
          </w:tcPr>
          <w:p w:rsidR="001866DB" w:rsidRDefault="00A34CD6">
            <w:pPr>
              <w:spacing w:after="0" w:line="259" w:lineRule="auto"/>
              <w:ind w:left="3" w:firstLine="0"/>
            </w:pPr>
            <w:r>
              <w:rPr>
                <w:b/>
                <w:i w:val="0"/>
                <w:sz w:val="22"/>
              </w:rPr>
              <w:t xml:space="preserve"> </w:t>
            </w:r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866DB" w:rsidRDefault="00A34CD6">
            <w:pPr>
              <w:spacing w:after="0" w:line="259" w:lineRule="auto"/>
              <w:ind w:left="0" w:firstLine="0"/>
            </w:pPr>
            <w:r>
              <w:rPr>
                <w:b/>
                <w:i w:val="0"/>
                <w:sz w:val="18"/>
              </w:rPr>
              <w:t xml:space="preserve"> </w:t>
            </w:r>
          </w:p>
        </w:tc>
      </w:tr>
    </w:tbl>
    <w:p w:rsidR="001866DB" w:rsidRDefault="00A34CD6">
      <w:pPr>
        <w:pStyle w:val="Ttulo1"/>
        <w:ind w:left="10"/>
      </w:pPr>
      <w:r>
        <w:rPr>
          <w:b/>
        </w:rPr>
        <w:t>*</w:t>
      </w:r>
      <w:r>
        <w:t xml:space="preserve">A cargo -Tutor  </w:t>
      </w:r>
    </w:p>
    <w:p w:rsidR="001866DB" w:rsidRDefault="00A34CD6">
      <w:pPr>
        <w:spacing w:after="0" w:line="259" w:lineRule="auto"/>
        <w:ind w:left="0" w:firstLine="0"/>
      </w:pPr>
      <w:r>
        <w:rPr>
          <w:b/>
          <w:i w:val="0"/>
          <w:sz w:val="22"/>
        </w:rPr>
        <w:t xml:space="preserve"> </w:t>
      </w:r>
    </w:p>
    <w:p w:rsidR="001866DB" w:rsidRDefault="00A34CD6">
      <w:pPr>
        <w:spacing w:after="0" w:line="259" w:lineRule="auto"/>
        <w:ind w:left="0" w:firstLine="0"/>
      </w:pPr>
      <w:r>
        <w:rPr>
          <w:b/>
          <w:i w:val="0"/>
          <w:sz w:val="22"/>
        </w:rPr>
        <w:t xml:space="preserve"> </w:t>
      </w:r>
    </w:p>
    <w:tbl>
      <w:tblPr>
        <w:tblStyle w:val="TableGrid"/>
        <w:tblW w:w="8860" w:type="dxa"/>
        <w:tblInd w:w="-4" w:type="dxa"/>
        <w:tblCellMar>
          <w:top w:w="178" w:type="dxa"/>
          <w:left w:w="109" w:type="dxa"/>
          <w:bottom w:w="0" w:type="dxa"/>
          <w:right w:w="83" w:type="dxa"/>
        </w:tblCellMar>
        <w:tblLook w:val="04A0" w:firstRow="1" w:lastRow="0" w:firstColumn="1" w:lastColumn="0" w:noHBand="0" w:noVBand="1"/>
      </w:tblPr>
      <w:tblGrid>
        <w:gridCol w:w="4380"/>
        <w:gridCol w:w="4480"/>
      </w:tblGrid>
      <w:tr w:rsidR="001866DB">
        <w:trPr>
          <w:trHeight w:val="683"/>
        </w:trPr>
        <w:tc>
          <w:tcPr>
            <w:tcW w:w="4380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  <w:vAlign w:val="center"/>
          </w:tcPr>
          <w:p w:rsidR="001866DB" w:rsidRDefault="00A34CD6">
            <w:pPr>
              <w:spacing w:after="0" w:line="259" w:lineRule="auto"/>
              <w:ind w:left="0" w:firstLine="0"/>
            </w:pPr>
            <w:r>
              <w:rPr>
                <w:b/>
                <w:i w:val="0"/>
                <w:sz w:val="22"/>
              </w:rPr>
              <w:t xml:space="preserve">Asesor técnico-pedagógico  </w:t>
            </w:r>
          </w:p>
          <w:p w:rsidR="001866DB" w:rsidRDefault="00A34CD6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>(Completar si la materia tiene carga horaria a distancia)</w:t>
            </w:r>
            <w:r>
              <w:rPr>
                <w:b/>
                <w:i w:val="0"/>
                <w:sz w:val="22"/>
              </w:rPr>
              <w:t xml:space="preserve"> </w:t>
            </w:r>
          </w:p>
        </w:tc>
        <w:tc>
          <w:tcPr>
            <w:tcW w:w="4480" w:type="dxa"/>
            <w:tcBorders>
              <w:top w:val="single" w:sz="8" w:space="0" w:color="000000"/>
              <w:left w:val="single" w:sz="8" w:space="0" w:color="38761D"/>
              <w:bottom w:val="single" w:sz="8" w:space="0" w:color="000000"/>
              <w:right w:val="single" w:sz="8" w:space="0" w:color="38761D"/>
            </w:tcBorders>
          </w:tcPr>
          <w:p w:rsidR="001866DB" w:rsidRDefault="00A34CD6">
            <w:pPr>
              <w:spacing w:after="0" w:line="259" w:lineRule="auto"/>
              <w:ind w:left="0" w:firstLine="0"/>
            </w:pPr>
            <w:r>
              <w:rPr>
                <w:b/>
                <w:i w:val="0"/>
                <w:sz w:val="22"/>
              </w:rPr>
              <w:t xml:space="preserve"> </w:t>
            </w:r>
          </w:p>
        </w:tc>
      </w:tr>
    </w:tbl>
    <w:p w:rsidR="001866DB" w:rsidRDefault="00A34CD6">
      <w:pPr>
        <w:spacing w:after="0" w:line="259" w:lineRule="auto"/>
        <w:ind w:left="0" w:firstLine="0"/>
      </w:pPr>
      <w:r>
        <w:rPr>
          <w:b/>
          <w:i w:val="0"/>
          <w:sz w:val="22"/>
        </w:rPr>
        <w:t xml:space="preserve"> </w:t>
      </w:r>
    </w:p>
    <w:p w:rsidR="001866DB" w:rsidRDefault="00A34CD6">
      <w:pPr>
        <w:spacing w:after="0" w:line="259" w:lineRule="auto"/>
        <w:ind w:left="0" w:firstLine="0"/>
      </w:pPr>
      <w:r>
        <w:rPr>
          <w:b/>
          <w:i w:val="0"/>
          <w:sz w:val="22"/>
        </w:rPr>
        <w:t xml:space="preserve"> </w:t>
      </w:r>
    </w:p>
    <w:p w:rsidR="001866DB" w:rsidRDefault="00A34CD6">
      <w:pPr>
        <w:spacing w:after="0" w:line="259" w:lineRule="auto"/>
        <w:ind w:left="0" w:firstLine="0"/>
      </w:pPr>
      <w:r>
        <w:rPr>
          <w:b/>
          <w:i w:val="0"/>
          <w:sz w:val="22"/>
        </w:rPr>
        <w:t xml:space="preserve"> </w:t>
      </w:r>
    </w:p>
    <w:p w:rsidR="001866DB" w:rsidRDefault="00A34CD6">
      <w:pPr>
        <w:numPr>
          <w:ilvl w:val="0"/>
          <w:numId w:val="2"/>
        </w:numPr>
        <w:spacing w:after="4" w:line="250" w:lineRule="auto"/>
        <w:ind w:hanging="720"/>
      </w:pPr>
      <w:r>
        <w:rPr>
          <w:b/>
          <w:i w:val="0"/>
          <w:sz w:val="22"/>
        </w:rPr>
        <w:t xml:space="preserve">EJE/ÁREA EN QUE SE ENCUENTRA LA MATERIA/SEMINARIO DENTRO DE LA </w:t>
      </w:r>
      <w:r>
        <w:rPr>
          <w:b/>
          <w:i w:val="0"/>
          <w:sz w:val="22"/>
        </w:rPr>
        <w:t>CARRERA:</w:t>
      </w:r>
      <w:r>
        <w:rPr>
          <w:i w:val="0"/>
          <w:sz w:val="22"/>
        </w:rPr>
        <w:t xml:space="preserve"> </w:t>
      </w:r>
    </w:p>
    <w:p w:rsidR="001866DB" w:rsidRDefault="00A34CD6">
      <w:pPr>
        <w:spacing w:after="5"/>
        <w:ind w:left="-5"/>
        <w:jc w:val="both"/>
      </w:pPr>
      <w:r>
        <w:rPr>
          <w:sz w:val="22"/>
        </w:rPr>
        <w:t xml:space="preserve">Ciclo de Formación Superior Disciplinaria </w:t>
      </w:r>
    </w:p>
    <w:p w:rsidR="001866DB" w:rsidRDefault="00A34CD6">
      <w:pPr>
        <w:spacing w:after="0" w:line="259" w:lineRule="auto"/>
        <w:ind w:left="0" w:firstLine="0"/>
      </w:pPr>
      <w:r>
        <w:rPr>
          <w:i w:val="0"/>
          <w:sz w:val="22"/>
        </w:rPr>
        <w:t xml:space="preserve"> </w:t>
      </w:r>
    </w:p>
    <w:p w:rsidR="001866DB" w:rsidRDefault="00A34CD6">
      <w:pPr>
        <w:spacing w:after="0" w:line="259" w:lineRule="auto"/>
        <w:ind w:left="0" w:firstLine="0"/>
      </w:pPr>
      <w:r>
        <w:rPr>
          <w:i w:val="0"/>
          <w:sz w:val="22"/>
        </w:rPr>
        <w:t xml:space="preserve"> </w:t>
      </w:r>
    </w:p>
    <w:p w:rsidR="001866DB" w:rsidRDefault="00A34CD6">
      <w:pPr>
        <w:spacing w:after="8" w:line="259" w:lineRule="auto"/>
        <w:ind w:left="0" w:firstLine="0"/>
      </w:pPr>
      <w:r>
        <w:rPr>
          <w:i w:val="0"/>
          <w:sz w:val="22"/>
        </w:rPr>
        <w:t xml:space="preserve"> </w:t>
      </w:r>
    </w:p>
    <w:p w:rsidR="001866DB" w:rsidRDefault="00A34CD6">
      <w:pPr>
        <w:numPr>
          <w:ilvl w:val="0"/>
          <w:numId w:val="2"/>
        </w:numPr>
        <w:spacing w:after="4" w:line="250" w:lineRule="auto"/>
        <w:ind w:hanging="720"/>
      </w:pPr>
      <w:r>
        <w:rPr>
          <w:b/>
          <w:i w:val="0"/>
          <w:sz w:val="22"/>
        </w:rPr>
        <w:t>FUNDAMENTACIÓN DE LA MATERIA/SEMINARIO EN LA CARRERA:</w:t>
      </w:r>
      <w:r>
        <w:rPr>
          <w:i w:val="0"/>
          <w:sz w:val="22"/>
        </w:rPr>
        <w:t xml:space="preserve"> </w:t>
      </w:r>
    </w:p>
    <w:p w:rsidR="001866DB" w:rsidRDefault="00A34CD6">
      <w:pPr>
        <w:spacing w:after="0" w:line="259" w:lineRule="auto"/>
        <w:ind w:left="0" w:firstLine="0"/>
      </w:pPr>
      <w:r>
        <w:t xml:space="preserve"> </w:t>
      </w:r>
    </w:p>
    <w:p w:rsidR="001866DB" w:rsidRDefault="00A34CD6">
      <w:pPr>
        <w:spacing w:after="5"/>
        <w:ind w:left="-5"/>
        <w:jc w:val="both"/>
      </w:pPr>
      <w:r>
        <w:rPr>
          <w:sz w:val="22"/>
        </w:rPr>
        <w:t>La Economía Internacional es una disciplina fundamental en el estudio de las Ciencias Sociales y la Comunicación en un mundo cada vez más in</w:t>
      </w:r>
      <w:r>
        <w:rPr>
          <w:sz w:val="22"/>
        </w:rPr>
        <w:t xml:space="preserve">terconectado. Esta materia busca proveer a los estudiantes de las herramientas conceptuales y analíticas necesarias para comprender las dinámicas complejas que rigen el comercio global, los flujos financieros y el rol de los organismos internacionales. Al </w:t>
      </w:r>
      <w:r>
        <w:rPr>
          <w:sz w:val="22"/>
        </w:rPr>
        <w:t>integrar enfoques teóricos ortodoxos y heterodoxos, el programa permite una visión crítica sobre la evolución histórica y los desafíos actuales del sistema económico mundial, preparando a los futuros profesionales para interpretar y actuar en un contexto g</w:t>
      </w:r>
      <w:r>
        <w:rPr>
          <w:sz w:val="22"/>
        </w:rPr>
        <w:t>lobalizado.</w:t>
      </w:r>
      <w:r>
        <w:rPr>
          <w:i w:val="0"/>
          <w:sz w:val="22"/>
        </w:rPr>
        <w:t xml:space="preserve"> </w:t>
      </w:r>
    </w:p>
    <w:p w:rsidR="001866DB" w:rsidRDefault="00A34CD6">
      <w:pPr>
        <w:spacing w:after="8" w:line="259" w:lineRule="auto"/>
        <w:ind w:left="0" w:firstLine="0"/>
      </w:pPr>
      <w:r>
        <w:rPr>
          <w:i w:val="0"/>
          <w:sz w:val="22"/>
        </w:rPr>
        <w:t xml:space="preserve"> </w:t>
      </w:r>
    </w:p>
    <w:p w:rsidR="001866DB" w:rsidRDefault="00A34CD6">
      <w:pPr>
        <w:numPr>
          <w:ilvl w:val="0"/>
          <w:numId w:val="2"/>
        </w:numPr>
        <w:spacing w:after="4" w:line="250" w:lineRule="auto"/>
        <w:ind w:hanging="720"/>
      </w:pPr>
      <w:r>
        <w:rPr>
          <w:b/>
          <w:i w:val="0"/>
          <w:sz w:val="22"/>
        </w:rPr>
        <w:t>OBJETIVOS DE LA MATERIA:</w:t>
      </w:r>
      <w:r>
        <w:rPr>
          <w:i w:val="0"/>
          <w:sz w:val="22"/>
        </w:rPr>
        <w:t xml:space="preserve"> </w:t>
      </w:r>
    </w:p>
    <w:p w:rsidR="001866DB" w:rsidRDefault="00A34CD6">
      <w:pPr>
        <w:spacing w:after="7" w:line="259" w:lineRule="auto"/>
        <w:ind w:left="0" w:firstLine="0"/>
      </w:pPr>
      <w:r>
        <w:t xml:space="preserve"> </w:t>
      </w:r>
    </w:p>
    <w:p w:rsidR="001866DB" w:rsidRDefault="00A34CD6">
      <w:pPr>
        <w:numPr>
          <w:ilvl w:val="1"/>
          <w:numId w:val="2"/>
        </w:numPr>
        <w:spacing w:after="5"/>
        <w:ind w:hanging="360"/>
      </w:pPr>
      <w:r>
        <w:rPr>
          <w:sz w:val="22"/>
        </w:rPr>
        <w:t xml:space="preserve">Incorporar conocimientos sobre la economía internacional y cómo las diferentes teorías explican el comercio internacional, las dinámicas financieras y los organismos internacionales que las fomentan.  </w:t>
      </w:r>
    </w:p>
    <w:p w:rsidR="001866DB" w:rsidRDefault="00A34CD6">
      <w:pPr>
        <w:numPr>
          <w:ilvl w:val="1"/>
          <w:numId w:val="2"/>
        </w:numPr>
        <w:spacing w:after="0" w:line="259" w:lineRule="auto"/>
        <w:ind w:hanging="360"/>
      </w:pPr>
      <w:r>
        <w:rPr>
          <w:sz w:val="22"/>
        </w:rPr>
        <w:t>Desarrollar</w:t>
      </w:r>
      <w:r>
        <w:rPr>
          <w:sz w:val="22"/>
        </w:rPr>
        <w:t xml:space="preserve"> una mirada analítica sobre el funcionamiento de la economía en un mundo globalizado.  </w:t>
      </w:r>
    </w:p>
    <w:p w:rsidR="001866DB" w:rsidRDefault="00A34CD6">
      <w:pPr>
        <w:numPr>
          <w:ilvl w:val="1"/>
          <w:numId w:val="2"/>
        </w:numPr>
        <w:spacing w:after="5"/>
        <w:ind w:hanging="360"/>
      </w:pPr>
      <w:r>
        <w:rPr>
          <w:sz w:val="22"/>
        </w:rPr>
        <w:t xml:space="preserve">Capacitar al alumno para generar una mirada completa y crítica del mundo contemporáneo desde una perspectiva económica internacional. </w:t>
      </w:r>
    </w:p>
    <w:p w:rsidR="001866DB" w:rsidRDefault="00A34CD6">
      <w:pPr>
        <w:spacing w:after="0" w:line="259" w:lineRule="auto"/>
        <w:ind w:left="0" w:firstLine="0"/>
      </w:pPr>
      <w:r>
        <w:rPr>
          <w:sz w:val="22"/>
        </w:rPr>
        <w:t xml:space="preserve"> </w:t>
      </w:r>
    </w:p>
    <w:p w:rsidR="001866DB" w:rsidRDefault="00A34CD6">
      <w:pPr>
        <w:spacing w:after="0" w:line="259" w:lineRule="auto"/>
        <w:ind w:left="0" w:firstLine="0"/>
      </w:pPr>
      <w:r>
        <w:rPr>
          <w:i w:val="0"/>
          <w:sz w:val="22"/>
        </w:rPr>
        <w:t xml:space="preserve"> </w:t>
      </w:r>
    </w:p>
    <w:p w:rsidR="001866DB" w:rsidRDefault="00A34CD6">
      <w:pPr>
        <w:spacing w:after="8" w:line="259" w:lineRule="auto"/>
        <w:ind w:left="0" w:firstLine="0"/>
      </w:pPr>
      <w:r>
        <w:rPr>
          <w:i w:val="0"/>
          <w:sz w:val="22"/>
        </w:rPr>
        <w:t xml:space="preserve"> </w:t>
      </w:r>
    </w:p>
    <w:p w:rsidR="001866DB" w:rsidRDefault="00A34CD6">
      <w:pPr>
        <w:numPr>
          <w:ilvl w:val="0"/>
          <w:numId w:val="2"/>
        </w:numPr>
        <w:spacing w:after="4" w:line="250" w:lineRule="auto"/>
        <w:ind w:hanging="720"/>
      </w:pPr>
      <w:r>
        <w:rPr>
          <w:b/>
          <w:i w:val="0"/>
          <w:sz w:val="22"/>
        </w:rPr>
        <w:t xml:space="preserve">ASIGNACIÓN HORARIA: </w:t>
      </w:r>
      <w:r>
        <w:rPr>
          <w:i w:val="0"/>
          <w:sz w:val="22"/>
        </w:rPr>
        <w:t xml:space="preserve"> </w:t>
      </w:r>
    </w:p>
    <w:p w:rsidR="001866DB" w:rsidRDefault="00A34CD6">
      <w:pPr>
        <w:spacing w:after="0" w:line="259" w:lineRule="auto"/>
        <w:ind w:left="0" w:firstLine="0"/>
      </w:pPr>
      <w:r>
        <w:t xml:space="preserve"> </w:t>
      </w:r>
    </w:p>
    <w:tbl>
      <w:tblPr>
        <w:tblStyle w:val="TableGrid"/>
        <w:tblW w:w="8001" w:type="dxa"/>
        <w:tblInd w:w="816" w:type="dxa"/>
        <w:tblCellMar>
          <w:top w:w="158" w:type="dxa"/>
          <w:left w:w="99" w:type="dxa"/>
          <w:bottom w:w="0" w:type="dxa"/>
          <w:right w:w="58" w:type="dxa"/>
        </w:tblCellMar>
        <w:tblLook w:val="04A0" w:firstRow="1" w:lastRow="0" w:firstColumn="1" w:lastColumn="0" w:noHBand="0" w:noVBand="1"/>
      </w:tblPr>
      <w:tblGrid>
        <w:gridCol w:w="4901"/>
        <w:gridCol w:w="920"/>
        <w:gridCol w:w="1140"/>
        <w:gridCol w:w="1040"/>
      </w:tblGrid>
      <w:tr w:rsidR="001866DB">
        <w:trPr>
          <w:trHeight w:val="465"/>
        </w:trPr>
        <w:tc>
          <w:tcPr>
            <w:tcW w:w="4901" w:type="dxa"/>
            <w:tcBorders>
              <w:top w:val="nil"/>
              <w:left w:val="nil"/>
              <w:bottom w:val="single" w:sz="8" w:space="0" w:color="6AA84F"/>
              <w:right w:val="single" w:sz="8" w:space="0" w:color="6AA84F"/>
            </w:tcBorders>
            <w:vAlign w:val="center"/>
          </w:tcPr>
          <w:p w:rsidR="001866DB" w:rsidRDefault="00A34CD6">
            <w:pPr>
              <w:spacing w:after="0" w:line="259" w:lineRule="auto"/>
              <w:ind w:left="1" w:firstLine="0"/>
            </w:pPr>
            <w:r>
              <w:rPr>
                <w:i w:val="0"/>
                <w:sz w:val="22"/>
              </w:rPr>
              <w:t xml:space="preserve"> </w:t>
            </w:r>
          </w:p>
        </w:tc>
        <w:tc>
          <w:tcPr>
            <w:tcW w:w="920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shd w:val="clear" w:color="auto" w:fill="93C47D"/>
          </w:tcPr>
          <w:p w:rsidR="001866DB" w:rsidRDefault="00A34CD6">
            <w:pPr>
              <w:spacing w:after="0" w:line="259" w:lineRule="auto"/>
              <w:ind w:left="7" w:firstLine="0"/>
            </w:pPr>
            <w:r>
              <w:rPr>
                <w:b/>
                <w:i w:val="0"/>
                <w:sz w:val="22"/>
              </w:rPr>
              <w:t>T</w:t>
            </w:r>
            <w:r>
              <w:rPr>
                <w:b/>
                <w:i w:val="0"/>
                <w:sz w:val="22"/>
              </w:rPr>
              <w:t>eórica</w:t>
            </w:r>
            <w:r>
              <w:rPr>
                <w:i w:val="0"/>
                <w:sz w:val="22"/>
              </w:rPr>
              <w:t xml:space="preserve"> </w:t>
            </w:r>
          </w:p>
        </w:tc>
        <w:tc>
          <w:tcPr>
            <w:tcW w:w="1140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shd w:val="clear" w:color="auto" w:fill="93C47D"/>
          </w:tcPr>
          <w:p w:rsidR="001866DB" w:rsidRDefault="00A34CD6">
            <w:pPr>
              <w:spacing w:after="0" w:line="259" w:lineRule="auto"/>
              <w:ind w:left="82" w:firstLine="0"/>
            </w:pPr>
            <w:r>
              <w:rPr>
                <w:b/>
                <w:i w:val="0"/>
                <w:sz w:val="22"/>
              </w:rPr>
              <w:t>Práctica</w:t>
            </w:r>
            <w:r>
              <w:rPr>
                <w:i w:val="0"/>
                <w:sz w:val="22"/>
              </w:rPr>
              <w:t xml:space="preserve"> </w:t>
            </w:r>
          </w:p>
        </w:tc>
        <w:tc>
          <w:tcPr>
            <w:tcW w:w="1040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shd w:val="clear" w:color="auto" w:fill="93C47D"/>
          </w:tcPr>
          <w:p w:rsidR="001866DB" w:rsidRDefault="00A34CD6">
            <w:pPr>
              <w:spacing w:after="0" w:line="259" w:lineRule="auto"/>
              <w:ind w:left="0" w:right="28" w:firstLine="0"/>
              <w:jc w:val="center"/>
            </w:pPr>
            <w:r>
              <w:rPr>
                <w:b/>
                <w:i w:val="0"/>
                <w:sz w:val="22"/>
              </w:rPr>
              <w:t>Total</w:t>
            </w:r>
            <w:r>
              <w:rPr>
                <w:i w:val="0"/>
                <w:sz w:val="22"/>
              </w:rPr>
              <w:t xml:space="preserve"> </w:t>
            </w:r>
          </w:p>
        </w:tc>
      </w:tr>
      <w:tr w:rsidR="001866DB">
        <w:trPr>
          <w:trHeight w:val="717"/>
        </w:trPr>
        <w:tc>
          <w:tcPr>
            <w:tcW w:w="4901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shd w:val="clear" w:color="auto" w:fill="93C47D"/>
            <w:vAlign w:val="center"/>
          </w:tcPr>
          <w:p w:rsidR="001866DB" w:rsidRDefault="00A34CD6">
            <w:pPr>
              <w:spacing w:after="0" w:line="259" w:lineRule="auto"/>
              <w:ind w:left="1" w:firstLine="0"/>
            </w:pPr>
            <w:r>
              <w:rPr>
                <w:b/>
                <w:i w:val="0"/>
                <w:sz w:val="22"/>
              </w:rPr>
              <w:lastRenderedPageBreak/>
              <w:t xml:space="preserve">Carga horaria de trabajo sincrónico </w:t>
            </w:r>
            <w:r>
              <w:rPr>
                <w:i w:val="0"/>
              </w:rPr>
              <w:t xml:space="preserve">(precisar: </w:t>
            </w:r>
          </w:p>
          <w:p w:rsidR="001866DB" w:rsidRDefault="00A34CD6">
            <w:pPr>
              <w:spacing w:after="0" w:line="259" w:lineRule="auto"/>
              <w:ind w:left="1" w:firstLine="0"/>
            </w:pPr>
            <w:r>
              <w:rPr>
                <w:i w:val="0"/>
              </w:rPr>
              <w:t>presencial - mediante videoconferencia)</w:t>
            </w:r>
            <w:r>
              <w:rPr>
                <w:i w:val="0"/>
                <w:sz w:val="22"/>
              </w:rPr>
              <w:t xml:space="preserve"> </w:t>
            </w:r>
          </w:p>
        </w:tc>
        <w:tc>
          <w:tcPr>
            <w:tcW w:w="920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vAlign w:val="center"/>
          </w:tcPr>
          <w:p w:rsidR="001866DB" w:rsidRDefault="00A34CD6">
            <w:pPr>
              <w:spacing w:after="0" w:line="259" w:lineRule="auto"/>
              <w:ind w:left="5" w:firstLine="0"/>
            </w:pPr>
            <w:r>
              <w:rPr>
                <w:i w:val="0"/>
                <w:sz w:val="22"/>
              </w:rPr>
              <w:t xml:space="preserve">54 </w:t>
            </w:r>
          </w:p>
        </w:tc>
        <w:tc>
          <w:tcPr>
            <w:tcW w:w="1140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vAlign w:val="center"/>
          </w:tcPr>
          <w:p w:rsidR="001866DB" w:rsidRDefault="00A34CD6">
            <w:pPr>
              <w:spacing w:after="0" w:line="259" w:lineRule="auto"/>
              <w:ind w:left="0" w:firstLine="0"/>
            </w:pPr>
            <w:r>
              <w:rPr>
                <w:i w:val="0"/>
                <w:sz w:val="22"/>
              </w:rPr>
              <w:t xml:space="preserve"> </w:t>
            </w:r>
          </w:p>
        </w:tc>
        <w:tc>
          <w:tcPr>
            <w:tcW w:w="1040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vAlign w:val="center"/>
          </w:tcPr>
          <w:p w:rsidR="001866DB" w:rsidRDefault="00A34CD6">
            <w:pPr>
              <w:spacing w:after="0" w:line="259" w:lineRule="auto"/>
              <w:ind w:left="15" w:firstLine="0"/>
            </w:pPr>
            <w:r>
              <w:rPr>
                <w:i w:val="0"/>
                <w:sz w:val="22"/>
              </w:rPr>
              <w:t xml:space="preserve">54 </w:t>
            </w:r>
          </w:p>
        </w:tc>
      </w:tr>
      <w:tr w:rsidR="001866DB">
        <w:trPr>
          <w:trHeight w:val="700"/>
        </w:trPr>
        <w:tc>
          <w:tcPr>
            <w:tcW w:w="4901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shd w:val="clear" w:color="auto" w:fill="93C47D"/>
          </w:tcPr>
          <w:p w:rsidR="001866DB" w:rsidRDefault="00A34CD6">
            <w:pPr>
              <w:spacing w:after="0" w:line="259" w:lineRule="auto"/>
              <w:ind w:left="1" w:firstLine="0"/>
            </w:pPr>
            <w:r>
              <w:rPr>
                <w:b/>
                <w:i w:val="0"/>
                <w:sz w:val="22"/>
              </w:rPr>
              <w:t xml:space="preserve">Carga horaria de trabajo asincrónico </w:t>
            </w:r>
          </w:p>
          <w:p w:rsidR="001866DB" w:rsidRDefault="00A34CD6">
            <w:pPr>
              <w:spacing w:after="0" w:line="259" w:lineRule="auto"/>
              <w:ind w:left="1" w:firstLine="0"/>
            </w:pPr>
            <w:r>
              <w:rPr>
                <w:i w:val="0"/>
              </w:rPr>
              <w:t>(trabajo asincrónico en plataformas</w:t>
            </w:r>
            <w:r>
              <w:rPr>
                <w:b/>
                <w:i w:val="0"/>
              </w:rPr>
              <w:t xml:space="preserve"> - </w:t>
            </w:r>
            <w:r>
              <w:rPr>
                <w:i w:val="0"/>
              </w:rPr>
              <w:t>en horas y en %)</w:t>
            </w:r>
            <w:r>
              <w:rPr>
                <w:b/>
                <w:i w:val="0"/>
              </w:rPr>
              <w:t xml:space="preserve"> </w:t>
            </w:r>
          </w:p>
        </w:tc>
        <w:tc>
          <w:tcPr>
            <w:tcW w:w="920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vAlign w:val="center"/>
          </w:tcPr>
          <w:p w:rsidR="001866DB" w:rsidRDefault="00A34CD6">
            <w:pPr>
              <w:spacing w:after="0" w:line="259" w:lineRule="auto"/>
              <w:ind w:left="5" w:firstLine="0"/>
            </w:pPr>
            <w:r>
              <w:rPr>
                <w:i w:val="0"/>
                <w:sz w:val="22"/>
              </w:rPr>
              <w:t xml:space="preserve"> </w:t>
            </w:r>
          </w:p>
        </w:tc>
        <w:tc>
          <w:tcPr>
            <w:tcW w:w="1140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vAlign w:val="center"/>
          </w:tcPr>
          <w:p w:rsidR="001866DB" w:rsidRDefault="00A34CD6">
            <w:pPr>
              <w:spacing w:after="0" w:line="259" w:lineRule="auto"/>
              <w:ind w:left="0" w:firstLine="0"/>
            </w:pPr>
            <w:r>
              <w:rPr>
                <w:i w:val="0"/>
                <w:sz w:val="22"/>
              </w:rPr>
              <w:t xml:space="preserve"> </w:t>
            </w:r>
          </w:p>
        </w:tc>
        <w:tc>
          <w:tcPr>
            <w:tcW w:w="1040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vAlign w:val="center"/>
          </w:tcPr>
          <w:p w:rsidR="001866DB" w:rsidRDefault="00A34CD6">
            <w:pPr>
              <w:spacing w:after="0" w:line="259" w:lineRule="auto"/>
              <w:ind w:left="15" w:firstLine="0"/>
            </w:pPr>
            <w:r>
              <w:rPr>
                <w:i w:val="0"/>
                <w:sz w:val="22"/>
              </w:rPr>
              <w:t xml:space="preserve"> </w:t>
            </w:r>
          </w:p>
        </w:tc>
      </w:tr>
      <w:tr w:rsidR="001866DB">
        <w:trPr>
          <w:trHeight w:val="596"/>
        </w:trPr>
        <w:tc>
          <w:tcPr>
            <w:tcW w:w="4901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shd w:val="clear" w:color="auto" w:fill="93C47D"/>
            <w:vAlign w:val="center"/>
          </w:tcPr>
          <w:p w:rsidR="001866DB" w:rsidRDefault="00A34CD6">
            <w:pPr>
              <w:spacing w:after="0" w:line="259" w:lineRule="auto"/>
              <w:ind w:left="1" w:firstLine="0"/>
            </w:pPr>
            <w:r>
              <w:rPr>
                <w:b/>
                <w:i w:val="0"/>
                <w:sz w:val="22"/>
              </w:rPr>
              <w:t>Carga horaria general</w:t>
            </w:r>
            <w:r>
              <w:rPr>
                <w:b/>
                <w:i w:val="0"/>
              </w:rPr>
              <w:t xml:space="preserve"> </w:t>
            </w:r>
          </w:p>
        </w:tc>
        <w:tc>
          <w:tcPr>
            <w:tcW w:w="920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vAlign w:val="center"/>
          </w:tcPr>
          <w:p w:rsidR="001866DB" w:rsidRDefault="00A34CD6">
            <w:pPr>
              <w:spacing w:after="0" w:line="259" w:lineRule="auto"/>
              <w:ind w:left="5" w:firstLine="0"/>
            </w:pPr>
            <w:r>
              <w:rPr>
                <w:i w:val="0"/>
                <w:sz w:val="22"/>
              </w:rPr>
              <w:t xml:space="preserve">54 </w:t>
            </w:r>
          </w:p>
        </w:tc>
        <w:tc>
          <w:tcPr>
            <w:tcW w:w="1140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vAlign w:val="center"/>
          </w:tcPr>
          <w:p w:rsidR="001866DB" w:rsidRDefault="00A34CD6">
            <w:pPr>
              <w:spacing w:after="0" w:line="259" w:lineRule="auto"/>
              <w:ind w:left="0" w:firstLine="0"/>
            </w:pPr>
            <w:r>
              <w:rPr>
                <w:i w:val="0"/>
                <w:sz w:val="22"/>
              </w:rPr>
              <w:t xml:space="preserve"> </w:t>
            </w:r>
          </w:p>
        </w:tc>
        <w:tc>
          <w:tcPr>
            <w:tcW w:w="1040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vAlign w:val="center"/>
          </w:tcPr>
          <w:p w:rsidR="001866DB" w:rsidRDefault="00A34CD6">
            <w:pPr>
              <w:spacing w:after="0" w:line="259" w:lineRule="auto"/>
              <w:ind w:left="15" w:firstLine="0"/>
            </w:pPr>
            <w:r>
              <w:rPr>
                <w:i w:val="0"/>
                <w:sz w:val="22"/>
              </w:rPr>
              <w:t xml:space="preserve">54 </w:t>
            </w:r>
          </w:p>
        </w:tc>
      </w:tr>
    </w:tbl>
    <w:p w:rsidR="001866DB" w:rsidRDefault="00A34CD6">
      <w:pPr>
        <w:spacing w:after="0" w:line="259" w:lineRule="auto"/>
        <w:ind w:left="0" w:firstLine="0"/>
      </w:pPr>
      <w:r>
        <w:rPr>
          <w:i w:val="0"/>
          <w:sz w:val="22"/>
        </w:rPr>
        <w:t xml:space="preserve"> </w:t>
      </w:r>
    </w:p>
    <w:p w:rsidR="001866DB" w:rsidRDefault="00A34CD6">
      <w:pPr>
        <w:spacing w:after="0" w:line="259" w:lineRule="auto"/>
        <w:ind w:left="0" w:firstLine="0"/>
      </w:pPr>
      <w:r>
        <w:rPr>
          <w:i w:val="0"/>
          <w:sz w:val="22"/>
        </w:rPr>
        <w:t xml:space="preserve"> </w:t>
      </w:r>
    </w:p>
    <w:p w:rsidR="001866DB" w:rsidRDefault="00A34CD6">
      <w:pPr>
        <w:spacing w:after="8" w:line="259" w:lineRule="auto"/>
        <w:ind w:left="0" w:firstLine="0"/>
      </w:pPr>
      <w:r>
        <w:rPr>
          <w:i w:val="0"/>
          <w:sz w:val="22"/>
        </w:rPr>
        <w:t xml:space="preserve"> </w:t>
      </w:r>
    </w:p>
    <w:p w:rsidR="001866DB" w:rsidRDefault="00A34CD6">
      <w:pPr>
        <w:numPr>
          <w:ilvl w:val="0"/>
          <w:numId w:val="2"/>
        </w:numPr>
        <w:spacing w:after="4" w:line="250" w:lineRule="auto"/>
        <w:ind w:hanging="720"/>
      </w:pPr>
      <w:r>
        <w:rPr>
          <w:b/>
          <w:i w:val="0"/>
          <w:sz w:val="22"/>
        </w:rPr>
        <w:t>UNIDADES TEMÁTICAS, CONTENIDOS, BIBLIOGRAFÍA POR UNIDAD TEMÁTICA:</w:t>
      </w:r>
      <w:r>
        <w:rPr>
          <w:i w:val="0"/>
          <w:sz w:val="22"/>
        </w:rPr>
        <w:t xml:space="preserve"> </w:t>
      </w:r>
    </w:p>
    <w:p w:rsidR="001866DB" w:rsidRDefault="00A34CD6">
      <w:pPr>
        <w:spacing w:after="0" w:line="259" w:lineRule="auto"/>
        <w:ind w:left="0" w:firstLine="0"/>
      </w:pPr>
      <w:r>
        <w:t xml:space="preserve"> </w:t>
      </w:r>
    </w:p>
    <w:p w:rsidR="001866DB" w:rsidRDefault="00A34CD6">
      <w:pPr>
        <w:spacing w:after="0" w:line="259" w:lineRule="auto"/>
        <w:ind w:left="-5"/>
      </w:pPr>
      <w:r>
        <w:rPr>
          <w:b/>
        </w:rPr>
        <w:t xml:space="preserve">UNIDAD I : ¿Qué es la Economía internacional? </w:t>
      </w:r>
    </w:p>
    <w:p w:rsidR="001866DB" w:rsidRDefault="00A34CD6">
      <w:r>
        <w:t xml:space="preserve">Qué es la economía internacional, qué estudia, cuáles son sus principales enfoques. Cómo es el sistema económico mundial actual. </w:t>
      </w:r>
      <w:r>
        <w:t xml:space="preserve">Qué herramientas brinda la economía internacional para interpretar la realidad. Epistemología y herramientas de la Economía. </w:t>
      </w:r>
    </w:p>
    <w:p w:rsidR="001866DB" w:rsidRDefault="00A34CD6">
      <w:pPr>
        <w:spacing w:after="5" w:line="259" w:lineRule="auto"/>
        <w:ind w:left="-5"/>
      </w:pPr>
      <w:r>
        <w:rPr>
          <w:u w:val="single" w:color="000000"/>
        </w:rPr>
        <w:t>Bibliografía Obligatoria</w:t>
      </w:r>
      <w:r>
        <w:t xml:space="preserve"> </w:t>
      </w:r>
    </w:p>
    <w:p w:rsidR="001866DB" w:rsidRDefault="00A34CD6">
      <w:pPr>
        <w:numPr>
          <w:ilvl w:val="1"/>
          <w:numId w:val="2"/>
        </w:numPr>
        <w:ind w:hanging="360"/>
      </w:pPr>
      <w:r>
        <w:t xml:space="preserve">Farrell, H. &amp; Newman, A. (2019) Weaponized Interdependence </w:t>
      </w:r>
    </w:p>
    <w:p w:rsidR="001866DB" w:rsidRDefault="00A34CD6">
      <w:pPr>
        <w:numPr>
          <w:ilvl w:val="1"/>
          <w:numId w:val="2"/>
        </w:numPr>
        <w:ind w:hanging="360"/>
      </w:pPr>
      <w:r>
        <w:t xml:space="preserve">Rodrik, D. (2012) "La Paradoja de la </w:t>
      </w:r>
      <w:r>
        <w:t xml:space="preserve">Globalización" Introducción </w:t>
      </w:r>
    </w:p>
    <w:p w:rsidR="001866DB" w:rsidRDefault="00A34CD6">
      <w:pPr>
        <w:numPr>
          <w:ilvl w:val="1"/>
          <w:numId w:val="2"/>
        </w:numPr>
        <w:ind w:hanging="360"/>
      </w:pPr>
      <w:r>
        <w:t xml:space="preserve">Acemoglu, D. &amp; Robinson, J. (2012) "Why nations fail?" Capítulo 2 </w:t>
      </w:r>
    </w:p>
    <w:p w:rsidR="001866DB" w:rsidRDefault="00A34CD6">
      <w:pPr>
        <w:numPr>
          <w:ilvl w:val="1"/>
          <w:numId w:val="2"/>
        </w:numPr>
        <w:ind w:hanging="360"/>
      </w:pPr>
      <w:r>
        <w:t xml:space="preserve">Corigliano, F. (2020) "Orden ¿o desorden? mundial y pandemia: la aceleración de la incertidumbre y de la Historia." </w:t>
      </w:r>
    </w:p>
    <w:p w:rsidR="001866DB" w:rsidRDefault="00A34CD6">
      <w:pPr>
        <w:spacing w:after="5" w:line="259" w:lineRule="auto"/>
        <w:ind w:left="-5"/>
      </w:pPr>
      <w:r>
        <w:rPr>
          <w:u w:val="single" w:color="000000"/>
        </w:rPr>
        <w:t>Bibliografía Complementaria</w:t>
      </w:r>
      <w:r>
        <w:t xml:space="preserve"> </w:t>
      </w:r>
    </w:p>
    <w:p w:rsidR="001866DB" w:rsidRDefault="00A34CD6">
      <w:pPr>
        <w:numPr>
          <w:ilvl w:val="1"/>
          <w:numId w:val="2"/>
        </w:numPr>
        <w:ind w:hanging="360"/>
      </w:pPr>
      <w:r>
        <w:t>Kenen, P (2000</w:t>
      </w:r>
      <w:r>
        <w:t xml:space="preserve">) "The International Economy" - Capítulo 1 </w:t>
      </w:r>
    </w:p>
    <w:p w:rsidR="001866DB" w:rsidRDefault="00A34CD6">
      <w:pPr>
        <w:numPr>
          <w:ilvl w:val="1"/>
          <w:numId w:val="2"/>
        </w:numPr>
        <w:ind w:hanging="360"/>
      </w:pPr>
      <w:r>
        <w:t xml:space="preserve">Appleyard, Field (1997) “Economía Internacional”. Capítulo 1 </w:t>
      </w:r>
    </w:p>
    <w:p w:rsidR="001866DB" w:rsidRDefault="00A34CD6">
      <w:pPr>
        <w:numPr>
          <w:ilvl w:val="1"/>
          <w:numId w:val="2"/>
        </w:numPr>
        <w:ind w:hanging="360"/>
      </w:pPr>
      <w:r>
        <w:t xml:space="preserve">Krugman y Obstenfield (2008) "Economía Internacional". Capítulo 1 </w:t>
      </w:r>
      <w:r>
        <w:rPr>
          <w:rFonts w:ascii="Arial" w:eastAsia="Arial" w:hAnsi="Arial" w:cs="Arial"/>
        </w:rPr>
        <w:t xml:space="preserve">● </w:t>
      </w:r>
      <w:r>
        <w:rPr>
          <w:rFonts w:ascii="Arial" w:eastAsia="Arial" w:hAnsi="Arial" w:cs="Arial"/>
        </w:rPr>
        <w:tab/>
      </w:r>
      <w:r>
        <w:t xml:space="preserve">Salvatore, D. (1998) "Economía Internacional" Capítulo 1" </w:t>
      </w:r>
    </w:p>
    <w:p w:rsidR="001866DB" w:rsidRDefault="00A34CD6">
      <w:pPr>
        <w:spacing w:after="0" w:line="259" w:lineRule="auto"/>
        <w:ind w:left="0" w:firstLine="0"/>
      </w:pPr>
      <w:r>
        <w:rPr>
          <w:b/>
        </w:rPr>
        <w:t xml:space="preserve"> </w:t>
      </w:r>
    </w:p>
    <w:p w:rsidR="001866DB" w:rsidRDefault="00A34CD6">
      <w:pPr>
        <w:pStyle w:val="Ttulo2"/>
        <w:ind w:left="-5"/>
      </w:pPr>
      <w:r>
        <w:t xml:space="preserve">UNIDAD II: Enfoques </w:t>
      </w:r>
      <w:r>
        <w:t xml:space="preserve">ortodoxos del comercio internacional </w:t>
      </w:r>
    </w:p>
    <w:p w:rsidR="001866DB" w:rsidRDefault="00A34CD6">
      <w:pPr>
        <w:ind w:right="483"/>
      </w:pPr>
      <w:r>
        <w:t xml:space="preserve">Smith. Ventajas absolutas Ricardo. Ventajas comparativas basadas en productividad del trabajo Heckscher-Ohlin. Ventajas comparativas basadas en dotaciones factoriales. Convergencia Dualista Neoclásica </w:t>
      </w:r>
      <w:r>
        <w:rPr>
          <w:u w:val="single" w:color="000000"/>
        </w:rPr>
        <w:t>Bibliografía Obli</w:t>
      </w:r>
      <w:r>
        <w:rPr>
          <w:u w:val="single" w:color="000000"/>
        </w:rPr>
        <w:t>gatoria</w:t>
      </w:r>
      <w:r>
        <w:t xml:space="preserve"> </w:t>
      </w:r>
    </w:p>
    <w:p w:rsidR="001866DB" w:rsidRDefault="00A34CD6">
      <w:pPr>
        <w:numPr>
          <w:ilvl w:val="0"/>
          <w:numId w:val="3"/>
        </w:numPr>
        <w:ind w:right="436" w:hanging="360"/>
      </w:pPr>
      <w:r>
        <w:t xml:space="preserve">Krugman y Obstfeld.”(2008) Economía internacional”. Teoría y política. Capítulos 3-6 </w:t>
      </w:r>
    </w:p>
    <w:p w:rsidR="001866DB" w:rsidRDefault="00A34CD6">
      <w:pPr>
        <w:numPr>
          <w:ilvl w:val="0"/>
          <w:numId w:val="3"/>
        </w:numPr>
        <w:ind w:right="436" w:hanging="360"/>
      </w:pPr>
      <w:r>
        <w:t xml:space="preserve">Chang (2002) Retirar la escalera: La estrategia del desarrollo en perspectiva histórica. Capítulos 1 y 3 </w:t>
      </w:r>
      <w:r>
        <w:rPr>
          <w:rFonts w:ascii="Arial" w:eastAsia="Arial" w:hAnsi="Arial" w:cs="Arial"/>
        </w:rPr>
        <w:t xml:space="preserve">● </w:t>
      </w:r>
      <w:r>
        <w:rPr>
          <w:rFonts w:ascii="Arial" w:eastAsia="Arial" w:hAnsi="Arial" w:cs="Arial"/>
        </w:rPr>
        <w:tab/>
      </w:r>
      <w:r>
        <w:t>Baldwin, R. (2022) Globotic and macroeconomics: globa</w:t>
      </w:r>
      <w:r>
        <w:t xml:space="preserve">lisation and automation of the service sector. </w:t>
      </w:r>
    </w:p>
    <w:p w:rsidR="001866DB" w:rsidRDefault="00A34CD6">
      <w:pPr>
        <w:spacing w:after="5" w:line="259" w:lineRule="auto"/>
        <w:ind w:left="-5"/>
      </w:pPr>
      <w:r>
        <w:rPr>
          <w:u w:val="single" w:color="000000"/>
        </w:rPr>
        <w:t>Bibliografía Complementaria</w:t>
      </w:r>
      <w:r>
        <w:t xml:space="preserve"> </w:t>
      </w:r>
    </w:p>
    <w:p w:rsidR="001866DB" w:rsidRDefault="00A34CD6">
      <w:pPr>
        <w:numPr>
          <w:ilvl w:val="0"/>
          <w:numId w:val="3"/>
        </w:numPr>
        <w:ind w:right="436" w:hanging="360"/>
      </w:pPr>
      <w:r>
        <w:t xml:space="preserve">Appleyard y Field (1997) “Economía Internacional”.  Capítulos 2-9 </w:t>
      </w:r>
      <w:r>
        <w:rPr>
          <w:rFonts w:ascii="Arial" w:eastAsia="Arial" w:hAnsi="Arial" w:cs="Arial"/>
        </w:rPr>
        <w:t xml:space="preserve">● </w:t>
      </w:r>
      <w:r>
        <w:rPr>
          <w:rFonts w:ascii="Arial" w:eastAsia="Arial" w:hAnsi="Arial" w:cs="Arial"/>
        </w:rPr>
        <w:tab/>
      </w:r>
      <w:r>
        <w:t xml:space="preserve">Salvatore, D. (1998) "Economía Internacional" Capítulos 2-5  </w:t>
      </w:r>
    </w:p>
    <w:p w:rsidR="001866DB" w:rsidRDefault="00A34CD6">
      <w:pPr>
        <w:spacing w:after="0" w:line="259" w:lineRule="auto"/>
        <w:ind w:left="0" w:firstLine="0"/>
      </w:pPr>
      <w:r>
        <w:rPr>
          <w:b/>
        </w:rPr>
        <w:t xml:space="preserve"> </w:t>
      </w:r>
    </w:p>
    <w:p w:rsidR="001866DB" w:rsidRDefault="00A34CD6">
      <w:pPr>
        <w:pStyle w:val="Ttulo2"/>
        <w:ind w:left="-5"/>
      </w:pPr>
      <w:r>
        <w:t xml:space="preserve">UNIDAD III: Enfoques heterodoxos de la </w:t>
      </w:r>
      <w:r>
        <w:t xml:space="preserve">economía internacional  </w:t>
      </w:r>
    </w:p>
    <w:p w:rsidR="001866DB" w:rsidRDefault="00A34CD6">
      <w:r>
        <w:t>Shaikh. Ventajas absolutas autoreforzadas con endeudamiento crónico estructural. Renta de la tierra, "David vs Ricardo", y surgimiento de la Argentina en la división internacional clásica del trabajo. Estructuralismo latinoamerican</w:t>
      </w:r>
      <w:r>
        <w:t xml:space="preserve">o </w:t>
      </w:r>
    </w:p>
    <w:p w:rsidR="001866DB" w:rsidRDefault="00A34CD6">
      <w:pPr>
        <w:spacing w:after="5" w:line="259" w:lineRule="auto"/>
        <w:ind w:left="-5"/>
      </w:pPr>
      <w:r>
        <w:rPr>
          <w:u w:val="single" w:color="000000"/>
        </w:rPr>
        <w:t>Bibliografía Obligatoria</w:t>
      </w:r>
      <w:r>
        <w:t xml:space="preserve"> </w:t>
      </w:r>
    </w:p>
    <w:p w:rsidR="001866DB" w:rsidRDefault="00A34CD6">
      <w:pPr>
        <w:numPr>
          <w:ilvl w:val="0"/>
          <w:numId w:val="4"/>
        </w:numPr>
        <w:ind w:hanging="360"/>
      </w:pPr>
      <w:r>
        <w:t xml:space="preserve">Shaikh, (1990) . ”Ventajas absolutas autoreforzadas con endeudamiento crónico estructural” Capítulos 3 y 4 </w:t>
      </w:r>
    </w:p>
    <w:p w:rsidR="001866DB" w:rsidRDefault="00A34CD6">
      <w:pPr>
        <w:numPr>
          <w:ilvl w:val="0"/>
          <w:numId w:val="4"/>
        </w:numPr>
        <w:ind w:hanging="360"/>
      </w:pPr>
      <w:r>
        <w:t xml:space="preserve">Chang, H. (2014) "Economics: The User's Guide" Capítulo 12 </w:t>
      </w:r>
    </w:p>
    <w:p w:rsidR="001866DB" w:rsidRDefault="00A34CD6">
      <w:pPr>
        <w:numPr>
          <w:ilvl w:val="0"/>
          <w:numId w:val="4"/>
        </w:numPr>
        <w:ind w:hanging="360"/>
      </w:pPr>
      <w:r>
        <w:t xml:space="preserve">Ffrench Davis, R. (1990) “Ventajas comparativas dinámicas: </w:t>
      </w:r>
      <w:r>
        <w:t xml:space="preserve">un planteamiento neoestructuralista" </w:t>
      </w:r>
      <w:r>
        <w:tab/>
        <w:t xml:space="preserve"> </w:t>
      </w:r>
      <w:r>
        <w:rPr>
          <w:rFonts w:ascii="Arial" w:eastAsia="Arial" w:hAnsi="Arial" w:cs="Arial"/>
        </w:rPr>
        <w:t xml:space="preserve">● </w:t>
      </w:r>
      <w:r>
        <w:rPr>
          <w:rFonts w:ascii="Arial" w:eastAsia="Arial" w:hAnsi="Arial" w:cs="Arial"/>
        </w:rPr>
        <w:tab/>
      </w:r>
      <w:r>
        <w:t xml:space="preserve">Rodríguez, O. (2006) "El estructuralismo latinoamericano" Capítulos 1, 2, 3 y 4 </w:t>
      </w:r>
    </w:p>
    <w:p w:rsidR="001866DB" w:rsidRDefault="00A34CD6">
      <w:pPr>
        <w:spacing w:after="5" w:line="259" w:lineRule="auto"/>
        <w:ind w:left="-5"/>
      </w:pPr>
      <w:r>
        <w:rPr>
          <w:u w:val="single" w:color="000000"/>
        </w:rPr>
        <w:t>Bibliografía Complementaria</w:t>
      </w:r>
      <w:r>
        <w:t xml:space="preserve"> </w:t>
      </w:r>
    </w:p>
    <w:p w:rsidR="001866DB" w:rsidRDefault="00A34CD6">
      <w:pPr>
        <w:numPr>
          <w:ilvl w:val="0"/>
          <w:numId w:val="4"/>
        </w:numPr>
        <w:ind w:hanging="360"/>
      </w:pPr>
      <w:r>
        <w:t xml:space="preserve">Rappoport, M.. (2011)“Un economista que vuelve: Raúl Prebisch”.  Hoy Opinión </w:t>
      </w:r>
    </w:p>
    <w:p w:rsidR="001866DB" w:rsidRDefault="00A34CD6">
      <w:pPr>
        <w:numPr>
          <w:ilvl w:val="0"/>
          <w:numId w:val="4"/>
        </w:numPr>
        <w:ind w:hanging="360"/>
      </w:pPr>
      <w:r>
        <w:t>Cimoli, M., y Porcille, G.</w:t>
      </w:r>
      <w:r>
        <w:t xml:space="preserve"> (2011) “Tecnología, heterogeneidad y crecimiento: una caja de herramientas estructuralista”. </w:t>
      </w:r>
    </w:p>
    <w:p w:rsidR="001866DB" w:rsidRDefault="00A34CD6">
      <w:pPr>
        <w:spacing w:after="0" w:line="259" w:lineRule="auto"/>
        <w:ind w:left="0" w:firstLine="0"/>
      </w:pPr>
      <w:r>
        <w:lastRenderedPageBreak/>
        <w:t xml:space="preserve"> </w:t>
      </w:r>
    </w:p>
    <w:p w:rsidR="001866DB" w:rsidRDefault="00A34CD6">
      <w:pPr>
        <w:pStyle w:val="Ttulo2"/>
        <w:ind w:left="-5"/>
      </w:pPr>
      <w:r>
        <w:t xml:space="preserve">UNIDAD IV: La Geografía de la Producción Global y Financiera </w:t>
      </w:r>
    </w:p>
    <w:p w:rsidR="001866DB" w:rsidRDefault="00A34CD6">
      <w:pPr>
        <w:ind w:right="699"/>
      </w:pPr>
      <w:r>
        <w:t>Cadenas globales de valor. Multinacionales. Finanzas internacionales. Integraciones Económicas. O</w:t>
      </w:r>
      <w:r>
        <w:t xml:space="preserve">rganismos multilaterales: OMC, FMI, BM </w:t>
      </w:r>
      <w:r>
        <w:rPr>
          <w:u w:val="single" w:color="000000"/>
        </w:rPr>
        <w:t>Bibliografía Obligatoria</w:t>
      </w:r>
      <w:r>
        <w:t xml:space="preserve"> </w:t>
      </w:r>
    </w:p>
    <w:p w:rsidR="001866DB" w:rsidRDefault="00A34CD6">
      <w:pPr>
        <w:numPr>
          <w:ilvl w:val="0"/>
          <w:numId w:val="5"/>
        </w:numPr>
        <w:ind w:hanging="360"/>
      </w:pPr>
      <w:r>
        <w:t xml:space="preserve">Miller, C. (2022). Chip War: The Fight for the World's Most Critical Technology. Scribner. Introducción y Selección de la Parte VII. </w:t>
      </w:r>
    </w:p>
    <w:p w:rsidR="001866DB" w:rsidRDefault="00A34CD6">
      <w:pPr>
        <w:numPr>
          <w:ilvl w:val="0"/>
          <w:numId w:val="5"/>
        </w:numPr>
        <w:ind w:hanging="360"/>
      </w:pPr>
      <w:r>
        <w:t xml:space="preserve">Blanchard, O. (2017). Macroeconomics (7.ª ed.). Pearson. </w:t>
      </w:r>
      <w:r>
        <w:t xml:space="preserve">Capítulos 14 y 17.   </w:t>
      </w:r>
    </w:p>
    <w:p w:rsidR="001866DB" w:rsidRDefault="00A34CD6">
      <w:pPr>
        <w:numPr>
          <w:ilvl w:val="0"/>
          <w:numId w:val="5"/>
        </w:numPr>
        <w:ind w:hanging="360"/>
      </w:pPr>
      <w:r>
        <w:t xml:space="preserve">Setser, B. (2008) Sovereign Wealth and Sovereign Power. Sección. I y II </w:t>
      </w:r>
    </w:p>
    <w:p w:rsidR="001866DB" w:rsidRDefault="00A34CD6">
      <w:pPr>
        <w:numPr>
          <w:ilvl w:val="0"/>
          <w:numId w:val="5"/>
        </w:numPr>
        <w:ind w:hanging="360"/>
      </w:pPr>
      <w:r>
        <w:t xml:space="preserve">Dunning, J. (1988). Explaining International Production. Unwin Hyman. Capítulos 1 y 3.   </w:t>
      </w:r>
    </w:p>
    <w:p w:rsidR="001866DB" w:rsidRDefault="00A34CD6">
      <w:pPr>
        <w:numPr>
          <w:ilvl w:val="0"/>
          <w:numId w:val="5"/>
        </w:numPr>
        <w:ind w:hanging="360"/>
      </w:pPr>
      <w:r>
        <w:t>Barbero, M. (2011). "Las nuevas multinacionales, entre la historia y la</w:t>
      </w:r>
      <w:r>
        <w:t xml:space="preserve"> teoría". Revista de Historia Industrial. Introducción.  </w:t>
      </w:r>
    </w:p>
    <w:p w:rsidR="001866DB" w:rsidRDefault="00A34CD6">
      <w:pPr>
        <w:numPr>
          <w:ilvl w:val="0"/>
          <w:numId w:val="5"/>
        </w:numPr>
        <w:ind w:hanging="360"/>
      </w:pPr>
      <w:r>
        <w:t xml:space="preserve">Tooze, A. (2018). Crashed: How a Decade of Financial Crises Changed the World (Crashed: Cómo una década de crisis financieras cambió el mundo). Viking Press. Capítulo 1. </w:t>
      </w:r>
    </w:p>
    <w:p w:rsidR="001866DB" w:rsidRDefault="00A34CD6">
      <w:pPr>
        <w:numPr>
          <w:ilvl w:val="0"/>
          <w:numId w:val="5"/>
        </w:numPr>
        <w:ind w:hanging="360"/>
      </w:pPr>
      <w:r>
        <w:t>OECD / WTO. (2013). Aid for</w:t>
      </w:r>
      <w:r>
        <w:t xml:space="preserve"> Trade at a Glance 2013: Connecting to Value Chains. OECD Publishing / World Trade Organization. Capítulos 1 y 14.   </w:t>
      </w:r>
    </w:p>
    <w:p w:rsidR="001866DB" w:rsidRDefault="00A34CD6">
      <w:pPr>
        <w:numPr>
          <w:ilvl w:val="0"/>
          <w:numId w:val="5"/>
        </w:numPr>
        <w:ind w:hanging="360"/>
      </w:pPr>
      <w:r>
        <w:t>Porta, F., Santarcángelo, J. &amp; Schteingart, D. (2014). "Cadenas globales de valor y desarrollo económico". Colección de Documentos de Trab</w:t>
      </w:r>
      <w:r>
        <w:t xml:space="preserve">ajo UNQ.   </w:t>
      </w:r>
    </w:p>
    <w:p w:rsidR="001866DB" w:rsidRDefault="00A34CD6">
      <w:pPr>
        <w:numPr>
          <w:ilvl w:val="0"/>
          <w:numId w:val="5"/>
        </w:numPr>
        <w:ind w:hanging="360"/>
      </w:pPr>
      <w:r>
        <w:t xml:space="preserve">Lapavitsas, C. (2013). Profiting Without Producing: How Finance Exploits Us (Beneficios sin producción). Verso Books. Introducción </w:t>
      </w:r>
      <w:r>
        <w:rPr>
          <w:u w:val="single" w:color="000000"/>
        </w:rPr>
        <w:t>Bibliografía Complementaria</w:t>
      </w:r>
      <w:r>
        <w:t xml:space="preserve"> </w:t>
      </w:r>
    </w:p>
    <w:p w:rsidR="001866DB" w:rsidRDefault="00A34CD6">
      <w:pPr>
        <w:numPr>
          <w:ilvl w:val="0"/>
          <w:numId w:val="5"/>
        </w:numPr>
        <w:ind w:hanging="360"/>
      </w:pPr>
      <w:r>
        <w:t>Deloitte (2014) “Multilatinas: Factores claves para la regionalización en América La</w:t>
      </w:r>
      <w:r>
        <w:t xml:space="preserve">tina" </w:t>
      </w:r>
    </w:p>
    <w:p w:rsidR="001866DB" w:rsidRDefault="00A34CD6">
      <w:pPr>
        <w:numPr>
          <w:ilvl w:val="0"/>
          <w:numId w:val="5"/>
        </w:numPr>
        <w:ind w:hanging="360"/>
      </w:pPr>
      <w:r>
        <w:t xml:space="preserve">Eun y Resnick (2018) “Administración Financiera Internacional” Capítulos 1, 2, 3, 4, 11, 12, 13, 16 </w:t>
      </w:r>
    </w:p>
    <w:p w:rsidR="001866DB" w:rsidRDefault="00A34CD6">
      <w:pPr>
        <w:numPr>
          <w:ilvl w:val="0"/>
          <w:numId w:val="5"/>
        </w:numPr>
        <w:ind w:hanging="360"/>
      </w:pPr>
      <w:r>
        <w:t xml:space="preserve">BID (2014) “Las políticas de desarrollo productivo frente a los nuevos imperativos de las cadenas globales de valor" Parte 1 y 2 </w:t>
      </w:r>
    </w:p>
    <w:p w:rsidR="001866DB" w:rsidRDefault="00A34CD6">
      <w:pPr>
        <w:numPr>
          <w:ilvl w:val="0"/>
          <w:numId w:val="5"/>
        </w:numPr>
        <w:ind w:hanging="360"/>
      </w:pPr>
      <w:r>
        <w:t>Ruiz, M. (2015). "</w:t>
      </w:r>
      <w:r>
        <w:t xml:space="preserve">Finanzas internacionales del último medio siglo". Publicaciones Académicas. </w:t>
      </w:r>
      <w:r>
        <w:rPr>
          <w:rFonts w:ascii="Arial" w:eastAsia="Arial" w:hAnsi="Arial" w:cs="Arial"/>
        </w:rPr>
        <w:t xml:space="preserve">● </w:t>
      </w:r>
      <w:r>
        <w:rPr>
          <w:rFonts w:ascii="Arial" w:eastAsia="Arial" w:hAnsi="Arial" w:cs="Arial"/>
        </w:rPr>
        <w:tab/>
      </w:r>
      <w:r>
        <w:t xml:space="preserve">Rosales, O  (2019) “El conflicto Estados Unidos-China y las perspectivas.” </w:t>
      </w:r>
    </w:p>
    <w:p w:rsidR="001866DB" w:rsidRDefault="00A34CD6">
      <w:pPr>
        <w:spacing w:after="0" w:line="259" w:lineRule="auto"/>
        <w:ind w:left="0" w:firstLine="0"/>
      </w:pPr>
      <w:r>
        <w:rPr>
          <w:b/>
        </w:rPr>
        <w:t xml:space="preserve"> </w:t>
      </w:r>
    </w:p>
    <w:p w:rsidR="001866DB" w:rsidRDefault="00A34CD6">
      <w:pPr>
        <w:spacing w:after="0" w:line="259" w:lineRule="auto"/>
        <w:ind w:left="-5"/>
      </w:pPr>
      <w:r>
        <w:rPr>
          <w:b/>
        </w:rPr>
        <w:t xml:space="preserve">UNIDAD V : Geoeconomía, reconfiguración e incertidumbre en el nuevo orden económico. </w:t>
      </w:r>
    </w:p>
    <w:p w:rsidR="001866DB" w:rsidRDefault="00A34CD6">
      <w:r>
        <w:t xml:space="preserve">La caída del </w:t>
      </w:r>
      <w:r>
        <w:t xml:space="preserve">multilateralismo. Guerras comerciales. Bloqueos. El retorno de la política industrial. Crisis financieras globales </w:t>
      </w:r>
    </w:p>
    <w:p w:rsidR="001866DB" w:rsidRDefault="00A34CD6">
      <w:pPr>
        <w:spacing w:after="5" w:line="259" w:lineRule="auto"/>
        <w:ind w:left="-5"/>
      </w:pPr>
      <w:r>
        <w:rPr>
          <w:u w:val="single" w:color="000000"/>
        </w:rPr>
        <w:t>Bibliografía Obligatoria</w:t>
      </w:r>
      <w:r>
        <w:t xml:space="preserve">  </w:t>
      </w:r>
    </w:p>
    <w:p w:rsidR="001866DB" w:rsidRDefault="00A34CD6">
      <w:pPr>
        <w:numPr>
          <w:ilvl w:val="0"/>
          <w:numId w:val="5"/>
        </w:numPr>
        <w:ind w:hanging="360"/>
      </w:pPr>
      <w:r>
        <w:t>Javorcik, B. Kitzmueller, L., Schweiger, H. and Yıldırım, M. (2022) Economic Costs of Friend-Shoring. EBRD Workin</w:t>
      </w:r>
      <w:r>
        <w:t xml:space="preserve">g Papers  </w:t>
      </w:r>
    </w:p>
    <w:p w:rsidR="001866DB" w:rsidRDefault="00A34CD6">
      <w:pPr>
        <w:numPr>
          <w:ilvl w:val="0"/>
          <w:numId w:val="5"/>
        </w:numPr>
        <w:ind w:hanging="360"/>
      </w:pPr>
      <w:r>
        <w:t xml:space="preserve">Cazzaniga and others (2024) “Gen-AI: Artificial Intelligence and the Future of Work.” IMF Staff Discussion Note SDN2024/001, International Monetary Fund, Washington, DC.   </w:t>
      </w:r>
    </w:p>
    <w:p w:rsidR="001866DB" w:rsidRDefault="00A34CD6">
      <w:pPr>
        <w:numPr>
          <w:ilvl w:val="0"/>
          <w:numId w:val="5"/>
        </w:numPr>
        <w:ind w:hanging="360"/>
      </w:pPr>
      <w:r>
        <w:t xml:space="preserve">Zelicovich, J. (2020). "La Organización Mundial del Comercio: Entre las </w:t>
      </w:r>
      <w:r>
        <w:t xml:space="preserve">normas del siglo XX y la política comercial del siglo XXI". Agenda Internacional (PUCP).  </w:t>
      </w:r>
    </w:p>
    <w:p w:rsidR="001866DB" w:rsidRDefault="00A34CD6">
      <w:pPr>
        <w:numPr>
          <w:ilvl w:val="0"/>
          <w:numId w:val="5"/>
        </w:numPr>
        <w:ind w:hanging="360"/>
      </w:pPr>
      <w:r>
        <w:t xml:space="preserve">Acemoglu, D. Autor, D, Beirne, K, Scott, A. (2026)  Baby Busts and Growth Booms: Demographic Change and the Macroeconomy </w:t>
      </w:r>
    </w:p>
    <w:p w:rsidR="001866DB" w:rsidRDefault="00A34CD6">
      <w:pPr>
        <w:numPr>
          <w:ilvl w:val="0"/>
          <w:numId w:val="5"/>
        </w:numPr>
        <w:ind w:hanging="360"/>
      </w:pPr>
      <w:r>
        <w:t>Koutsogeorgopoulou, V. &amp; Morgavi, H. (2025)</w:t>
      </w:r>
      <w:r>
        <w:t xml:space="preserve"> Ageing populations, their fiscal implications and policy responses. OECD Economics Department Working Papers  </w:t>
      </w:r>
    </w:p>
    <w:p w:rsidR="001866DB" w:rsidRDefault="00A34CD6">
      <w:pPr>
        <w:numPr>
          <w:ilvl w:val="0"/>
          <w:numId w:val="5"/>
        </w:numPr>
        <w:ind w:hanging="360"/>
      </w:pPr>
      <w:r>
        <w:t>Aiyar, Shekhar, Ilyina, Anna, and others (2023). Geoeconomic Fragmentation and the Future of Multilateralism. Staff Discussion Note SDN/2023/001</w:t>
      </w:r>
      <w:r>
        <w:t xml:space="preserve">. International Monetary Fund, Washington, DC.  </w:t>
      </w:r>
    </w:p>
    <w:p w:rsidR="001866DB" w:rsidRDefault="00A34CD6">
      <w:pPr>
        <w:spacing w:after="5" w:line="259" w:lineRule="auto"/>
        <w:ind w:left="-5"/>
      </w:pPr>
      <w:r>
        <w:rPr>
          <w:u w:val="single" w:color="000000"/>
        </w:rPr>
        <w:t>Bibliografía Complementaria</w:t>
      </w:r>
      <w:r>
        <w:t xml:space="preserve"> </w:t>
      </w:r>
    </w:p>
    <w:p w:rsidR="001866DB" w:rsidRDefault="00A34CD6">
      <w:pPr>
        <w:numPr>
          <w:ilvl w:val="0"/>
          <w:numId w:val="5"/>
        </w:numPr>
        <w:ind w:hanging="360"/>
      </w:pPr>
      <w:r>
        <w:t xml:space="preserve">Stiglitz, J. (2002). El malestar en la globalización (Edición revisada y ampliada). Taurus. Capítulos 1, 2, 3 y 6.  </w:t>
      </w:r>
    </w:p>
    <w:p w:rsidR="001866DB" w:rsidRDefault="00A34CD6">
      <w:pPr>
        <w:numPr>
          <w:ilvl w:val="0"/>
          <w:numId w:val="5"/>
        </w:numPr>
        <w:ind w:hanging="360"/>
      </w:pPr>
      <w:r>
        <w:t>Peixoto Batista, J. &amp; Maquieira, J. (2019). "El rol actual de</w:t>
      </w:r>
      <w:r>
        <w:t xml:space="preserve"> la Organización Mundial del Comercio en la gobernanza multilateral del comercio: crisis y continuidades". Revista Relaciones Internacionales.   </w:t>
      </w:r>
    </w:p>
    <w:p w:rsidR="001866DB" w:rsidRDefault="00A34CD6">
      <w:pPr>
        <w:numPr>
          <w:ilvl w:val="0"/>
          <w:numId w:val="5"/>
        </w:numPr>
        <w:ind w:hanging="360"/>
      </w:pPr>
      <w:r>
        <w:t xml:space="preserve">Mora Alfonsín, Pavesa (2024)  "Un futuro mejor para la industria Argentina." </w:t>
      </w:r>
    </w:p>
    <w:p w:rsidR="001866DB" w:rsidRDefault="00A34CD6">
      <w:pPr>
        <w:numPr>
          <w:ilvl w:val="0"/>
          <w:numId w:val="5"/>
        </w:numPr>
        <w:ind w:hanging="360"/>
      </w:pPr>
      <w:r>
        <w:t>Cimoli, M., Dosi, G. &amp; Stiglitz,</w:t>
      </w:r>
      <w:r>
        <w:t xml:space="preserve"> J. (2009). The Political Economy of Capabilities Accumulation: The Past and Future of Third World Industrialization. Oxford University Press. Prefacio.   </w:t>
      </w:r>
    </w:p>
    <w:p w:rsidR="001866DB" w:rsidRDefault="00A34CD6">
      <w:pPr>
        <w:numPr>
          <w:ilvl w:val="0"/>
          <w:numId w:val="5"/>
        </w:numPr>
        <w:ind w:hanging="360"/>
      </w:pPr>
      <w:r>
        <w:t>Baldwin, R. (2006). "Multilateralising Regionalism: Spaghetti Bowls as Building Blocks on the Path t</w:t>
      </w:r>
      <w:r>
        <w:t xml:space="preserve">o Global Free Trade". The World Economy </w:t>
      </w:r>
    </w:p>
    <w:p w:rsidR="001866DB" w:rsidRDefault="00A34CD6">
      <w:pPr>
        <w:spacing w:after="0" w:line="259" w:lineRule="auto"/>
        <w:ind w:left="0" w:firstLine="0"/>
      </w:pPr>
      <w:r>
        <w:t xml:space="preserve"> </w:t>
      </w:r>
    </w:p>
    <w:p w:rsidR="001866DB" w:rsidRDefault="00A34CD6">
      <w:pPr>
        <w:spacing w:after="0" w:line="259" w:lineRule="auto"/>
        <w:ind w:left="0" w:firstLine="0"/>
      </w:pPr>
      <w:r>
        <w:rPr>
          <w:i w:val="0"/>
          <w:sz w:val="22"/>
        </w:rPr>
        <w:t xml:space="preserve"> </w:t>
      </w:r>
    </w:p>
    <w:p w:rsidR="001866DB" w:rsidRDefault="00A34CD6">
      <w:pPr>
        <w:numPr>
          <w:ilvl w:val="0"/>
          <w:numId w:val="6"/>
        </w:numPr>
        <w:spacing w:after="4" w:line="250" w:lineRule="auto"/>
        <w:ind w:hanging="720"/>
      </w:pPr>
      <w:r>
        <w:rPr>
          <w:b/>
          <w:i w:val="0"/>
          <w:sz w:val="22"/>
        </w:rPr>
        <w:t>METODOLOGÍA</w:t>
      </w:r>
      <w:r>
        <w:rPr>
          <w:i w:val="0"/>
          <w:sz w:val="22"/>
        </w:rPr>
        <w:t xml:space="preserve">: </w:t>
      </w:r>
      <w:r>
        <w:rPr>
          <w:i w:val="0"/>
        </w:rPr>
        <w:t xml:space="preserve"> </w:t>
      </w:r>
    </w:p>
    <w:p w:rsidR="001866DB" w:rsidRDefault="00A34CD6">
      <w:r>
        <w:t>La combinación de la teoría con elementos matemáticos, estadísticos y ejemplos actuales, será el recurso para generar interés y disminuir poco a poco los preconceptos existentes en ciencias social</w:t>
      </w:r>
      <w:r>
        <w:t xml:space="preserve">es sobre la materia.  </w:t>
      </w:r>
    </w:p>
    <w:p w:rsidR="001866DB" w:rsidRDefault="00A34CD6">
      <w:pPr>
        <w:spacing w:after="2" w:line="259" w:lineRule="auto"/>
        <w:ind w:left="0" w:firstLine="0"/>
      </w:pPr>
      <w:r>
        <w:lastRenderedPageBreak/>
        <w:t xml:space="preserve"> </w:t>
      </w:r>
    </w:p>
    <w:p w:rsidR="001866DB" w:rsidRDefault="00A34CD6">
      <w:pPr>
        <w:numPr>
          <w:ilvl w:val="0"/>
          <w:numId w:val="6"/>
        </w:numPr>
        <w:spacing w:after="4" w:line="250" w:lineRule="auto"/>
        <w:ind w:hanging="720"/>
      </w:pPr>
      <w:r>
        <w:rPr>
          <w:b/>
          <w:i w:val="0"/>
          <w:sz w:val="22"/>
        </w:rPr>
        <w:t xml:space="preserve">1. PLAN DE ACTIVIDADES/SECUENCIA DE ACTIVIDADES </w:t>
      </w:r>
      <w:r>
        <w:rPr>
          <w:i w:val="0"/>
          <w:sz w:val="22"/>
        </w:rPr>
        <w:t xml:space="preserve"> </w:t>
      </w:r>
    </w:p>
    <w:p w:rsidR="001866DB" w:rsidRDefault="00A34CD6">
      <w:pPr>
        <w:spacing w:after="0" w:line="259" w:lineRule="auto"/>
        <w:ind w:left="0" w:firstLine="0"/>
      </w:pPr>
      <w:r>
        <w:t xml:space="preserve"> </w:t>
      </w:r>
    </w:p>
    <w:p w:rsidR="001866DB" w:rsidRDefault="00A34CD6">
      <w:pPr>
        <w:spacing w:after="3052" w:line="259" w:lineRule="auto"/>
        <w:ind w:left="0" w:firstLine="0"/>
      </w:pPr>
      <w:r>
        <w:t xml:space="preserve"> </w:t>
      </w:r>
    </w:p>
    <w:tbl>
      <w:tblPr>
        <w:tblStyle w:val="TableGrid"/>
        <w:tblpPr w:vertAnchor="text" w:tblpXSpec="center" w:tblpY="-3099"/>
        <w:tblOverlap w:val="never"/>
        <w:tblW w:w="9680" w:type="dxa"/>
        <w:tblInd w:w="0" w:type="dxa"/>
        <w:tblCellMar>
          <w:top w:w="63" w:type="dxa"/>
          <w:left w:w="39" w:type="dxa"/>
          <w:bottom w:w="29" w:type="dxa"/>
          <w:right w:w="0" w:type="dxa"/>
        </w:tblCellMar>
        <w:tblLook w:val="04A0" w:firstRow="1" w:lastRow="0" w:firstColumn="1" w:lastColumn="0" w:noHBand="0" w:noVBand="1"/>
      </w:tblPr>
      <w:tblGrid>
        <w:gridCol w:w="1036"/>
        <w:gridCol w:w="3991"/>
        <w:gridCol w:w="984"/>
        <w:gridCol w:w="1038"/>
        <w:gridCol w:w="1033"/>
        <w:gridCol w:w="1598"/>
      </w:tblGrid>
      <w:tr w:rsidR="001866DB">
        <w:trPr>
          <w:trHeight w:val="582"/>
        </w:trPr>
        <w:tc>
          <w:tcPr>
            <w:tcW w:w="10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vAlign w:val="bottom"/>
          </w:tcPr>
          <w:p w:rsidR="001866DB" w:rsidRDefault="00A34CD6">
            <w:pPr>
              <w:spacing w:after="0" w:line="259" w:lineRule="auto"/>
              <w:ind w:left="124" w:firstLine="0"/>
            </w:pPr>
            <w:r>
              <w:rPr>
                <w:b/>
                <w:i w:val="0"/>
                <w:sz w:val="22"/>
              </w:rPr>
              <w:t xml:space="preserve">Módulo </w:t>
            </w:r>
          </w:p>
        </w:tc>
        <w:tc>
          <w:tcPr>
            <w:tcW w:w="44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vAlign w:val="bottom"/>
          </w:tcPr>
          <w:p w:rsidR="001866DB" w:rsidRDefault="00A34CD6">
            <w:pPr>
              <w:spacing w:after="16" w:line="259" w:lineRule="auto"/>
              <w:ind w:left="0" w:right="46" w:firstLine="0"/>
              <w:jc w:val="center"/>
            </w:pPr>
            <w:r>
              <w:rPr>
                <w:b/>
                <w:i w:val="0"/>
                <w:sz w:val="22"/>
              </w:rPr>
              <w:t xml:space="preserve">Actividad prevista </w:t>
            </w:r>
          </w:p>
          <w:p w:rsidR="001866DB" w:rsidRDefault="00A34CD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i w:val="0"/>
                <w:sz w:val="22"/>
              </w:rPr>
              <w:t xml:space="preserve">(incluir: contenidos básicos, consigna de aprendizaje y recurso tecnológico) </w:t>
            </w:r>
          </w:p>
        </w:tc>
        <w:tc>
          <w:tcPr>
            <w:tcW w:w="21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</w:tcPr>
          <w:p w:rsidR="001866DB" w:rsidRDefault="00A34CD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i w:val="0"/>
                <w:sz w:val="22"/>
              </w:rPr>
              <w:t>Duración de la actividad</w:t>
            </w:r>
            <w:r>
              <w:rPr>
                <w:rFonts w:ascii="Arial" w:eastAsia="Arial" w:hAnsi="Arial" w:cs="Arial"/>
                <w:i w:val="0"/>
                <w:sz w:val="22"/>
              </w:rPr>
              <w:t xml:space="preserve"> </w:t>
            </w:r>
          </w:p>
        </w:tc>
        <w:tc>
          <w:tcPr>
            <w:tcW w:w="10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vAlign w:val="bottom"/>
          </w:tcPr>
          <w:p w:rsidR="001866DB" w:rsidRDefault="00A34CD6">
            <w:pPr>
              <w:spacing w:after="0" w:line="274" w:lineRule="auto"/>
              <w:ind w:left="0" w:firstLine="0"/>
              <w:jc w:val="center"/>
            </w:pPr>
            <w:r>
              <w:rPr>
                <w:b/>
                <w:i w:val="0"/>
                <w:sz w:val="22"/>
              </w:rPr>
              <w:t xml:space="preserve">Tipo de actividad </w:t>
            </w:r>
          </w:p>
          <w:p w:rsidR="001866DB" w:rsidRDefault="00A34CD6">
            <w:pPr>
              <w:spacing w:after="0" w:line="274" w:lineRule="auto"/>
              <w:ind w:left="0" w:firstLine="0"/>
              <w:jc w:val="center"/>
            </w:pPr>
            <w:r>
              <w:rPr>
                <w:b/>
                <w:i w:val="0"/>
                <w:sz w:val="22"/>
              </w:rPr>
              <w:t xml:space="preserve">(obligator ia o </w:t>
            </w:r>
          </w:p>
          <w:p w:rsidR="001866DB" w:rsidRDefault="00A34CD6">
            <w:pPr>
              <w:spacing w:after="16" w:line="259" w:lineRule="auto"/>
              <w:ind w:left="24" w:firstLine="0"/>
              <w:jc w:val="both"/>
            </w:pPr>
            <w:r>
              <w:rPr>
                <w:b/>
                <w:i w:val="0"/>
                <w:sz w:val="22"/>
              </w:rPr>
              <w:t xml:space="preserve">sugerida </w:t>
            </w:r>
            <w:r>
              <w:rPr>
                <w:b/>
                <w:i w:val="0"/>
                <w:sz w:val="22"/>
              </w:rPr>
              <w:t xml:space="preserve">/ </w:t>
            </w:r>
          </w:p>
          <w:p w:rsidR="001866DB" w:rsidRDefault="00A34CD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i w:val="0"/>
                <w:sz w:val="22"/>
              </w:rPr>
              <w:t xml:space="preserve">individual o grupal) </w:t>
            </w:r>
          </w:p>
        </w:tc>
        <w:tc>
          <w:tcPr>
            <w:tcW w:w="10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</w:tcPr>
          <w:p w:rsidR="001866DB" w:rsidRDefault="00A34CD6">
            <w:pPr>
              <w:spacing w:after="0" w:line="274" w:lineRule="auto"/>
              <w:ind w:left="0" w:firstLine="0"/>
              <w:jc w:val="center"/>
            </w:pPr>
            <w:r>
              <w:rPr>
                <w:b/>
                <w:i w:val="0"/>
                <w:sz w:val="22"/>
              </w:rPr>
              <w:t xml:space="preserve">Interacció n prevista </w:t>
            </w:r>
          </w:p>
          <w:p w:rsidR="001866DB" w:rsidRDefault="00A34CD6">
            <w:pPr>
              <w:spacing w:after="0" w:line="274" w:lineRule="auto"/>
              <w:ind w:left="0" w:firstLine="0"/>
              <w:jc w:val="center"/>
            </w:pPr>
            <w:r>
              <w:rPr>
                <w:b/>
                <w:i w:val="0"/>
                <w:sz w:val="22"/>
              </w:rPr>
              <w:t xml:space="preserve">(docentealumno, </w:t>
            </w:r>
          </w:p>
          <w:p w:rsidR="001866DB" w:rsidRDefault="00A34CD6">
            <w:pPr>
              <w:spacing w:after="0" w:line="274" w:lineRule="auto"/>
              <w:ind w:left="0" w:firstLine="0"/>
              <w:jc w:val="center"/>
            </w:pPr>
            <w:r>
              <w:rPr>
                <w:b/>
                <w:i w:val="0"/>
                <w:sz w:val="22"/>
              </w:rPr>
              <w:t xml:space="preserve">docente-a lumnos, </w:t>
            </w:r>
          </w:p>
          <w:p w:rsidR="001866DB" w:rsidRDefault="00A34CD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i w:val="0"/>
                <w:sz w:val="22"/>
              </w:rPr>
              <w:t xml:space="preserve">alumnos entre sí) </w:t>
            </w:r>
          </w:p>
        </w:tc>
      </w:tr>
      <w:tr w:rsidR="001866DB">
        <w:trPr>
          <w:trHeight w:val="175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866DB" w:rsidRDefault="001866DB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866DB" w:rsidRDefault="001866DB">
            <w:pPr>
              <w:spacing w:after="160" w:line="259" w:lineRule="auto"/>
              <w:ind w:left="0" w:firstLine="0"/>
            </w:pP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vAlign w:val="bottom"/>
          </w:tcPr>
          <w:p w:rsidR="001866DB" w:rsidRDefault="00A34CD6">
            <w:pPr>
              <w:spacing w:after="0" w:line="259" w:lineRule="auto"/>
              <w:ind w:left="0" w:right="31" w:firstLine="0"/>
              <w:jc w:val="center"/>
            </w:pPr>
            <w:r>
              <w:rPr>
                <w:b/>
                <w:sz w:val="22"/>
              </w:rPr>
              <w:t>Teoría</w:t>
            </w:r>
            <w:r>
              <w:rPr>
                <w:rFonts w:ascii="Arial" w:eastAsia="Arial" w:hAnsi="Arial" w:cs="Arial"/>
                <w:i w:val="0"/>
                <w:sz w:val="22"/>
              </w:rPr>
              <w:t xml:space="preserve"> 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vAlign w:val="bottom"/>
          </w:tcPr>
          <w:p w:rsidR="001866DB" w:rsidRDefault="00A34CD6">
            <w:pPr>
              <w:spacing w:after="0" w:line="259" w:lineRule="auto"/>
              <w:ind w:left="116" w:firstLine="0"/>
            </w:pPr>
            <w:r>
              <w:rPr>
                <w:b/>
                <w:sz w:val="22"/>
              </w:rPr>
              <w:t>Práctica</w:t>
            </w:r>
            <w:r>
              <w:rPr>
                <w:rFonts w:ascii="Arial" w:eastAsia="Arial" w:hAnsi="Arial" w:cs="Arial"/>
                <w:i w:val="0"/>
                <w:sz w:val="22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866DB" w:rsidRDefault="001866DB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866DB" w:rsidRDefault="001866DB">
            <w:pPr>
              <w:spacing w:after="160" w:line="259" w:lineRule="auto"/>
              <w:ind w:left="0" w:firstLine="0"/>
            </w:pPr>
          </w:p>
        </w:tc>
      </w:tr>
      <w:tr w:rsidR="001866DB">
        <w:trPr>
          <w:trHeight w:val="882"/>
        </w:trPr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866DB" w:rsidRDefault="001866DB">
            <w:pPr>
              <w:spacing w:after="160" w:line="259" w:lineRule="auto"/>
              <w:ind w:left="0" w:firstLine="0"/>
            </w:pPr>
          </w:p>
        </w:tc>
        <w:tc>
          <w:tcPr>
            <w:tcW w:w="4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866DB" w:rsidRDefault="00A34CD6">
            <w:pPr>
              <w:spacing w:after="16" w:line="259" w:lineRule="auto"/>
              <w:ind w:left="0" w:firstLine="0"/>
            </w:pPr>
            <w:r>
              <w:rPr>
                <w:sz w:val="22"/>
              </w:rPr>
              <w:t xml:space="preserve">Contenidos: </w:t>
            </w:r>
          </w:p>
          <w:p w:rsidR="001866DB" w:rsidRDefault="00A34CD6">
            <w:pPr>
              <w:spacing w:after="0" w:line="259" w:lineRule="auto"/>
              <w:ind w:left="0" w:right="215" w:firstLine="0"/>
            </w:pPr>
            <w:r>
              <w:rPr>
                <w:sz w:val="22"/>
              </w:rPr>
              <w:t xml:space="preserve">Introducción: Presentación de la materia ¿Qué es la Economía Internacional? 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866DB" w:rsidRDefault="00A34CD6">
            <w:pPr>
              <w:spacing w:after="0" w:line="259" w:lineRule="auto"/>
              <w:ind w:left="0" w:right="31" w:firstLine="0"/>
              <w:jc w:val="center"/>
            </w:pPr>
            <w:r>
              <w:rPr>
                <w:sz w:val="22"/>
              </w:rPr>
              <w:t>2 horas</w:t>
            </w:r>
            <w:r>
              <w:rPr>
                <w:rFonts w:ascii="Arial" w:eastAsia="Arial" w:hAnsi="Arial" w:cs="Arial"/>
                <w:i w:val="0"/>
                <w:sz w:val="22"/>
              </w:rPr>
              <w:t xml:space="preserve"> 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866DB" w:rsidRDefault="00A34CD6">
            <w:pPr>
              <w:spacing w:after="0" w:line="259" w:lineRule="auto"/>
              <w:ind w:left="15" w:firstLine="0"/>
            </w:pPr>
            <w:r>
              <w:rPr>
                <w:rFonts w:ascii="Arial" w:eastAsia="Arial" w:hAnsi="Arial" w:cs="Arial"/>
                <w:i w:val="0"/>
                <w:sz w:val="22"/>
              </w:rPr>
              <w:t xml:space="preserve"> 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866DB" w:rsidRDefault="00A34CD6">
            <w:pPr>
              <w:spacing w:after="0" w:line="259" w:lineRule="auto"/>
              <w:ind w:left="0" w:right="21" w:firstLine="0"/>
              <w:jc w:val="center"/>
            </w:pPr>
            <w:r>
              <w:rPr>
                <w:sz w:val="22"/>
              </w:rPr>
              <w:t>obligatori a</w:t>
            </w:r>
            <w:r>
              <w:rPr>
                <w:rFonts w:ascii="Arial" w:eastAsia="Arial" w:hAnsi="Arial" w:cs="Arial"/>
                <w:i w:val="0"/>
                <w:sz w:val="22"/>
              </w:rPr>
              <w:t xml:space="preserve"> 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866DB" w:rsidRDefault="00A34CD6">
            <w:pPr>
              <w:spacing w:after="22" w:line="259" w:lineRule="auto"/>
              <w:ind w:left="31" w:firstLine="0"/>
              <w:jc w:val="both"/>
            </w:pPr>
            <w:r>
              <w:rPr>
                <w:sz w:val="22"/>
              </w:rPr>
              <w:t>docente-al</w:t>
            </w:r>
          </w:p>
          <w:p w:rsidR="001866DB" w:rsidRDefault="00A34CD6">
            <w:pPr>
              <w:spacing w:after="0" w:line="259" w:lineRule="auto"/>
              <w:ind w:left="0" w:right="31" w:firstLine="0"/>
              <w:jc w:val="center"/>
            </w:pPr>
            <w:r>
              <w:rPr>
                <w:sz w:val="22"/>
              </w:rPr>
              <w:t>umnos</w:t>
            </w:r>
            <w:r>
              <w:rPr>
                <w:rFonts w:ascii="Arial" w:eastAsia="Arial" w:hAnsi="Arial" w:cs="Arial"/>
                <w:i w:val="0"/>
                <w:sz w:val="22"/>
              </w:rPr>
              <w:t xml:space="preserve"> </w:t>
            </w:r>
          </w:p>
        </w:tc>
      </w:tr>
    </w:tbl>
    <w:p w:rsidR="001866DB" w:rsidRDefault="00A34CD6">
      <w:pPr>
        <w:spacing w:after="5"/>
        <w:ind w:left="480"/>
        <w:jc w:val="both"/>
      </w:pPr>
      <w:r>
        <w:rPr>
          <w:sz w:val="22"/>
        </w:rPr>
        <w:t xml:space="preserve">0 </w:t>
      </w:r>
    </w:p>
    <w:tbl>
      <w:tblPr>
        <w:tblStyle w:val="TableGrid"/>
        <w:tblW w:w="9680" w:type="dxa"/>
        <w:tblInd w:w="-4" w:type="dxa"/>
        <w:tblCellMar>
          <w:top w:w="66" w:type="dxa"/>
          <w:left w:w="39" w:type="dxa"/>
          <w:bottom w:w="29" w:type="dxa"/>
          <w:right w:w="9" w:type="dxa"/>
        </w:tblCellMar>
        <w:tblLook w:val="04A0" w:firstRow="1" w:lastRow="0" w:firstColumn="1" w:lastColumn="0" w:noHBand="0" w:noVBand="1"/>
      </w:tblPr>
      <w:tblGrid>
        <w:gridCol w:w="1060"/>
        <w:gridCol w:w="4420"/>
        <w:gridCol w:w="1040"/>
        <w:gridCol w:w="1060"/>
        <w:gridCol w:w="1040"/>
        <w:gridCol w:w="1060"/>
      </w:tblGrid>
      <w:tr w:rsidR="001866DB">
        <w:trPr>
          <w:trHeight w:val="1180"/>
        </w:trPr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866DB" w:rsidRDefault="001866DB">
            <w:pPr>
              <w:spacing w:after="160" w:line="259" w:lineRule="auto"/>
              <w:ind w:left="0" w:firstLine="0"/>
            </w:pPr>
          </w:p>
        </w:tc>
        <w:tc>
          <w:tcPr>
            <w:tcW w:w="4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866DB" w:rsidRDefault="00A34CD6">
            <w:pPr>
              <w:spacing w:after="16" w:line="259" w:lineRule="auto"/>
              <w:ind w:left="0" w:firstLine="0"/>
            </w:pPr>
            <w:r>
              <w:rPr>
                <w:b/>
                <w:sz w:val="22"/>
              </w:rPr>
              <w:t xml:space="preserve">Práctica </w:t>
            </w:r>
          </w:p>
          <w:p w:rsidR="001866DB" w:rsidRDefault="00A34CD6">
            <w:pPr>
              <w:spacing w:after="16" w:line="259" w:lineRule="auto"/>
              <w:ind w:left="0" w:firstLine="0"/>
            </w:pPr>
            <w:r>
              <w:rPr>
                <w:b/>
                <w:sz w:val="22"/>
              </w:rPr>
              <w:t xml:space="preserve">Recapitulación de qué es la Economía </w:t>
            </w:r>
          </w:p>
          <w:p w:rsidR="001866DB" w:rsidRDefault="00A34CD6">
            <w:pPr>
              <w:spacing w:after="26" w:line="259" w:lineRule="auto"/>
              <w:ind w:left="0" w:firstLine="0"/>
            </w:pPr>
            <w:r>
              <w:rPr>
                <w:b/>
                <w:sz w:val="22"/>
              </w:rPr>
              <w:t xml:space="preserve">Internacional y los principales conceptos de la </w:t>
            </w:r>
          </w:p>
          <w:p w:rsidR="001866DB" w:rsidRDefault="00A34CD6">
            <w:pPr>
              <w:spacing w:after="0" w:line="259" w:lineRule="auto"/>
              <w:ind w:left="0" w:firstLine="0"/>
            </w:pPr>
            <w:r>
              <w:rPr>
                <w:b/>
                <w:sz w:val="22"/>
              </w:rPr>
              <w:t>Economía</w:t>
            </w:r>
            <w:r>
              <w:rPr>
                <w:rFonts w:ascii="Arial" w:eastAsia="Arial" w:hAnsi="Arial" w:cs="Arial"/>
                <w:i w:val="0"/>
                <w:sz w:val="22"/>
              </w:rPr>
              <w:t xml:space="preserve"> 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866DB" w:rsidRDefault="00A34CD6">
            <w:pPr>
              <w:spacing w:after="0" w:line="259" w:lineRule="auto"/>
              <w:ind w:left="5" w:firstLine="0"/>
            </w:pPr>
            <w:r>
              <w:rPr>
                <w:rFonts w:ascii="Arial" w:eastAsia="Arial" w:hAnsi="Arial" w:cs="Arial"/>
                <w:i w:val="0"/>
                <w:sz w:val="22"/>
              </w:rPr>
              <w:t xml:space="preserve"> 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866DB" w:rsidRDefault="00A34CD6">
            <w:pPr>
              <w:spacing w:after="0" w:line="259" w:lineRule="auto"/>
              <w:ind w:left="0" w:right="22" w:firstLine="0"/>
              <w:jc w:val="center"/>
            </w:pPr>
            <w:r>
              <w:rPr>
                <w:sz w:val="22"/>
              </w:rPr>
              <w:t>1 hora</w:t>
            </w:r>
            <w:r>
              <w:rPr>
                <w:rFonts w:ascii="Arial" w:eastAsia="Arial" w:hAnsi="Arial" w:cs="Arial"/>
                <w:i w:val="0"/>
                <w:sz w:val="22"/>
              </w:rPr>
              <w:t xml:space="preserve"> 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866DB" w:rsidRDefault="00A34CD6">
            <w:pPr>
              <w:spacing w:after="0" w:line="259" w:lineRule="auto"/>
              <w:ind w:left="0" w:right="13" w:firstLine="0"/>
              <w:jc w:val="center"/>
            </w:pPr>
            <w:r>
              <w:rPr>
                <w:sz w:val="22"/>
              </w:rPr>
              <w:t>obligatori o grupal</w:t>
            </w:r>
            <w:r>
              <w:rPr>
                <w:rFonts w:ascii="Arial" w:eastAsia="Arial" w:hAnsi="Arial" w:cs="Arial"/>
                <w:i w:val="0"/>
                <w:sz w:val="22"/>
              </w:rPr>
              <w:t xml:space="preserve"> 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866DB" w:rsidRDefault="00A34CD6">
            <w:pPr>
              <w:spacing w:after="22" w:line="259" w:lineRule="auto"/>
              <w:ind w:left="31" w:firstLine="0"/>
              <w:jc w:val="both"/>
            </w:pPr>
            <w:r>
              <w:rPr>
                <w:sz w:val="22"/>
              </w:rPr>
              <w:t>docente-al</w:t>
            </w:r>
          </w:p>
          <w:p w:rsidR="001866DB" w:rsidRDefault="00A34CD6">
            <w:pPr>
              <w:spacing w:after="0" w:line="259" w:lineRule="auto"/>
              <w:ind w:left="0" w:right="22" w:firstLine="0"/>
              <w:jc w:val="center"/>
            </w:pPr>
            <w:r>
              <w:rPr>
                <w:sz w:val="22"/>
              </w:rPr>
              <w:t>umnos</w:t>
            </w:r>
            <w:r>
              <w:rPr>
                <w:rFonts w:ascii="Arial" w:eastAsia="Arial" w:hAnsi="Arial" w:cs="Arial"/>
                <w:i w:val="0"/>
                <w:sz w:val="22"/>
              </w:rPr>
              <w:t xml:space="preserve"> </w:t>
            </w:r>
          </w:p>
        </w:tc>
      </w:tr>
      <w:tr w:rsidR="001866DB">
        <w:trPr>
          <w:trHeight w:val="600"/>
        </w:trPr>
        <w:tc>
          <w:tcPr>
            <w:tcW w:w="10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866DB" w:rsidRDefault="00A34CD6">
            <w:pPr>
              <w:spacing w:after="0" w:line="259" w:lineRule="auto"/>
              <w:ind w:left="0" w:right="32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4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866DB" w:rsidRDefault="00A34CD6">
            <w:pPr>
              <w:spacing w:after="23" w:line="259" w:lineRule="auto"/>
              <w:ind w:left="0" w:firstLine="0"/>
            </w:pPr>
            <w:r>
              <w:rPr>
                <w:sz w:val="22"/>
              </w:rPr>
              <w:t xml:space="preserve">Contenidos: </w:t>
            </w:r>
          </w:p>
          <w:p w:rsidR="001866DB" w:rsidRDefault="00A34CD6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>Unidad 1 ¿Qué es la economía internacional?</w:t>
            </w:r>
            <w:r>
              <w:rPr>
                <w:rFonts w:ascii="Arial" w:eastAsia="Arial" w:hAnsi="Arial" w:cs="Arial"/>
                <w:i w:val="0"/>
                <w:sz w:val="22"/>
              </w:rPr>
              <w:t xml:space="preserve"> 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866DB" w:rsidRDefault="00A34CD6">
            <w:pPr>
              <w:spacing w:after="0" w:line="259" w:lineRule="auto"/>
              <w:ind w:left="0" w:right="22" w:firstLine="0"/>
              <w:jc w:val="center"/>
            </w:pPr>
            <w:r>
              <w:rPr>
                <w:sz w:val="22"/>
              </w:rPr>
              <w:t>2 horas</w:t>
            </w:r>
            <w:r>
              <w:rPr>
                <w:rFonts w:ascii="Arial" w:eastAsia="Arial" w:hAnsi="Arial" w:cs="Arial"/>
                <w:i w:val="0"/>
                <w:sz w:val="22"/>
              </w:rPr>
              <w:t xml:space="preserve"> 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866DB" w:rsidRDefault="00A34CD6">
            <w:pPr>
              <w:spacing w:after="0" w:line="259" w:lineRule="auto"/>
              <w:ind w:left="15" w:firstLine="0"/>
            </w:pPr>
            <w:r>
              <w:rPr>
                <w:rFonts w:ascii="Arial" w:eastAsia="Arial" w:hAnsi="Arial" w:cs="Arial"/>
                <w:i w:val="0"/>
                <w:sz w:val="22"/>
              </w:rPr>
              <w:t xml:space="preserve"> 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866DB" w:rsidRDefault="00A34CD6">
            <w:pPr>
              <w:spacing w:after="0" w:line="259" w:lineRule="auto"/>
              <w:ind w:left="0" w:right="13" w:firstLine="0"/>
              <w:jc w:val="center"/>
            </w:pPr>
            <w:r>
              <w:rPr>
                <w:sz w:val="22"/>
              </w:rPr>
              <w:t>obligatori a</w:t>
            </w:r>
            <w:r>
              <w:rPr>
                <w:rFonts w:ascii="Arial" w:eastAsia="Arial" w:hAnsi="Arial" w:cs="Arial"/>
                <w:i w:val="0"/>
                <w:sz w:val="22"/>
              </w:rPr>
              <w:t xml:space="preserve"> 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866DB" w:rsidRDefault="00A34CD6">
            <w:pPr>
              <w:spacing w:after="22" w:line="259" w:lineRule="auto"/>
              <w:ind w:left="31" w:firstLine="0"/>
              <w:jc w:val="both"/>
            </w:pPr>
            <w:r>
              <w:rPr>
                <w:sz w:val="22"/>
              </w:rPr>
              <w:t>docente-al</w:t>
            </w:r>
          </w:p>
          <w:p w:rsidR="001866DB" w:rsidRDefault="00A34CD6">
            <w:pPr>
              <w:spacing w:after="0" w:line="259" w:lineRule="auto"/>
              <w:ind w:left="0" w:right="22" w:firstLine="0"/>
              <w:jc w:val="center"/>
            </w:pPr>
            <w:r>
              <w:rPr>
                <w:sz w:val="22"/>
              </w:rPr>
              <w:t>umnos</w:t>
            </w:r>
            <w:r>
              <w:rPr>
                <w:rFonts w:ascii="Arial" w:eastAsia="Arial" w:hAnsi="Arial" w:cs="Arial"/>
                <w:i w:val="0"/>
                <w:sz w:val="22"/>
              </w:rPr>
              <w:t xml:space="preserve"> </w:t>
            </w:r>
          </w:p>
        </w:tc>
      </w:tr>
      <w:tr w:rsidR="001866DB">
        <w:trPr>
          <w:trHeight w:val="136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866DB" w:rsidRDefault="001866DB">
            <w:pPr>
              <w:spacing w:after="160" w:line="259" w:lineRule="auto"/>
              <w:ind w:left="0" w:firstLine="0"/>
            </w:pPr>
          </w:p>
        </w:tc>
        <w:tc>
          <w:tcPr>
            <w:tcW w:w="4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866DB" w:rsidRDefault="00A34CD6">
            <w:pPr>
              <w:spacing w:after="16" w:line="259" w:lineRule="auto"/>
              <w:ind w:left="0" w:firstLine="0"/>
            </w:pPr>
            <w:r>
              <w:rPr>
                <w:b/>
                <w:sz w:val="22"/>
              </w:rPr>
              <w:t xml:space="preserve">Práctica </w:t>
            </w:r>
          </w:p>
          <w:p w:rsidR="001866DB" w:rsidRDefault="00A34CD6">
            <w:pPr>
              <w:spacing w:after="0" w:line="259" w:lineRule="auto"/>
              <w:ind w:left="0" w:firstLine="0"/>
            </w:pPr>
            <w:r>
              <w:rPr>
                <w:b/>
                <w:sz w:val="22"/>
              </w:rPr>
              <w:t>Discusión con los alumnos sobre un video disparador sobre las tensiones entre la liberalización, la soberanía y la democracia</w:t>
            </w:r>
            <w:r>
              <w:rPr>
                <w:rFonts w:ascii="Arial" w:eastAsia="Arial" w:hAnsi="Arial" w:cs="Arial"/>
                <w:i w:val="0"/>
                <w:sz w:val="22"/>
              </w:rPr>
              <w:t xml:space="preserve"> 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866DB" w:rsidRDefault="00A34CD6">
            <w:pPr>
              <w:spacing w:after="0" w:line="259" w:lineRule="auto"/>
              <w:ind w:left="5" w:firstLine="0"/>
            </w:pPr>
            <w:r>
              <w:rPr>
                <w:rFonts w:ascii="Arial" w:eastAsia="Arial" w:hAnsi="Arial" w:cs="Arial"/>
                <w:i w:val="0"/>
                <w:sz w:val="22"/>
              </w:rPr>
              <w:t xml:space="preserve"> 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866DB" w:rsidRDefault="00A34CD6">
            <w:pPr>
              <w:spacing w:after="0" w:line="259" w:lineRule="auto"/>
              <w:ind w:left="0" w:right="22" w:firstLine="0"/>
              <w:jc w:val="center"/>
            </w:pPr>
            <w:r>
              <w:rPr>
                <w:sz w:val="22"/>
              </w:rPr>
              <w:t>1 hora</w:t>
            </w:r>
            <w:r>
              <w:rPr>
                <w:rFonts w:ascii="Arial" w:eastAsia="Arial" w:hAnsi="Arial" w:cs="Arial"/>
                <w:i w:val="0"/>
                <w:sz w:val="22"/>
              </w:rPr>
              <w:t xml:space="preserve"> 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866DB" w:rsidRDefault="00A34CD6">
            <w:pPr>
              <w:spacing w:after="0" w:line="259" w:lineRule="auto"/>
              <w:ind w:left="0" w:right="13" w:firstLine="0"/>
              <w:jc w:val="center"/>
            </w:pPr>
            <w:r>
              <w:rPr>
                <w:sz w:val="22"/>
              </w:rPr>
              <w:t>obligatori o grupal</w:t>
            </w:r>
            <w:r>
              <w:rPr>
                <w:rFonts w:ascii="Arial" w:eastAsia="Arial" w:hAnsi="Arial" w:cs="Arial"/>
                <w:i w:val="0"/>
                <w:sz w:val="22"/>
              </w:rPr>
              <w:t xml:space="preserve"> 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866DB" w:rsidRDefault="00A34CD6">
            <w:pPr>
              <w:spacing w:after="22" w:line="259" w:lineRule="auto"/>
              <w:ind w:left="31" w:firstLine="0"/>
              <w:jc w:val="both"/>
            </w:pPr>
            <w:r>
              <w:rPr>
                <w:sz w:val="22"/>
              </w:rPr>
              <w:t>docente-al</w:t>
            </w:r>
          </w:p>
          <w:p w:rsidR="001866DB" w:rsidRDefault="00A34CD6">
            <w:pPr>
              <w:spacing w:after="0" w:line="259" w:lineRule="auto"/>
              <w:ind w:left="0" w:right="22" w:firstLine="0"/>
              <w:jc w:val="center"/>
            </w:pPr>
            <w:r>
              <w:rPr>
                <w:sz w:val="22"/>
              </w:rPr>
              <w:t>umnos</w:t>
            </w:r>
            <w:r>
              <w:rPr>
                <w:rFonts w:ascii="Arial" w:eastAsia="Arial" w:hAnsi="Arial" w:cs="Arial"/>
                <w:i w:val="0"/>
                <w:sz w:val="22"/>
              </w:rPr>
              <w:t xml:space="preserve"> </w:t>
            </w:r>
          </w:p>
        </w:tc>
      </w:tr>
      <w:tr w:rsidR="001866DB">
        <w:trPr>
          <w:trHeight w:val="900"/>
        </w:trPr>
        <w:tc>
          <w:tcPr>
            <w:tcW w:w="10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866DB" w:rsidRDefault="00A34CD6">
            <w:pPr>
              <w:spacing w:after="0" w:line="259" w:lineRule="auto"/>
              <w:ind w:left="0" w:right="32" w:firstLine="0"/>
              <w:jc w:val="center"/>
            </w:pPr>
            <w:r>
              <w:rPr>
                <w:sz w:val="22"/>
              </w:rPr>
              <w:t xml:space="preserve">2 </w:t>
            </w:r>
          </w:p>
        </w:tc>
        <w:tc>
          <w:tcPr>
            <w:tcW w:w="4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866DB" w:rsidRDefault="00A34CD6">
            <w:pPr>
              <w:spacing w:after="16" w:line="259" w:lineRule="auto"/>
              <w:ind w:left="0" w:firstLine="0"/>
            </w:pPr>
            <w:r>
              <w:rPr>
                <w:sz w:val="22"/>
              </w:rPr>
              <w:t xml:space="preserve">Contenidos: </w:t>
            </w:r>
          </w:p>
          <w:p w:rsidR="001866DB" w:rsidRDefault="00A34CD6">
            <w:pPr>
              <w:spacing w:after="16" w:line="259" w:lineRule="auto"/>
              <w:ind w:left="0" w:firstLine="0"/>
            </w:pPr>
            <w:r>
              <w:rPr>
                <w:sz w:val="22"/>
              </w:rPr>
              <w:t xml:space="preserve">Unidad 2 Teorías Ortodoxas del </w:t>
            </w:r>
            <w:r>
              <w:rPr>
                <w:sz w:val="22"/>
              </w:rPr>
              <w:t xml:space="preserve">Comercio </w:t>
            </w:r>
          </w:p>
          <w:p w:rsidR="001866DB" w:rsidRDefault="00A34CD6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Internacional 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866DB" w:rsidRDefault="00A34CD6">
            <w:pPr>
              <w:spacing w:after="0" w:line="259" w:lineRule="auto"/>
              <w:ind w:left="0" w:right="22" w:firstLine="0"/>
              <w:jc w:val="center"/>
            </w:pPr>
            <w:r>
              <w:rPr>
                <w:sz w:val="22"/>
              </w:rPr>
              <w:t>2 hora</w:t>
            </w:r>
            <w:r>
              <w:rPr>
                <w:rFonts w:ascii="Arial" w:eastAsia="Arial" w:hAnsi="Arial" w:cs="Arial"/>
                <w:i w:val="0"/>
                <w:sz w:val="22"/>
              </w:rPr>
              <w:t xml:space="preserve"> 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866DB" w:rsidRDefault="00A34CD6">
            <w:pPr>
              <w:spacing w:after="0" w:line="259" w:lineRule="auto"/>
              <w:ind w:left="15" w:firstLine="0"/>
            </w:pPr>
            <w:r>
              <w:rPr>
                <w:rFonts w:ascii="Arial" w:eastAsia="Arial" w:hAnsi="Arial" w:cs="Arial"/>
                <w:i w:val="0"/>
                <w:sz w:val="22"/>
              </w:rPr>
              <w:t xml:space="preserve"> 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866DB" w:rsidRDefault="00A34CD6">
            <w:pPr>
              <w:spacing w:after="0" w:line="259" w:lineRule="auto"/>
              <w:ind w:left="0" w:right="13" w:firstLine="0"/>
              <w:jc w:val="center"/>
            </w:pPr>
            <w:r>
              <w:rPr>
                <w:sz w:val="22"/>
              </w:rPr>
              <w:t>obligatori a</w:t>
            </w:r>
            <w:r>
              <w:rPr>
                <w:rFonts w:ascii="Arial" w:eastAsia="Arial" w:hAnsi="Arial" w:cs="Arial"/>
                <w:i w:val="0"/>
                <w:sz w:val="22"/>
              </w:rPr>
              <w:t xml:space="preserve"> 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866DB" w:rsidRDefault="00A34CD6">
            <w:pPr>
              <w:spacing w:after="22" w:line="259" w:lineRule="auto"/>
              <w:ind w:left="31" w:firstLine="0"/>
              <w:jc w:val="both"/>
            </w:pPr>
            <w:r>
              <w:rPr>
                <w:sz w:val="22"/>
              </w:rPr>
              <w:t>docente-al</w:t>
            </w:r>
          </w:p>
          <w:p w:rsidR="001866DB" w:rsidRDefault="00A34CD6">
            <w:pPr>
              <w:spacing w:after="0" w:line="259" w:lineRule="auto"/>
              <w:ind w:left="0" w:right="22" w:firstLine="0"/>
              <w:jc w:val="center"/>
            </w:pPr>
            <w:r>
              <w:rPr>
                <w:sz w:val="22"/>
              </w:rPr>
              <w:t>umnos</w:t>
            </w:r>
            <w:r>
              <w:rPr>
                <w:rFonts w:ascii="Arial" w:eastAsia="Arial" w:hAnsi="Arial" w:cs="Arial"/>
                <w:i w:val="0"/>
                <w:sz w:val="22"/>
              </w:rPr>
              <w:t xml:space="preserve"> </w:t>
            </w:r>
          </w:p>
        </w:tc>
      </w:tr>
      <w:tr w:rsidR="001866DB">
        <w:trPr>
          <w:trHeight w:val="234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866DB" w:rsidRDefault="001866DB">
            <w:pPr>
              <w:spacing w:after="160" w:line="259" w:lineRule="auto"/>
              <w:ind w:left="0" w:firstLine="0"/>
            </w:pPr>
          </w:p>
        </w:tc>
        <w:tc>
          <w:tcPr>
            <w:tcW w:w="4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866DB" w:rsidRDefault="00A34CD6">
            <w:pPr>
              <w:spacing w:after="16" w:line="259" w:lineRule="auto"/>
              <w:ind w:left="0" w:firstLine="0"/>
            </w:pPr>
            <w:r>
              <w:rPr>
                <w:b/>
                <w:sz w:val="22"/>
              </w:rPr>
              <w:t xml:space="preserve">Práctica </w:t>
            </w:r>
          </w:p>
          <w:p w:rsidR="001866DB" w:rsidRDefault="00A34CD6">
            <w:pPr>
              <w:spacing w:after="0" w:line="274" w:lineRule="auto"/>
              <w:ind w:left="0" w:right="25" w:firstLine="0"/>
            </w:pPr>
            <w:r>
              <w:rPr>
                <w:b/>
                <w:sz w:val="22"/>
              </w:rPr>
              <w:t xml:space="preserve">Explicación sobre la teoría clásica y neoclásica: Mercantilismo, ventajas absolutas y ventajas comparativas, Hecksher - Ohlin y </w:t>
            </w:r>
          </w:p>
          <w:p w:rsidR="001866DB" w:rsidRDefault="00A34CD6">
            <w:pPr>
              <w:spacing w:after="16" w:line="259" w:lineRule="auto"/>
              <w:ind w:left="0" w:firstLine="0"/>
            </w:pPr>
            <w:r>
              <w:rPr>
                <w:b/>
                <w:sz w:val="22"/>
              </w:rPr>
              <w:t xml:space="preserve">Conv Dualista Neoclásica </w:t>
            </w:r>
          </w:p>
          <w:p w:rsidR="001866DB" w:rsidRDefault="00A34CD6">
            <w:pPr>
              <w:spacing w:after="16" w:line="259" w:lineRule="auto"/>
              <w:ind w:left="0" w:firstLine="0"/>
            </w:pPr>
            <w:r>
              <w:rPr>
                <w:b/>
                <w:sz w:val="22"/>
              </w:rPr>
              <w:t xml:space="preserve">Se trabajarán los </w:t>
            </w:r>
            <w:r>
              <w:rPr>
                <w:b/>
                <w:sz w:val="22"/>
              </w:rPr>
              <w:t xml:space="preserve">capítulos 3-6 del manual de </w:t>
            </w:r>
          </w:p>
          <w:p w:rsidR="001866DB" w:rsidRDefault="00A34CD6">
            <w:pPr>
              <w:spacing w:after="16" w:line="259" w:lineRule="auto"/>
              <w:ind w:left="0" w:firstLine="0"/>
              <w:jc w:val="both"/>
            </w:pPr>
            <w:r>
              <w:rPr>
                <w:b/>
                <w:sz w:val="22"/>
              </w:rPr>
              <w:t xml:space="preserve">Krugman y Obsfeldt “Economía internacional. </w:t>
            </w:r>
          </w:p>
          <w:p w:rsidR="001866DB" w:rsidRDefault="00A34CD6">
            <w:pPr>
              <w:spacing w:after="0" w:line="259" w:lineRule="auto"/>
              <w:ind w:left="0" w:firstLine="0"/>
            </w:pPr>
            <w:r>
              <w:rPr>
                <w:b/>
                <w:sz w:val="22"/>
              </w:rPr>
              <w:t xml:space="preserve">Teoría y política.”  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866DB" w:rsidRDefault="00A34CD6">
            <w:pPr>
              <w:spacing w:after="0" w:line="259" w:lineRule="auto"/>
              <w:ind w:left="5" w:firstLine="0"/>
            </w:pPr>
            <w:r>
              <w:rPr>
                <w:rFonts w:ascii="Arial" w:eastAsia="Arial" w:hAnsi="Arial" w:cs="Arial"/>
                <w:i w:val="0"/>
                <w:sz w:val="22"/>
              </w:rPr>
              <w:t xml:space="preserve"> 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866DB" w:rsidRDefault="00A34CD6">
            <w:pPr>
              <w:spacing w:after="0" w:line="259" w:lineRule="auto"/>
              <w:ind w:left="0" w:right="22" w:firstLine="0"/>
              <w:jc w:val="center"/>
            </w:pPr>
            <w:r>
              <w:rPr>
                <w:sz w:val="22"/>
              </w:rPr>
              <w:t>4 horas</w:t>
            </w:r>
            <w:r>
              <w:rPr>
                <w:rFonts w:ascii="Arial" w:eastAsia="Arial" w:hAnsi="Arial" w:cs="Arial"/>
                <w:i w:val="0"/>
                <w:sz w:val="22"/>
              </w:rPr>
              <w:t xml:space="preserve"> 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866DB" w:rsidRDefault="00A34CD6">
            <w:pPr>
              <w:spacing w:after="0" w:line="259" w:lineRule="auto"/>
              <w:ind w:left="0" w:right="13" w:firstLine="0"/>
              <w:jc w:val="center"/>
            </w:pPr>
            <w:r>
              <w:rPr>
                <w:sz w:val="22"/>
              </w:rPr>
              <w:t>obligatori o grupal</w:t>
            </w:r>
            <w:r>
              <w:rPr>
                <w:rFonts w:ascii="Arial" w:eastAsia="Arial" w:hAnsi="Arial" w:cs="Arial"/>
                <w:i w:val="0"/>
                <w:sz w:val="22"/>
              </w:rPr>
              <w:t xml:space="preserve"> 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866DB" w:rsidRDefault="00A34CD6">
            <w:pPr>
              <w:spacing w:after="22" w:line="259" w:lineRule="auto"/>
              <w:ind w:left="31" w:firstLine="0"/>
              <w:jc w:val="both"/>
            </w:pPr>
            <w:r>
              <w:rPr>
                <w:sz w:val="22"/>
              </w:rPr>
              <w:t>docente-al</w:t>
            </w:r>
          </w:p>
          <w:p w:rsidR="001866DB" w:rsidRDefault="00A34CD6">
            <w:pPr>
              <w:spacing w:after="0" w:line="259" w:lineRule="auto"/>
              <w:ind w:left="0" w:right="22" w:firstLine="0"/>
              <w:jc w:val="center"/>
            </w:pPr>
            <w:r>
              <w:rPr>
                <w:sz w:val="22"/>
              </w:rPr>
              <w:t>umnos</w:t>
            </w:r>
            <w:r>
              <w:rPr>
                <w:rFonts w:ascii="Arial" w:eastAsia="Arial" w:hAnsi="Arial" w:cs="Arial"/>
                <w:i w:val="0"/>
                <w:sz w:val="22"/>
              </w:rPr>
              <w:t xml:space="preserve"> </w:t>
            </w:r>
          </w:p>
        </w:tc>
      </w:tr>
      <w:tr w:rsidR="001866DB">
        <w:trPr>
          <w:trHeight w:val="880"/>
        </w:trPr>
        <w:tc>
          <w:tcPr>
            <w:tcW w:w="10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866DB" w:rsidRDefault="00A34CD6">
            <w:pPr>
              <w:spacing w:after="0" w:line="259" w:lineRule="auto"/>
              <w:ind w:left="0" w:right="32" w:firstLine="0"/>
              <w:jc w:val="center"/>
            </w:pPr>
            <w:r>
              <w:rPr>
                <w:sz w:val="22"/>
              </w:rPr>
              <w:t xml:space="preserve">3 </w:t>
            </w:r>
          </w:p>
        </w:tc>
        <w:tc>
          <w:tcPr>
            <w:tcW w:w="4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866DB" w:rsidRDefault="00A34CD6">
            <w:pPr>
              <w:spacing w:after="16" w:line="259" w:lineRule="auto"/>
              <w:ind w:left="0" w:firstLine="0"/>
            </w:pPr>
            <w:r>
              <w:rPr>
                <w:sz w:val="22"/>
              </w:rPr>
              <w:t xml:space="preserve">Contenidos: </w:t>
            </w:r>
          </w:p>
          <w:p w:rsidR="001866DB" w:rsidRDefault="00A34CD6">
            <w:pPr>
              <w:spacing w:after="23" w:line="259" w:lineRule="auto"/>
              <w:ind w:left="0" w:firstLine="0"/>
            </w:pPr>
            <w:r>
              <w:rPr>
                <w:sz w:val="22"/>
              </w:rPr>
              <w:t xml:space="preserve">Unidad 3: Teorías Heterodoxas del Comercio </w:t>
            </w:r>
          </w:p>
          <w:p w:rsidR="001866DB" w:rsidRDefault="00A34CD6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>Internacional</w:t>
            </w:r>
            <w:r>
              <w:rPr>
                <w:rFonts w:ascii="Arial" w:eastAsia="Arial" w:hAnsi="Arial" w:cs="Arial"/>
                <w:i w:val="0"/>
                <w:sz w:val="22"/>
              </w:rPr>
              <w:t xml:space="preserve"> 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866DB" w:rsidRDefault="00A34CD6">
            <w:pPr>
              <w:spacing w:after="0" w:line="259" w:lineRule="auto"/>
              <w:ind w:left="0" w:right="22" w:firstLine="0"/>
              <w:jc w:val="center"/>
            </w:pPr>
            <w:r>
              <w:rPr>
                <w:sz w:val="22"/>
              </w:rPr>
              <w:t>2 horas</w:t>
            </w:r>
            <w:r>
              <w:rPr>
                <w:rFonts w:ascii="Arial" w:eastAsia="Arial" w:hAnsi="Arial" w:cs="Arial"/>
                <w:i w:val="0"/>
                <w:sz w:val="22"/>
              </w:rPr>
              <w:t xml:space="preserve"> 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866DB" w:rsidRDefault="00A34CD6">
            <w:pPr>
              <w:spacing w:after="0" w:line="259" w:lineRule="auto"/>
              <w:ind w:left="15" w:firstLine="0"/>
            </w:pPr>
            <w:r>
              <w:rPr>
                <w:rFonts w:ascii="Arial" w:eastAsia="Arial" w:hAnsi="Arial" w:cs="Arial"/>
                <w:i w:val="0"/>
                <w:sz w:val="22"/>
              </w:rPr>
              <w:t xml:space="preserve"> 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866DB" w:rsidRDefault="00A34CD6">
            <w:pPr>
              <w:spacing w:after="0" w:line="259" w:lineRule="auto"/>
              <w:ind w:left="0" w:right="13" w:firstLine="0"/>
              <w:jc w:val="center"/>
            </w:pPr>
            <w:r>
              <w:rPr>
                <w:sz w:val="22"/>
              </w:rPr>
              <w:t>obligatori a</w:t>
            </w:r>
            <w:r>
              <w:rPr>
                <w:rFonts w:ascii="Arial" w:eastAsia="Arial" w:hAnsi="Arial" w:cs="Arial"/>
                <w:i w:val="0"/>
                <w:sz w:val="22"/>
              </w:rPr>
              <w:t xml:space="preserve"> 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866DB" w:rsidRDefault="00A34CD6">
            <w:pPr>
              <w:spacing w:after="22" w:line="259" w:lineRule="auto"/>
              <w:ind w:left="31" w:firstLine="0"/>
              <w:jc w:val="both"/>
            </w:pPr>
            <w:r>
              <w:rPr>
                <w:sz w:val="22"/>
              </w:rPr>
              <w:t>docente-al</w:t>
            </w:r>
          </w:p>
          <w:p w:rsidR="001866DB" w:rsidRDefault="00A34CD6">
            <w:pPr>
              <w:spacing w:after="0" w:line="259" w:lineRule="auto"/>
              <w:ind w:left="0" w:right="22" w:firstLine="0"/>
              <w:jc w:val="center"/>
            </w:pPr>
            <w:r>
              <w:rPr>
                <w:sz w:val="22"/>
              </w:rPr>
              <w:t>umnos</w:t>
            </w:r>
            <w:r>
              <w:rPr>
                <w:rFonts w:ascii="Arial" w:eastAsia="Arial" w:hAnsi="Arial" w:cs="Arial"/>
                <w:i w:val="0"/>
                <w:sz w:val="22"/>
              </w:rPr>
              <w:t xml:space="preserve"> </w:t>
            </w:r>
          </w:p>
        </w:tc>
      </w:tr>
      <w:tr w:rsidR="001866DB">
        <w:trPr>
          <w:trHeight w:val="176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866DB" w:rsidRDefault="001866DB">
            <w:pPr>
              <w:spacing w:after="160" w:line="259" w:lineRule="auto"/>
              <w:ind w:left="0" w:firstLine="0"/>
            </w:pPr>
          </w:p>
        </w:tc>
        <w:tc>
          <w:tcPr>
            <w:tcW w:w="4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866DB" w:rsidRDefault="00A34CD6">
            <w:pPr>
              <w:spacing w:after="16" w:line="259" w:lineRule="auto"/>
              <w:ind w:left="0" w:firstLine="0"/>
            </w:pPr>
            <w:r>
              <w:rPr>
                <w:b/>
                <w:sz w:val="22"/>
              </w:rPr>
              <w:t xml:space="preserve">Práctica </w:t>
            </w:r>
          </w:p>
          <w:p w:rsidR="001866DB" w:rsidRDefault="00A34CD6">
            <w:pPr>
              <w:spacing w:after="0" w:line="274" w:lineRule="auto"/>
              <w:ind w:left="0" w:firstLine="0"/>
            </w:pPr>
            <w:r>
              <w:rPr>
                <w:b/>
                <w:sz w:val="22"/>
              </w:rPr>
              <w:t xml:space="preserve">Trabajo con los alumnos sobre las críticas a las escuelas clásicas de diferentes visiones y la teoría estructuralista latinoamericana Explicación de los textos de Shaik, Ffrench </w:t>
            </w:r>
          </w:p>
          <w:p w:rsidR="001866DB" w:rsidRDefault="00A34CD6">
            <w:pPr>
              <w:spacing w:after="0" w:line="259" w:lineRule="auto"/>
              <w:ind w:left="0" w:firstLine="0"/>
            </w:pPr>
            <w:r>
              <w:rPr>
                <w:b/>
                <w:sz w:val="22"/>
              </w:rPr>
              <w:t xml:space="preserve">Davis, Chang, Cimoli y Porcille y Rodríguez 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866DB" w:rsidRDefault="00A34CD6">
            <w:pPr>
              <w:spacing w:after="0" w:line="259" w:lineRule="auto"/>
              <w:ind w:left="5" w:firstLine="0"/>
            </w:pPr>
            <w:r>
              <w:rPr>
                <w:rFonts w:ascii="Arial" w:eastAsia="Arial" w:hAnsi="Arial" w:cs="Arial"/>
                <w:i w:val="0"/>
                <w:sz w:val="22"/>
              </w:rPr>
              <w:t xml:space="preserve"> 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866DB" w:rsidRDefault="00A34CD6">
            <w:pPr>
              <w:spacing w:after="0" w:line="259" w:lineRule="auto"/>
              <w:ind w:left="0" w:right="22" w:firstLine="0"/>
              <w:jc w:val="center"/>
            </w:pPr>
            <w:r>
              <w:rPr>
                <w:sz w:val="22"/>
              </w:rPr>
              <w:t>4 hora</w:t>
            </w:r>
            <w:r>
              <w:rPr>
                <w:rFonts w:ascii="Arial" w:eastAsia="Arial" w:hAnsi="Arial" w:cs="Arial"/>
                <w:i w:val="0"/>
                <w:sz w:val="22"/>
              </w:rPr>
              <w:t xml:space="preserve"> 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866DB" w:rsidRDefault="00A34CD6">
            <w:pPr>
              <w:spacing w:after="0" w:line="259" w:lineRule="auto"/>
              <w:ind w:left="0" w:right="13" w:firstLine="0"/>
              <w:jc w:val="center"/>
            </w:pPr>
            <w:r>
              <w:rPr>
                <w:sz w:val="22"/>
              </w:rPr>
              <w:t>obligatori o grupal</w:t>
            </w:r>
            <w:r>
              <w:rPr>
                <w:rFonts w:ascii="Arial" w:eastAsia="Arial" w:hAnsi="Arial" w:cs="Arial"/>
                <w:i w:val="0"/>
                <w:sz w:val="22"/>
              </w:rPr>
              <w:t xml:space="preserve"> 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866DB" w:rsidRDefault="00A34CD6">
            <w:pPr>
              <w:spacing w:after="22" w:line="259" w:lineRule="auto"/>
              <w:ind w:left="31" w:firstLine="0"/>
              <w:jc w:val="both"/>
            </w:pPr>
            <w:r>
              <w:rPr>
                <w:sz w:val="22"/>
              </w:rPr>
              <w:t>docente-al</w:t>
            </w:r>
          </w:p>
          <w:p w:rsidR="001866DB" w:rsidRDefault="00A34CD6">
            <w:pPr>
              <w:spacing w:after="0" w:line="259" w:lineRule="auto"/>
              <w:ind w:left="0" w:right="22" w:firstLine="0"/>
              <w:jc w:val="center"/>
            </w:pPr>
            <w:r>
              <w:rPr>
                <w:sz w:val="22"/>
              </w:rPr>
              <w:t>umnos</w:t>
            </w:r>
            <w:r>
              <w:rPr>
                <w:rFonts w:ascii="Arial" w:eastAsia="Arial" w:hAnsi="Arial" w:cs="Arial"/>
                <w:i w:val="0"/>
                <w:sz w:val="22"/>
              </w:rPr>
              <w:t xml:space="preserve"> </w:t>
            </w:r>
          </w:p>
        </w:tc>
      </w:tr>
      <w:tr w:rsidR="001866DB">
        <w:trPr>
          <w:trHeight w:val="900"/>
        </w:trPr>
        <w:tc>
          <w:tcPr>
            <w:tcW w:w="10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866DB" w:rsidRDefault="00A34CD6">
            <w:pPr>
              <w:spacing w:after="0" w:line="259" w:lineRule="auto"/>
              <w:ind w:left="0" w:right="32" w:firstLine="0"/>
              <w:jc w:val="center"/>
            </w:pPr>
            <w:r>
              <w:rPr>
                <w:sz w:val="22"/>
              </w:rPr>
              <w:t xml:space="preserve">4 </w:t>
            </w:r>
          </w:p>
        </w:tc>
        <w:tc>
          <w:tcPr>
            <w:tcW w:w="4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866DB" w:rsidRDefault="00A34CD6">
            <w:pPr>
              <w:spacing w:after="16" w:line="259" w:lineRule="auto"/>
              <w:ind w:left="0" w:firstLine="0"/>
            </w:pPr>
            <w:r>
              <w:rPr>
                <w:sz w:val="22"/>
              </w:rPr>
              <w:t xml:space="preserve">Contenidos: </w:t>
            </w:r>
          </w:p>
          <w:p w:rsidR="001866DB" w:rsidRDefault="00A34CD6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>Unidad 4:La Geografía de la Producción Global y Financiera</w:t>
            </w:r>
            <w:r>
              <w:rPr>
                <w:rFonts w:ascii="Arial" w:eastAsia="Arial" w:hAnsi="Arial" w:cs="Arial"/>
                <w:i w:val="0"/>
                <w:sz w:val="22"/>
              </w:rPr>
              <w:t xml:space="preserve"> 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866DB" w:rsidRDefault="00A34CD6">
            <w:pPr>
              <w:spacing w:after="0" w:line="259" w:lineRule="auto"/>
              <w:ind w:left="0" w:right="22" w:firstLine="0"/>
              <w:jc w:val="center"/>
            </w:pPr>
            <w:r>
              <w:rPr>
                <w:sz w:val="22"/>
              </w:rPr>
              <w:t>3 horas</w:t>
            </w:r>
            <w:r>
              <w:rPr>
                <w:rFonts w:ascii="Arial" w:eastAsia="Arial" w:hAnsi="Arial" w:cs="Arial"/>
                <w:i w:val="0"/>
                <w:sz w:val="22"/>
              </w:rPr>
              <w:t xml:space="preserve"> 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866DB" w:rsidRDefault="00A34CD6">
            <w:pPr>
              <w:spacing w:after="0" w:line="259" w:lineRule="auto"/>
              <w:ind w:left="15" w:firstLine="0"/>
            </w:pPr>
            <w:r>
              <w:rPr>
                <w:rFonts w:ascii="Arial" w:eastAsia="Arial" w:hAnsi="Arial" w:cs="Arial"/>
                <w:i w:val="0"/>
                <w:sz w:val="22"/>
              </w:rPr>
              <w:t xml:space="preserve"> 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866DB" w:rsidRDefault="00A34CD6">
            <w:pPr>
              <w:spacing w:after="0" w:line="259" w:lineRule="auto"/>
              <w:ind w:left="0" w:right="13" w:firstLine="0"/>
              <w:jc w:val="center"/>
            </w:pPr>
            <w:r>
              <w:rPr>
                <w:sz w:val="22"/>
              </w:rPr>
              <w:t>obligatori a</w:t>
            </w:r>
            <w:r>
              <w:rPr>
                <w:rFonts w:ascii="Arial" w:eastAsia="Arial" w:hAnsi="Arial" w:cs="Arial"/>
                <w:i w:val="0"/>
                <w:sz w:val="22"/>
              </w:rPr>
              <w:t xml:space="preserve"> 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866DB" w:rsidRDefault="00A34CD6">
            <w:pPr>
              <w:spacing w:after="22" w:line="259" w:lineRule="auto"/>
              <w:ind w:left="31" w:firstLine="0"/>
              <w:jc w:val="both"/>
            </w:pPr>
            <w:r>
              <w:rPr>
                <w:sz w:val="22"/>
              </w:rPr>
              <w:t>docente-al</w:t>
            </w:r>
          </w:p>
          <w:p w:rsidR="001866DB" w:rsidRDefault="00A34CD6">
            <w:pPr>
              <w:spacing w:after="0" w:line="259" w:lineRule="auto"/>
              <w:ind w:left="0" w:right="22" w:firstLine="0"/>
              <w:jc w:val="center"/>
            </w:pPr>
            <w:r>
              <w:rPr>
                <w:sz w:val="22"/>
              </w:rPr>
              <w:t>umnos</w:t>
            </w:r>
            <w:r>
              <w:rPr>
                <w:rFonts w:ascii="Arial" w:eastAsia="Arial" w:hAnsi="Arial" w:cs="Arial"/>
                <w:i w:val="0"/>
                <w:sz w:val="22"/>
              </w:rPr>
              <w:t xml:space="preserve"> </w:t>
            </w:r>
          </w:p>
        </w:tc>
      </w:tr>
      <w:tr w:rsidR="001866DB">
        <w:trPr>
          <w:trHeight w:val="136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866DB" w:rsidRDefault="001866DB">
            <w:pPr>
              <w:spacing w:after="160" w:line="259" w:lineRule="auto"/>
              <w:ind w:left="0" w:firstLine="0"/>
            </w:pPr>
          </w:p>
        </w:tc>
        <w:tc>
          <w:tcPr>
            <w:tcW w:w="4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866DB" w:rsidRDefault="00A34CD6">
            <w:pPr>
              <w:spacing w:after="16" w:line="259" w:lineRule="auto"/>
              <w:ind w:left="0" w:firstLine="0"/>
            </w:pPr>
            <w:r>
              <w:rPr>
                <w:b/>
                <w:sz w:val="22"/>
              </w:rPr>
              <w:t xml:space="preserve">Práctica </w:t>
            </w:r>
          </w:p>
          <w:p w:rsidR="001866DB" w:rsidRDefault="00A34CD6">
            <w:pPr>
              <w:spacing w:after="0" w:line="274" w:lineRule="auto"/>
              <w:ind w:left="0" w:firstLine="0"/>
            </w:pPr>
            <w:r>
              <w:rPr>
                <w:b/>
                <w:sz w:val="22"/>
              </w:rPr>
              <w:t xml:space="preserve">Trabajo con los alumnos sobre las relaciones productivas y financieras </w:t>
            </w:r>
            <w:r>
              <w:rPr>
                <w:b/>
                <w:sz w:val="22"/>
              </w:rPr>
              <w:t xml:space="preserve">internacionales </w:t>
            </w:r>
          </w:p>
          <w:p w:rsidR="001866DB" w:rsidRDefault="00A34CD6">
            <w:pPr>
              <w:spacing w:after="0" w:line="259" w:lineRule="auto"/>
              <w:ind w:left="0" w:firstLine="0"/>
            </w:pPr>
            <w:r>
              <w:rPr>
                <w:b/>
                <w:sz w:val="22"/>
              </w:rPr>
              <w:t xml:space="preserve">Explicación de los textos obligatorios 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866DB" w:rsidRDefault="00A34CD6">
            <w:pPr>
              <w:spacing w:after="0" w:line="259" w:lineRule="auto"/>
              <w:ind w:left="5" w:firstLine="0"/>
            </w:pPr>
            <w:r>
              <w:rPr>
                <w:rFonts w:ascii="Arial" w:eastAsia="Arial" w:hAnsi="Arial" w:cs="Arial"/>
                <w:i w:val="0"/>
                <w:sz w:val="22"/>
              </w:rPr>
              <w:t xml:space="preserve"> 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866DB" w:rsidRDefault="00A34CD6">
            <w:pPr>
              <w:spacing w:after="0" w:line="259" w:lineRule="auto"/>
              <w:ind w:left="0" w:right="22" w:firstLine="0"/>
              <w:jc w:val="center"/>
            </w:pPr>
            <w:r>
              <w:rPr>
                <w:sz w:val="22"/>
              </w:rPr>
              <w:t>6 horas</w:t>
            </w:r>
            <w:r>
              <w:rPr>
                <w:rFonts w:ascii="Arial" w:eastAsia="Arial" w:hAnsi="Arial" w:cs="Arial"/>
                <w:i w:val="0"/>
                <w:sz w:val="22"/>
              </w:rPr>
              <w:t xml:space="preserve"> 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866DB" w:rsidRDefault="00A34CD6">
            <w:pPr>
              <w:spacing w:after="0" w:line="259" w:lineRule="auto"/>
              <w:ind w:left="0" w:right="13" w:firstLine="0"/>
              <w:jc w:val="center"/>
            </w:pPr>
            <w:r>
              <w:rPr>
                <w:sz w:val="22"/>
              </w:rPr>
              <w:t>obligatori o grupal</w:t>
            </w:r>
            <w:r>
              <w:rPr>
                <w:rFonts w:ascii="Arial" w:eastAsia="Arial" w:hAnsi="Arial" w:cs="Arial"/>
                <w:i w:val="0"/>
                <w:sz w:val="22"/>
              </w:rPr>
              <w:t xml:space="preserve"> 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866DB" w:rsidRDefault="00A34CD6">
            <w:pPr>
              <w:spacing w:after="22" w:line="259" w:lineRule="auto"/>
              <w:ind w:left="31" w:firstLine="0"/>
              <w:jc w:val="both"/>
            </w:pPr>
            <w:r>
              <w:rPr>
                <w:sz w:val="22"/>
              </w:rPr>
              <w:t>docente-al</w:t>
            </w:r>
          </w:p>
          <w:p w:rsidR="001866DB" w:rsidRDefault="00A34CD6">
            <w:pPr>
              <w:spacing w:after="0" w:line="259" w:lineRule="auto"/>
              <w:ind w:left="0" w:right="22" w:firstLine="0"/>
              <w:jc w:val="center"/>
            </w:pPr>
            <w:r>
              <w:rPr>
                <w:sz w:val="22"/>
              </w:rPr>
              <w:t>umnos</w:t>
            </w:r>
            <w:r>
              <w:rPr>
                <w:rFonts w:ascii="Arial" w:eastAsia="Arial" w:hAnsi="Arial" w:cs="Arial"/>
                <w:i w:val="0"/>
                <w:sz w:val="22"/>
              </w:rPr>
              <w:t xml:space="preserve"> </w:t>
            </w:r>
          </w:p>
        </w:tc>
      </w:tr>
      <w:tr w:rsidR="001866DB">
        <w:trPr>
          <w:trHeight w:val="880"/>
        </w:trPr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866DB" w:rsidRDefault="001866DB">
            <w:pPr>
              <w:spacing w:after="160" w:line="259" w:lineRule="auto"/>
              <w:ind w:left="0" w:firstLine="0"/>
            </w:pPr>
          </w:p>
        </w:tc>
        <w:tc>
          <w:tcPr>
            <w:tcW w:w="4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866DB" w:rsidRDefault="00A34CD6">
            <w:pPr>
              <w:spacing w:after="16" w:line="259" w:lineRule="auto"/>
              <w:ind w:left="0" w:firstLine="0"/>
            </w:pPr>
            <w:r>
              <w:rPr>
                <w:sz w:val="22"/>
              </w:rPr>
              <w:t xml:space="preserve">Contenidos: </w:t>
            </w:r>
          </w:p>
          <w:p w:rsidR="001866DB" w:rsidRDefault="00A34CD6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Unidad 5: Geoeconomía, reconfiguración e incertidumbre en el nuevo orden económico. 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866DB" w:rsidRDefault="00A34CD6">
            <w:pPr>
              <w:spacing w:after="0" w:line="259" w:lineRule="auto"/>
              <w:ind w:left="0" w:right="22" w:firstLine="0"/>
              <w:jc w:val="center"/>
            </w:pPr>
            <w:r>
              <w:rPr>
                <w:sz w:val="22"/>
              </w:rPr>
              <w:t>2 horas</w:t>
            </w:r>
            <w:r>
              <w:rPr>
                <w:rFonts w:ascii="Arial" w:eastAsia="Arial" w:hAnsi="Arial" w:cs="Arial"/>
                <w:i w:val="0"/>
                <w:sz w:val="22"/>
              </w:rPr>
              <w:t xml:space="preserve"> 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866DB" w:rsidRDefault="00A34CD6">
            <w:pPr>
              <w:spacing w:after="0" w:line="259" w:lineRule="auto"/>
              <w:ind w:left="15" w:firstLine="0"/>
            </w:pPr>
            <w:r>
              <w:rPr>
                <w:rFonts w:ascii="Arial" w:eastAsia="Arial" w:hAnsi="Arial" w:cs="Arial"/>
                <w:i w:val="0"/>
                <w:sz w:val="22"/>
              </w:rPr>
              <w:t xml:space="preserve"> 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866DB" w:rsidRDefault="00A34CD6">
            <w:pPr>
              <w:spacing w:after="0" w:line="259" w:lineRule="auto"/>
              <w:ind w:left="0" w:right="13" w:firstLine="0"/>
              <w:jc w:val="center"/>
            </w:pPr>
            <w:r>
              <w:rPr>
                <w:sz w:val="22"/>
              </w:rPr>
              <w:t>obligatori a</w:t>
            </w:r>
            <w:r>
              <w:rPr>
                <w:rFonts w:ascii="Arial" w:eastAsia="Arial" w:hAnsi="Arial" w:cs="Arial"/>
                <w:i w:val="0"/>
                <w:sz w:val="22"/>
              </w:rPr>
              <w:t xml:space="preserve"> 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866DB" w:rsidRDefault="00A34CD6">
            <w:pPr>
              <w:spacing w:after="22" w:line="259" w:lineRule="auto"/>
              <w:ind w:left="31" w:firstLine="0"/>
              <w:jc w:val="both"/>
            </w:pPr>
            <w:r>
              <w:rPr>
                <w:sz w:val="22"/>
              </w:rPr>
              <w:t>docente-al</w:t>
            </w:r>
          </w:p>
          <w:p w:rsidR="001866DB" w:rsidRDefault="00A34CD6">
            <w:pPr>
              <w:spacing w:after="0" w:line="259" w:lineRule="auto"/>
              <w:ind w:left="0" w:right="22" w:firstLine="0"/>
              <w:jc w:val="center"/>
            </w:pPr>
            <w:r>
              <w:rPr>
                <w:sz w:val="22"/>
              </w:rPr>
              <w:t>umnos</w:t>
            </w:r>
            <w:r>
              <w:rPr>
                <w:rFonts w:ascii="Arial" w:eastAsia="Arial" w:hAnsi="Arial" w:cs="Arial"/>
                <w:i w:val="0"/>
                <w:sz w:val="22"/>
              </w:rPr>
              <w:t xml:space="preserve"> </w:t>
            </w:r>
          </w:p>
        </w:tc>
      </w:tr>
    </w:tbl>
    <w:p w:rsidR="001866DB" w:rsidRDefault="00A34CD6">
      <w:pPr>
        <w:spacing w:after="5"/>
        <w:ind w:left="480"/>
        <w:jc w:val="both"/>
      </w:pPr>
      <w:r>
        <w:rPr>
          <w:sz w:val="22"/>
        </w:rPr>
        <w:t xml:space="preserve">5 </w:t>
      </w:r>
    </w:p>
    <w:tbl>
      <w:tblPr>
        <w:tblStyle w:val="TableGrid"/>
        <w:tblW w:w="9680" w:type="dxa"/>
        <w:tblInd w:w="-4" w:type="dxa"/>
        <w:tblCellMar>
          <w:top w:w="0" w:type="dxa"/>
          <w:left w:w="39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060"/>
        <w:gridCol w:w="4420"/>
        <w:gridCol w:w="1040"/>
        <w:gridCol w:w="1060"/>
        <w:gridCol w:w="1040"/>
        <w:gridCol w:w="1060"/>
      </w:tblGrid>
      <w:tr w:rsidR="001866DB">
        <w:trPr>
          <w:trHeight w:val="1920"/>
        </w:trPr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866DB" w:rsidRDefault="001866DB">
            <w:pPr>
              <w:spacing w:after="160" w:line="259" w:lineRule="auto"/>
              <w:ind w:left="0" w:firstLine="0"/>
            </w:pPr>
          </w:p>
        </w:tc>
        <w:tc>
          <w:tcPr>
            <w:tcW w:w="4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866DB" w:rsidRDefault="00A34CD6">
            <w:pPr>
              <w:spacing w:after="16" w:line="259" w:lineRule="auto"/>
              <w:ind w:left="0" w:firstLine="0"/>
            </w:pPr>
            <w:r>
              <w:rPr>
                <w:b/>
                <w:sz w:val="22"/>
              </w:rPr>
              <w:t xml:space="preserve">Práctica </w:t>
            </w:r>
          </w:p>
          <w:p w:rsidR="001866DB" w:rsidRDefault="00A34CD6">
            <w:pPr>
              <w:spacing w:after="0" w:line="259" w:lineRule="auto"/>
              <w:ind w:left="0" w:firstLine="0"/>
            </w:pPr>
            <w:r>
              <w:rPr>
                <w:b/>
                <w:sz w:val="22"/>
              </w:rPr>
              <w:t xml:space="preserve">Trabajo con los alumnos sobre cómo se fueron transformando las instituciones y las diferentes relaciones económicas internacionales en el siglo XXI y cuales son los nuevos debates que tiene la economía internacional 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866DB" w:rsidRDefault="00A34CD6">
            <w:pPr>
              <w:spacing w:after="0" w:line="259" w:lineRule="auto"/>
              <w:ind w:left="5" w:firstLine="0"/>
            </w:pPr>
            <w:r>
              <w:rPr>
                <w:rFonts w:ascii="Arial" w:eastAsia="Arial" w:hAnsi="Arial" w:cs="Arial"/>
                <w:i w:val="0"/>
                <w:sz w:val="22"/>
              </w:rPr>
              <w:t xml:space="preserve"> 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866DB" w:rsidRDefault="00A34CD6">
            <w:pPr>
              <w:spacing w:after="0" w:line="259" w:lineRule="auto"/>
              <w:ind w:left="14" w:firstLine="0"/>
              <w:jc w:val="center"/>
            </w:pPr>
            <w:r>
              <w:rPr>
                <w:sz w:val="22"/>
              </w:rPr>
              <w:t>4 horas</w:t>
            </w:r>
            <w:r>
              <w:rPr>
                <w:rFonts w:ascii="Arial" w:eastAsia="Arial" w:hAnsi="Arial" w:cs="Arial"/>
                <w:i w:val="0"/>
                <w:sz w:val="22"/>
              </w:rPr>
              <w:t xml:space="preserve"> 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866DB" w:rsidRDefault="00A34CD6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obligatori o </w:t>
            </w:r>
            <w:r>
              <w:rPr>
                <w:sz w:val="22"/>
              </w:rPr>
              <w:t>grupal</w:t>
            </w:r>
            <w:r>
              <w:rPr>
                <w:rFonts w:ascii="Arial" w:eastAsia="Arial" w:hAnsi="Arial" w:cs="Arial"/>
                <w:i w:val="0"/>
                <w:sz w:val="22"/>
              </w:rPr>
              <w:t xml:space="preserve"> 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866DB" w:rsidRDefault="00A34CD6">
            <w:pPr>
              <w:spacing w:after="22" w:line="259" w:lineRule="auto"/>
              <w:ind w:left="31" w:firstLine="0"/>
              <w:jc w:val="both"/>
            </w:pPr>
            <w:r>
              <w:rPr>
                <w:sz w:val="22"/>
              </w:rPr>
              <w:t>docente-al</w:t>
            </w:r>
          </w:p>
          <w:p w:rsidR="001866DB" w:rsidRDefault="00A34CD6">
            <w:pPr>
              <w:spacing w:after="0" w:line="259" w:lineRule="auto"/>
              <w:ind w:left="14" w:firstLine="0"/>
              <w:jc w:val="center"/>
            </w:pPr>
            <w:r>
              <w:rPr>
                <w:sz w:val="22"/>
              </w:rPr>
              <w:t>umnos</w:t>
            </w:r>
            <w:r>
              <w:rPr>
                <w:rFonts w:ascii="Arial" w:eastAsia="Arial" w:hAnsi="Arial" w:cs="Arial"/>
                <w:i w:val="0"/>
                <w:sz w:val="22"/>
              </w:rPr>
              <w:t xml:space="preserve"> </w:t>
            </w:r>
          </w:p>
        </w:tc>
      </w:tr>
    </w:tbl>
    <w:p w:rsidR="001866DB" w:rsidRDefault="00A34CD6">
      <w:pPr>
        <w:spacing w:after="0" w:line="259" w:lineRule="auto"/>
        <w:ind w:left="0" w:firstLine="0"/>
      </w:pPr>
      <w:r>
        <w:t xml:space="preserve"> </w:t>
      </w:r>
    </w:p>
    <w:p w:rsidR="001866DB" w:rsidRDefault="00A34CD6">
      <w:pPr>
        <w:spacing w:after="0" w:line="259" w:lineRule="auto"/>
        <w:ind w:left="0" w:firstLine="0"/>
      </w:pPr>
      <w:r>
        <w:rPr>
          <w:i w:val="0"/>
          <w:sz w:val="22"/>
        </w:rPr>
        <w:t xml:space="preserve"> </w:t>
      </w:r>
    </w:p>
    <w:p w:rsidR="001866DB" w:rsidRDefault="00A34CD6">
      <w:pPr>
        <w:spacing w:after="8" w:line="259" w:lineRule="auto"/>
        <w:ind w:left="0" w:firstLine="0"/>
      </w:pPr>
      <w:r>
        <w:rPr>
          <w:i w:val="0"/>
          <w:sz w:val="22"/>
        </w:rPr>
        <w:t xml:space="preserve"> </w:t>
      </w:r>
    </w:p>
    <w:p w:rsidR="001866DB" w:rsidRDefault="00A34CD6">
      <w:pPr>
        <w:tabs>
          <w:tab w:val="center" w:pos="3732"/>
        </w:tabs>
        <w:spacing w:after="4" w:line="250" w:lineRule="auto"/>
        <w:ind w:left="-15" w:firstLine="0"/>
      </w:pPr>
      <w:r>
        <w:rPr>
          <w:b/>
          <w:i w:val="0"/>
          <w:sz w:val="22"/>
        </w:rPr>
        <w:t xml:space="preserve">9.2. </w:t>
      </w:r>
      <w:r>
        <w:rPr>
          <w:b/>
          <w:i w:val="0"/>
          <w:sz w:val="22"/>
        </w:rPr>
        <w:tab/>
        <w:t xml:space="preserve">DETALLE DE ACTIVIDADES DE FORMACIÓN PRÁCTICA  </w:t>
      </w:r>
      <w:r>
        <w:rPr>
          <w:i w:val="0"/>
          <w:sz w:val="22"/>
        </w:rPr>
        <w:t xml:space="preserve"> </w:t>
      </w:r>
    </w:p>
    <w:p w:rsidR="001866DB" w:rsidRDefault="00A34CD6">
      <w:pPr>
        <w:spacing w:after="0" w:line="238" w:lineRule="auto"/>
        <w:ind w:left="-5" w:right="-8"/>
        <w:jc w:val="both"/>
      </w:pPr>
      <w:r>
        <w:t xml:space="preserve">Se pedirá la escritura de un trabajo escrito académico en la cual los alumnos deberán seleccionar un tema abordado por la 4° y 5° unidad de la materia y plantear una </w:t>
      </w:r>
      <w:r>
        <w:t xml:space="preserve">pregunta de investigación a resolver en un trabajo de alrededor de 10.000 mil palabras. El Trabajo Práctico permitirá a los alumnos aprender a escribir textos académicos y aplicar los conceptos aprendidos en la materia. </w:t>
      </w:r>
    </w:p>
    <w:p w:rsidR="001866DB" w:rsidRDefault="00A34CD6">
      <w:pPr>
        <w:spacing w:after="0" w:line="259" w:lineRule="auto"/>
        <w:ind w:left="0" w:firstLine="0"/>
      </w:pPr>
      <w:r>
        <w:t xml:space="preserve"> </w:t>
      </w:r>
    </w:p>
    <w:p w:rsidR="001866DB" w:rsidRDefault="00A34CD6">
      <w:pPr>
        <w:spacing w:after="0" w:line="259" w:lineRule="auto"/>
        <w:ind w:left="0" w:firstLine="0"/>
      </w:pPr>
      <w:r>
        <w:rPr>
          <w:b/>
          <w:i w:val="0"/>
          <w:sz w:val="22"/>
        </w:rPr>
        <w:t xml:space="preserve"> </w:t>
      </w:r>
    </w:p>
    <w:p w:rsidR="001866DB" w:rsidRDefault="00A34CD6">
      <w:pPr>
        <w:numPr>
          <w:ilvl w:val="0"/>
          <w:numId w:val="7"/>
        </w:numPr>
        <w:spacing w:after="4" w:line="250" w:lineRule="auto"/>
        <w:ind w:hanging="330"/>
      </w:pPr>
      <w:r>
        <w:rPr>
          <w:b/>
          <w:i w:val="0"/>
          <w:sz w:val="22"/>
        </w:rPr>
        <w:t>MODALIDAD DE EVALUACIÓN:</w:t>
      </w:r>
      <w:r>
        <w:rPr>
          <w:i w:val="0"/>
          <w:sz w:val="22"/>
        </w:rPr>
        <w:t xml:space="preserve"> </w:t>
      </w:r>
    </w:p>
    <w:p w:rsidR="001866DB" w:rsidRDefault="00A34CD6">
      <w:pPr>
        <w:spacing w:after="0" w:line="238" w:lineRule="auto"/>
        <w:ind w:left="-5" w:right="-8"/>
        <w:jc w:val="both"/>
      </w:pPr>
      <w:r>
        <w:t>La ev</w:t>
      </w:r>
      <w:r>
        <w:t>aluación consiste en un examen parcial, con su correspondiente recuperatorio y de la escritura de un trabajo académico que se presentará al final del cuatrimestre. Con la aprobación de las instancias mencionadas se obtiene la escolaridad que le permite acc</w:t>
      </w:r>
      <w:r>
        <w:t xml:space="preserve">eder al examen final. Si desaprobara las instancias, deberá recursar la materia.  </w:t>
      </w:r>
    </w:p>
    <w:p w:rsidR="001866DB" w:rsidRDefault="00A34CD6">
      <w:pPr>
        <w:spacing w:after="2" w:line="259" w:lineRule="auto"/>
        <w:ind w:left="0" w:firstLine="0"/>
      </w:pPr>
      <w:r>
        <w:t xml:space="preserve"> </w:t>
      </w:r>
    </w:p>
    <w:p w:rsidR="001866DB" w:rsidRDefault="00A34CD6">
      <w:pPr>
        <w:numPr>
          <w:ilvl w:val="0"/>
          <w:numId w:val="7"/>
        </w:numPr>
        <w:spacing w:after="4" w:line="250" w:lineRule="auto"/>
        <w:ind w:hanging="330"/>
      </w:pPr>
      <w:r>
        <w:rPr>
          <w:b/>
          <w:i w:val="0"/>
          <w:sz w:val="22"/>
        </w:rPr>
        <w:t>FIRMA DE DOCENTES:</w:t>
      </w:r>
      <w:r>
        <w:rPr>
          <w:i w:val="0"/>
          <w:sz w:val="22"/>
        </w:rPr>
        <w:t xml:space="preserve"> </w:t>
      </w:r>
    </w:p>
    <w:p w:rsidR="001866DB" w:rsidRDefault="00A34CD6">
      <w:pPr>
        <w:spacing w:after="0" w:line="259" w:lineRule="auto"/>
        <w:ind w:left="0" w:firstLine="0"/>
      </w:pPr>
      <w:r>
        <w:rPr>
          <w:i w:val="0"/>
          <w:sz w:val="22"/>
        </w:rPr>
        <w:t xml:space="preserve"> </w:t>
      </w:r>
    </w:p>
    <w:p w:rsidR="001866DB" w:rsidRDefault="00A34CD6">
      <w:pPr>
        <w:spacing w:after="0" w:line="259" w:lineRule="auto"/>
        <w:ind w:left="0" w:firstLine="0"/>
      </w:pPr>
      <w:r>
        <w:rPr>
          <w:i w:val="0"/>
          <w:sz w:val="22"/>
        </w:rPr>
        <w:t xml:space="preserve"> </w:t>
      </w:r>
    </w:p>
    <w:p w:rsidR="001866DB" w:rsidRDefault="00A34CD6">
      <w:pPr>
        <w:spacing w:after="0" w:line="259" w:lineRule="auto"/>
        <w:ind w:left="0" w:firstLine="0"/>
      </w:pPr>
      <w:r>
        <w:rPr>
          <w:i w:val="0"/>
          <w:sz w:val="22"/>
        </w:rPr>
        <w:t xml:space="preserve"> </w:t>
      </w:r>
    </w:p>
    <w:p w:rsidR="001866DB" w:rsidRDefault="00A34CD6">
      <w:pPr>
        <w:spacing w:after="0" w:line="259" w:lineRule="auto"/>
        <w:ind w:left="0" w:firstLine="0"/>
      </w:pPr>
      <w:r>
        <w:rPr>
          <w:i w:val="0"/>
          <w:sz w:val="22"/>
        </w:rPr>
        <w:t xml:space="preserve"> </w:t>
      </w:r>
    </w:p>
    <w:p w:rsidR="001866DB" w:rsidRDefault="00A34CD6">
      <w:pPr>
        <w:spacing w:after="0" w:line="259" w:lineRule="auto"/>
        <w:ind w:left="0" w:firstLine="0"/>
      </w:pPr>
      <w:r>
        <w:rPr>
          <w:i w:val="0"/>
          <w:sz w:val="22"/>
        </w:rPr>
        <w:t xml:space="preserve"> </w:t>
      </w:r>
    </w:p>
    <w:p w:rsidR="001866DB" w:rsidRDefault="00A34CD6">
      <w:pPr>
        <w:numPr>
          <w:ilvl w:val="0"/>
          <w:numId w:val="7"/>
        </w:numPr>
        <w:spacing w:after="4" w:line="250" w:lineRule="auto"/>
        <w:ind w:hanging="330"/>
      </w:pPr>
      <w:r>
        <w:rPr>
          <w:b/>
          <w:i w:val="0"/>
          <w:sz w:val="22"/>
        </w:rPr>
        <w:t>FIRMA DEL DIRECTOR DE LA CARRERA</w:t>
      </w:r>
      <w:r>
        <w:rPr>
          <w:i w:val="0"/>
          <w:sz w:val="22"/>
        </w:rPr>
        <w:t xml:space="preserve"> </w:t>
      </w:r>
    </w:p>
    <w:sectPr w:rsidR="001866DB">
      <w:footerReference w:type="even" r:id="rId8"/>
      <w:footerReference w:type="default" r:id="rId9"/>
      <w:footerReference w:type="first" r:id="rId10"/>
      <w:pgSz w:w="11920" w:h="16840"/>
      <w:pgMar w:top="1410" w:right="1149" w:bottom="1432" w:left="1134" w:header="720" w:footer="29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A34CD6">
      <w:pPr>
        <w:spacing w:after="0" w:line="240" w:lineRule="auto"/>
      </w:pPr>
      <w:r>
        <w:separator/>
      </w:r>
    </w:p>
  </w:endnote>
  <w:endnote w:type="continuationSeparator" w:id="0">
    <w:p w:rsidR="00000000" w:rsidRDefault="00A34C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66DB" w:rsidRDefault="00A34CD6">
    <w:pPr>
      <w:spacing w:after="0" w:line="259" w:lineRule="auto"/>
      <w:ind w:left="0" w:right="-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i w:val="0"/>
        <w:sz w:val="24"/>
      </w:rPr>
      <w:t>1</w:t>
    </w:r>
    <w:r>
      <w:rPr>
        <w:i w:val="0"/>
        <w:sz w:val="24"/>
      </w:rPr>
      <w:fldChar w:fldCharType="end"/>
    </w:r>
    <w:r>
      <w:rPr>
        <w:i w:val="0"/>
        <w:sz w:val="24"/>
      </w:rPr>
      <w:t xml:space="preserve"> </w:t>
    </w:r>
  </w:p>
  <w:p w:rsidR="001866DB" w:rsidRDefault="00A34CD6">
    <w:pPr>
      <w:spacing w:after="0" w:line="259" w:lineRule="auto"/>
      <w:ind w:left="0" w:firstLine="0"/>
    </w:pPr>
    <w:r>
      <w:rPr>
        <w:i w:val="0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66DB" w:rsidRDefault="00A34CD6">
    <w:pPr>
      <w:spacing w:after="0" w:line="259" w:lineRule="auto"/>
      <w:ind w:left="0" w:right="-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Pr="00A34CD6">
      <w:rPr>
        <w:i w:val="0"/>
        <w:noProof/>
        <w:sz w:val="24"/>
      </w:rPr>
      <w:t>4</w:t>
    </w:r>
    <w:r>
      <w:rPr>
        <w:i w:val="0"/>
        <w:sz w:val="24"/>
      </w:rPr>
      <w:fldChar w:fldCharType="end"/>
    </w:r>
    <w:r>
      <w:rPr>
        <w:i w:val="0"/>
        <w:sz w:val="24"/>
      </w:rPr>
      <w:t xml:space="preserve"> </w:t>
    </w:r>
  </w:p>
  <w:p w:rsidR="001866DB" w:rsidRDefault="00A34CD6">
    <w:pPr>
      <w:spacing w:after="0" w:line="259" w:lineRule="auto"/>
      <w:ind w:left="0" w:firstLine="0"/>
    </w:pPr>
    <w:r>
      <w:rPr>
        <w:i w:val="0"/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66DB" w:rsidRDefault="00A34CD6">
    <w:pPr>
      <w:spacing w:after="0" w:line="259" w:lineRule="auto"/>
      <w:ind w:left="0" w:right="-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i w:val="0"/>
        <w:sz w:val="24"/>
      </w:rPr>
      <w:t>1</w:t>
    </w:r>
    <w:r>
      <w:rPr>
        <w:i w:val="0"/>
        <w:sz w:val="24"/>
      </w:rPr>
      <w:fldChar w:fldCharType="end"/>
    </w:r>
    <w:r>
      <w:rPr>
        <w:i w:val="0"/>
        <w:sz w:val="24"/>
      </w:rPr>
      <w:t xml:space="preserve"> </w:t>
    </w:r>
  </w:p>
  <w:p w:rsidR="001866DB" w:rsidRDefault="00A34CD6">
    <w:pPr>
      <w:spacing w:after="0" w:line="259" w:lineRule="auto"/>
      <w:ind w:left="0" w:firstLine="0"/>
    </w:pPr>
    <w:r>
      <w:rPr>
        <w:i w:val="0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A34CD6">
      <w:pPr>
        <w:spacing w:after="0" w:line="240" w:lineRule="auto"/>
      </w:pPr>
      <w:r>
        <w:separator/>
      </w:r>
    </w:p>
  </w:footnote>
  <w:footnote w:type="continuationSeparator" w:id="0">
    <w:p w:rsidR="00000000" w:rsidRDefault="00A34C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0417F"/>
    <w:multiLevelType w:val="hybridMultilevel"/>
    <w:tmpl w:val="CF40444A"/>
    <w:lvl w:ilvl="0" w:tplc="48C64C96">
      <w:start w:val="8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83EBC2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456FAE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54EF3A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FCC27C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6B2D20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0B433D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DE09F6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BC25F1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E200867"/>
    <w:multiLevelType w:val="hybridMultilevel"/>
    <w:tmpl w:val="12C2DDA2"/>
    <w:lvl w:ilvl="0" w:tplc="14B6D7D2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A8EB0C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F8C868C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ED45FB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F72AEFC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7FA0B5A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BFEB07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8609616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39E41B4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3757964"/>
    <w:multiLevelType w:val="hybridMultilevel"/>
    <w:tmpl w:val="A8F06DDC"/>
    <w:lvl w:ilvl="0" w:tplc="F4D0844A">
      <w:start w:val="12"/>
      <w:numFmt w:val="decimal"/>
      <w:lvlText w:val="%1."/>
      <w:lvlJc w:val="left"/>
      <w:pPr>
        <w:ind w:left="3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712EAA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42C514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BBA4D3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6B0CDD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8D2728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A480A1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C82037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7D6254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9DC0590"/>
    <w:multiLevelType w:val="hybridMultilevel"/>
    <w:tmpl w:val="129AE526"/>
    <w:lvl w:ilvl="0" w:tplc="8DF461A2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DB03394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1BEDB8A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F066BC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D968932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93644B0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2321AE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526F05A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5E8B7F8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03063E7"/>
    <w:multiLevelType w:val="hybridMultilevel"/>
    <w:tmpl w:val="D87A776E"/>
    <w:lvl w:ilvl="0" w:tplc="2312C8E0">
      <w:start w:val="3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2F4B70E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27C299A">
      <w:start w:val="1"/>
      <w:numFmt w:val="bullet"/>
      <w:lvlText w:val="▪"/>
      <w:lvlJc w:val="left"/>
      <w:pPr>
        <w:ind w:left="14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3BC6B62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5822E8A">
      <w:start w:val="1"/>
      <w:numFmt w:val="bullet"/>
      <w:lvlText w:val="o"/>
      <w:lvlJc w:val="left"/>
      <w:pPr>
        <w:ind w:left="28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C4C502E">
      <w:start w:val="1"/>
      <w:numFmt w:val="bullet"/>
      <w:lvlText w:val="▪"/>
      <w:lvlJc w:val="left"/>
      <w:pPr>
        <w:ind w:left="36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7D2D710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FCF37C">
      <w:start w:val="1"/>
      <w:numFmt w:val="bullet"/>
      <w:lvlText w:val="o"/>
      <w:lvlJc w:val="left"/>
      <w:pPr>
        <w:ind w:left="50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6BA9C14">
      <w:start w:val="1"/>
      <w:numFmt w:val="bullet"/>
      <w:lvlText w:val="▪"/>
      <w:lvlJc w:val="left"/>
      <w:pPr>
        <w:ind w:left="57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CB77426"/>
    <w:multiLevelType w:val="hybridMultilevel"/>
    <w:tmpl w:val="6CD223A0"/>
    <w:lvl w:ilvl="0" w:tplc="20FE19E6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4B2531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0C0585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DF2898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A24096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9504DE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DC62AC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AECEE6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A10BCD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99E6CC1"/>
    <w:multiLevelType w:val="hybridMultilevel"/>
    <w:tmpl w:val="0E66D836"/>
    <w:lvl w:ilvl="0" w:tplc="348400F0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85269A0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D58DC2C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0020BC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49218F2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80C395C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BB0139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B481C2E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3D80BB8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6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6DB"/>
    <w:rsid w:val="001866DB"/>
    <w:rsid w:val="00A34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C277C"/>
  <w15:docId w15:val="{B7373868-6A41-4B08-BEEC-961E00D95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7" w:line="249" w:lineRule="auto"/>
      <w:ind w:left="10" w:hanging="10"/>
    </w:pPr>
    <w:rPr>
      <w:rFonts w:ascii="Times New Roman" w:eastAsia="Times New Roman" w:hAnsi="Times New Roman" w:cs="Times New Roman"/>
      <w:i/>
      <w:color w:val="000000"/>
      <w:sz w:val="20"/>
    </w:rPr>
  </w:style>
  <w:style w:type="paragraph" w:styleId="Ttulo1">
    <w:name w:val="heading 1"/>
    <w:next w:val="Normal"/>
    <w:link w:val="Ttulo1Car"/>
    <w:uiPriority w:val="9"/>
    <w:unhideWhenUsed/>
    <w:qFormat/>
    <w:pPr>
      <w:keepNext/>
      <w:keepLines/>
      <w:spacing w:after="0"/>
      <w:ind w:left="5785" w:hanging="10"/>
      <w:outlineLvl w:val="0"/>
    </w:pPr>
    <w:rPr>
      <w:rFonts w:ascii="Times New Roman" w:eastAsia="Times New Roman" w:hAnsi="Times New Roman" w:cs="Times New Roman"/>
      <w:color w:val="000000"/>
    </w:rPr>
  </w:style>
  <w:style w:type="paragraph" w:styleId="Ttulo2">
    <w:name w:val="heading 2"/>
    <w:next w:val="Normal"/>
    <w:link w:val="Ttulo2Car"/>
    <w:uiPriority w:val="9"/>
    <w:unhideWhenUsed/>
    <w:qFormat/>
    <w:pPr>
      <w:keepNext/>
      <w:keepLines/>
      <w:spacing w:after="0"/>
      <w:ind w:left="10" w:hanging="10"/>
      <w:outlineLvl w:val="1"/>
    </w:pPr>
    <w:rPr>
      <w:rFonts w:ascii="Times New Roman" w:eastAsia="Times New Roman" w:hAnsi="Times New Roman" w:cs="Times New Roman"/>
      <w:b/>
      <w:i/>
      <w:color w:val="000000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link w:val="Ttulo2"/>
    <w:rPr>
      <w:rFonts w:ascii="Times New Roman" w:eastAsia="Times New Roman" w:hAnsi="Times New Roman" w:cs="Times New Roman"/>
      <w:b/>
      <w:i/>
      <w:color w:val="000000"/>
      <w:sz w:val="20"/>
    </w:rPr>
  </w:style>
  <w:style w:type="character" w:customStyle="1" w:styleId="Ttulo1Car">
    <w:name w:val="Título 1 Car"/>
    <w:link w:val="Ttulo1"/>
    <w:rPr>
      <w:rFonts w:ascii="Times New Roman" w:eastAsia="Times New Roman" w:hAnsi="Times New Roman" w:cs="Times New Roman"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1910</Words>
  <Characters>10505</Characters>
  <Application>Microsoft Office Word</Application>
  <DocSecurity>0</DocSecurity>
  <Lines>87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PROGRAMA Economía Internacional 2026- Monti Salías .docx</vt:lpstr>
    </vt:vector>
  </TitlesOfParts>
  <Company/>
  <LinksUpToDate>false</LinksUpToDate>
  <CharactersWithSpaces>12391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 Economía Internacional 2026- Monti Salías .docx</dc:title>
  <dc:subject/>
  <dc:creator>Lucio Aya Tenorio - Cs. Sociales</dc:creator>
  <cp:keywords/>
  <cp:lastModifiedBy>Lucio Aya Tenorio - Cs. Sociales</cp:lastModifiedBy>
  <cp:revision>2</cp:revision>
  <dcterms:created xsi:type="dcterms:W3CDTF">2026-09-02T17:42:00Z</dcterms:created>
  <dcterms:modified xsi:type="dcterms:W3CDTF">2026-09-02T17:42:00Z</dcterms:modified>
</cp:coreProperties>
</file>